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5D" w:rsidRPr="000F62D7" w:rsidRDefault="00BE2C5D" w:rsidP="00BE2C5D">
      <w:pPr>
        <w:spacing w:after="0" w:line="240" w:lineRule="auto"/>
        <w:jc w:val="center"/>
        <w:rPr>
          <w:rFonts w:ascii="Times New Roman" w:eastAsia="Times New Roman" w:hAnsi="Times New Roman" w:cs="Times New Roman"/>
          <w:b/>
          <w:lang w:eastAsia="ru-RU"/>
        </w:rPr>
      </w:pPr>
      <w:bookmarkStart w:id="0" w:name="_Toc15890874"/>
      <w:bookmarkStart w:id="1" w:name="_Toc123405431"/>
      <w:bookmarkEnd w:id="0"/>
      <w:bookmarkEnd w:id="1"/>
      <w:r w:rsidRPr="000F62D7">
        <w:rPr>
          <w:rFonts w:ascii="Times New Roman" w:eastAsia="Times New Roman" w:hAnsi="Times New Roman" w:cs="Times New Roman"/>
          <w:b/>
          <w:lang w:eastAsia="ru-RU"/>
        </w:rPr>
        <w:t xml:space="preserve">Извещение </w:t>
      </w:r>
    </w:p>
    <w:p w:rsidR="00BE2C5D" w:rsidRPr="000F62D7" w:rsidRDefault="00BE2C5D" w:rsidP="00F36924">
      <w:pPr>
        <w:spacing w:after="0" w:line="240" w:lineRule="auto"/>
        <w:contextualSpacing/>
        <w:jc w:val="center"/>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о проведении аукциона в электронной форме</w:t>
      </w:r>
    </w:p>
    <w:p w:rsidR="00F36924" w:rsidRDefault="00BE2C5D" w:rsidP="00F36924">
      <w:pPr>
        <w:spacing w:after="0" w:line="240" w:lineRule="auto"/>
        <w:jc w:val="center"/>
        <w:rPr>
          <w:rFonts w:ascii="Times New Roman" w:hAnsi="Times New Roman"/>
          <w:b/>
          <w:snapToGrid w:val="0"/>
          <w:lang w:eastAsia="ru-RU"/>
        </w:rPr>
      </w:pPr>
      <w:r w:rsidRPr="000F62D7">
        <w:rPr>
          <w:rFonts w:ascii="Times New Roman" w:hAnsi="Times New Roman"/>
          <w:b/>
          <w:bCs/>
          <w:lang w:eastAsia="ru-RU"/>
        </w:rPr>
        <w:t xml:space="preserve">на </w:t>
      </w:r>
      <w:r w:rsidR="00E907AE">
        <w:rPr>
          <w:rFonts w:ascii="Times New Roman" w:hAnsi="Times New Roman"/>
          <w:b/>
          <w:bCs/>
          <w:lang w:eastAsia="ru-RU"/>
        </w:rPr>
        <w:t xml:space="preserve">Поставку </w:t>
      </w:r>
      <w:r w:rsidR="003D1D0A">
        <w:rPr>
          <w:rFonts w:ascii="Times New Roman" w:hAnsi="Times New Roman"/>
          <w:b/>
          <w:bCs/>
          <w:lang w:eastAsia="ru-RU"/>
        </w:rPr>
        <w:t xml:space="preserve">полнорационного </w:t>
      </w:r>
      <w:proofErr w:type="spellStart"/>
      <w:r w:rsidR="00E907AE">
        <w:rPr>
          <w:rFonts w:ascii="Times New Roman" w:hAnsi="Times New Roman"/>
          <w:b/>
          <w:bCs/>
          <w:lang w:eastAsia="ru-RU"/>
        </w:rPr>
        <w:t>престартерного</w:t>
      </w:r>
      <w:proofErr w:type="spellEnd"/>
      <w:r w:rsidR="00E907AE">
        <w:rPr>
          <w:rFonts w:ascii="Times New Roman" w:hAnsi="Times New Roman"/>
          <w:b/>
          <w:bCs/>
          <w:lang w:eastAsia="ru-RU"/>
        </w:rPr>
        <w:t xml:space="preserve"> корма для поросят от 0 до 42 дней с добавлением антибиотика</w:t>
      </w:r>
    </w:p>
    <w:p w:rsidR="00BE2C5D" w:rsidRPr="000F62D7" w:rsidRDefault="00F36924" w:rsidP="00F3692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E2C5D" w:rsidRPr="0080280A">
        <w:rPr>
          <w:rFonts w:ascii="Times New Roman" w:eastAsia="Times New Roman" w:hAnsi="Times New Roman" w:cs="Times New Roman"/>
          <w:lang w:eastAsia="ru-RU"/>
        </w:rPr>
        <w:t>«</w:t>
      </w:r>
      <w:r>
        <w:rPr>
          <w:rFonts w:ascii="Times New Roman" w:eastAsia="Times New Roman" w:hAnsi="Times New Roman" w:cs="Times New Roman"/>
          <w:lang w:eastAsia="ru-RU"/>
        </w:rPr>
        <w:t>26</w:t>
      </w:r>
      <w:r w:rsidR="00BE2C5D" w:rsidRPr="0080280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февраля</w:t>
      </w:r>
      <w:r w:rsidR="006B522D">
        <w:rPr>
          <w:rFonts w:ascii="Times New Roman" w:eastAsia="Times New Roman" w:hAnsi="Times New Roman" w:cs="Times New Roman"/>
          <w:lang w:eastAsia="ru-RU"/>
        </w:rPr>
        <w:t xml:space="preserve"> 2019</w:t>
      </w:r>
      <w:r w:rsidR="00BE2C5D" w:rsidRPr="0080280A">
        <w:rPr>
          <w:rFonts w:ascii="Times New Roman" w:eastAsia="Times New Roman" w:hAnsi="Times New Roman" w:cs="Times New Roman"/>
          <w:lang w:eastAsia="ru-RU"/>
        </w:rPr>
        <w:t xml:space="preserve"> г.</w:t>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lang w:eastAsia="ru-RU"/>
        </w:rPr>
        <w:t xml:space="preserve">Заказчик - </w:t>
      </w:r>
      <w:r w:rsidR="00B52DEB" w:rsidRPr="00B52DEB">
        <w:rPr>
          <w:rFonts w:ascii="Times New Roman" w:eastAsia="Times New Roman" w:hAnsi="Times New Roman" w:cs="Times New Roman"/>
          <w:bCs/>
          <w:lang w:eastAsia="ru-RU"/>
        </w:rPr>
        <w:t>Государственное унитарное сельскохозяйственное предприятие совхоз «Рощинский» Республики Башкортостан (ГУСП совхоз «Рощинский» РБ)</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расположенный по </w:t>
      </w:r>
      <w:r w:rsidRPr="00B52DEB">
        <w:rPr>
          <w:rFonts w:ascii="Times New Roman" w:eastAsia="Times New Roman" w:hAnsi="Times New Roman" w:cs="Times New Roman"/>
          <w:lang w:eastAsia="ru-RU"/>
        </w:rPr>
        <w:t xml:space="preserve">адресу: </w:t>
      </w:r>
      <w:r w:rsidR="00B52DEB" w:rsidRPr="00B52DEB">
        <w:rPr>
          <w:rFonts w:ascii="Times New Roman" w:eastAsia="Times New Roman" w:hAnsi="Times New Roman" w:cs="Times New Roman"/>
          <w:lang w:eastAsia="ru-RU"/>
        </w:rPr>
        <w:t>453137, Республика Башкортостан, Стерлитамакский район, с. Рощинский</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приглашает принять участие в аукционе в электронной форме на </w:t>
      </w:r>
      <w:r w:rsidR="00E907AE">
        <w:rPr>
          <w:rFonts w:ascii="Times New Roman" w:hAnsi="Times New Roman"/>
          <w:b/>
          <w:bCs/>
          <w:lang w:eastAsia="ru-RU"/>
        </w:rPr>
        <w:t xml:space="preserve">Поставку </w:t>
      </w:r>
      <w:r w:rsidR="003D1D0A">
        <w:rPr>
          <w:rFonts w:ascii="Times New Roman" w:hAnsi="Times New Roman"/>
          <w:b/>
          <w:bCs/>
          <w:lang w:eastAsia="ru-RU"/>
        </w:rPr>
        <w:t xml:space="preserve">полнорационного </w:t>
      </w:r>
      <w:proofErr w:type="spellStart"/>
      <w:r w:rsidR="00E907AE">
        <w:rPr>
          <w:rFonts w:ascii="Times New Roman" w:hAnsi="Times New Roman"/>
          <w:b/>
          <w:bCs/>
          <w:lang w:eastAsia="ru-RU"/>
        </w:rPr>
        <w:t>престартерного</w:t>
      </w:r>
      <w:proofErr w:type="spellEnd"/>
      <w:r w:rsidR="00E907AE">
        <w:rPr>
          <w:rFonts w:ascii="Times New Roman" w:hAnsi="Times New Roman"/>
          <w:b/>
          <w:bCs/>
          <w:lang w:eastAsia="ru-RU"/>
        </w:rPr>
        <w:t xml:space="preserve"> корма для поросят от 0 до 42 дней с добавлением антибиотика</w:t>
      </w:r>
    </w:p>
    <w:p w:rsidR="00BE2C5D" w:rsidRPr="000F62D7" w:rsidRDefault="00BE2C5D" w:rsidP="00BE2C5D">
      <w:pPr>
        <w:spacing w:after="0" w:line="240" w:lineRule="auto"/>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1.Способ закупки:</w:t>
      </w:r>
      <w:r w:rsidRPr="000F62D7">
        <w:rPr>
          <w:rFonts w:ascii="Times New Roman" w:eastAsia="Times New Roman" w:hAnsi="Times New Roman" w:cs="Times New Roman"/>
          <w:lang w:eastAsia="ru-RU"/>
        </w:rPr>
        <w:t xml:space="preserve"> аукцион в электронной форме (далее аукцион)</w:t>
      </w:r>
    </w:p>
    <w:p w:rsidR="00BE2C5D" w:rsidRPr="000F62D7" w:rsidRDefault="00BE2C5D"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2. Электронная площадка </w:t>
      </w:r>
    </w:p>
    <w:p w:rsidR="002D6C09" w:rsidRPr="00682C0B" w:rsidRDefault="002D6C09" w:rsidP="002D6C09">
      <w:pPr>
        <w:tabs>
          <w:tab w:val="left" w:pos="567"/>
        </w:tabs>
        <w:spacing w:after="0" w:line="240" w:lineRule="auto"/>
        <w:contextualSpacing/>
        <w:jc w:val="both"/>
        <w:rPr>
          <w:rFonts w:ascii="Times New Roman" w:hAnsi="Times New Roman"/>
          <w:sz w:val="24"/>
          <w:szCs w:val="24"/>
        </w:rPr>
      </w:pPr>
      <w:r w:rsidRPr="00CE663E">
        <w:rPr>
          <w:rFonts w:ascii="Times New Roman" w:hAnsi="Times New Roman"/>
          <w:sz w:val="24"/>
          <w:szCs w:val="24"/>
        </w:rPr>
        <w:t xml:space="preserve">Наименование </w:t>
      </w:r>
      <w:r w:rsidRPr="00682C0B">
        <w:rPr>
          <w:rFonts w:ascii="Times New Roman" w:hAnsi="Times New Roman"/>
          <w:sz w:val="24"/>
          <w:szCs w:val="24"/>
        </w:rPr>
        <w:t xml:space="preserve">электронной площадки в информационно-телекоммуникационной сети «Интернет»: </w:t>
      </w:r>
      <w:bookmarkStart w:id="2" w:name="OLE_LINK1"/>
      <w:bookmarkStart w:id="3" w:name="OLE_LINK2"/>
      <w:bookmarkStart w:id="4" w:name="OLE_LINK5"/>
      <w:bookmarkStart w:id="5" w:name="OLE_LINK6"/>
      <w:bookmarkStart w:id="6" w:name="OLE_LINK7"/>
      <w:r w:rsidR="00DE5969" w:rsidRPr="00DE5969">
        <w:t>https://etp.alfalot.ru</w:t>
      </w:r>
      <w:bookmarkEnd w:id="2"/>
      <w:bookmarkEnd w:id="3"/>
      <w:bookmarkEnd w:id="4"/>
      <w:bookmarkEnd w:id="5"/>
      <w:bookmarkEnd w:id="6"/>
    </w:p>
    <w:p w:rsidR="00BE2C5D" w:rsidRPr="002B3D8C" w:rsidRDefault="00BE2C5D" w:rsidP="00BE2C5D">
      <w:pPr>
        <w:spacing w:after="0" w:line="240" w:lineRule="auto"/>
        <w:jc w:val="both"/>
        <w:rPr>
          <w:rFonts w:ascii="Times New Roman" w:eastAsia="Times New Roman" w:hAnsi="Times New Roman" w:cs="Times New Roman"/>
          <w:lang w:eastAsia="ru-RU"/>
        </w:rPr>
      </w:pPr>
      <w:r w:rsidRPr="00682C0B">
        <w:rPr>
          <w:rFonts w:ascii="Times New Roman" w:eastAsia="Times New Roman" w:hAnsi="Times New Roman" w:cs="Times New Roman"/>
          <w:lang w:eastAsia="ru-RU"/>
        </w:rPr>
        <w:t xml:space="preserve">Настоящий аукцион проводится на электронной площадке </w:t>
      </w:r>
      <w:r w:rsidR="00DE5969" w:rsidRPr="00DE5969">
        <w:t>https://etp.alfalot.ru</w:t>
      </w:r>
    </w:p>
    <w:p w:rsidR="00A87A6F" w:rsidRDefault="00A87A6F"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3.Заказчик</w:t>
      </w:r>
      <w:r w:rsidRPr="000F62D7">
        <w:rPr>
          <w:rFonts w:ascii="Times New Roman" w:eastAsia="Times New Roman" w:hAnsi="Times New Roman" w:cs="Times New Roman"/>
          <w:lang w:eastAsia="ru-RU"/>
        </w:rPr>
        <w:t xml:space="preserve">: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A87A6F" w:rsidRPr="00A87A6F" w:rsidRDefault="00A87A6F" w:rsidP="00A87A6F">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5C4013" w:rsidRPr="004A4097" w:rsidRDefault="005C4013" w:rsidP="005C4013">
      <w:pPr>
        <w:suppressAutoHyphens/>
        <w:spacing w:after="0" w:line="240" w:lineRule="auto"/>
        <w:jc w:val="both"/>
        <w:rPr>
          <w:rFonts w:ascii="Times New Roman" w:eastAsia="Times New Roman" w:hAnsi="Times New Roman" w:cs="Times New Roman"/>
          <w:bCs/>
          <w:sz w:val="21"/>
          <w:szCs w:val="21"/>
          <w:lang w:eastAsia="ar-SA"/>
        </w:rPr>
      </w:pPr>
      <w:r w:rsidRPr="004A4097">
        <w:rPr>
          <w:rFonts w:ascii="Times New Roman" w:eastAsia="Times New Roman" w:hAnsi="Times New Roman" w:cs="Times New Roman"/>
          <w:sz w:val="21"/>
          <w:szCs w:val="21"/>
          <w:lang w:eastAsia="ar-SA"/>
        </w:rPr>
        <w:t>Ответственное должностное лицо</w:t>
      </w:r>
      <w:r w:rsidRPr="004A4097">
        <w:rPr>
          <w:rFonts w:ascii="Times New Roman" w:eastAsia="Times New Roman" w:hAnsi="Times New Roman" w:cs="Times New Roman"/>
          <w:bCs/>
          <w:sz w:val="21"/>
          <w:szCs w:val="21"/>
          <w:lang w:eastAsia="ar-SA"/>
        </w:rPr>
        <w:t xml:space="preserve"> Хафизов </w:t>
      </w:r>
      <w:proofErr w:type="spellStart"/>
      <w:r w:rsidRPr="004A4097">
        <w:rPr>
          <w:rFonts w:ascii="Times New Roman" w:eastAsia="Times New Roman" w:hAnsi="Times New Roman" w:cs="Times New Roman"/>
          <w:bCs/>
          <w:sz w:val="21"/>
          <w:szCs w:val="21"/>
          <w:lang w:eastAsia="ar-SA"/>
        </w:rPr>
        <w:t>Халим</w:t>
      </w:r>
      <w:proofErr w:type="spellEnd"/>
      <w:r w:rsidRPr="004A4097">
        <w:rPr>
          <w:rFonts w:ascii="Times New Roman" w:eastAsia="Times New Roman" w:hAnsi="Times New Roman" w:cs="Times New Roman"/>
          <w:bCs/>
          <w:sz w:val="21"/>
          <w:szCs w:val="21"/>
          <w:lang w:eastAsia="ar-SA"/>
        </w:rPr>
        <w:t xml:space="preserve"> </w:t>
      </w:r>
      <w:proofErr w:type="spellStart"/>
      <w:r w:rsidRPr="004A4097">
        <w:rPr>
          <w:rFonts w:ascii="Times New Roman" w:eastAsia="Times New Roman" w:hAnsi="Times New Roman" w:cs="Times New Roman"/>
          <w:bCs/>
          <w:sz w:val="21"/>
          <w:szCs w:val="21"/>
          <w:lang w:eastAsia="ar-SA"/>
        </w:rPr>
        <w:t>Рашитович</w:t>
      </w:r>
      <w:proofErr w:type="spellEnd"/>
      <w:r w:rsidRPr="004A4097">
        <w:rPr>
          <w:rFonts w:ascii="Times New Roman" w:eastAsia="Times New Roman" w:hAnsi="Times New Roman" w:cs="Times New Roman"/>
          <w:bCs/>
          <w:sz w:val="21"/>
          <w:szCs w:val="21"/>
          <w:lang w:eastAsia="ar-SA"/>
        </w:rPr>
        <w:t xml:space="preserve"> – руководитель отдела закупок;</w:t>
      </w:r>
    </w:p>
    <w:p w:rsidR="00A87A6F" w:rsidRPr="000F62D7" w:rsidRDefault="000737C2" w:rsidP="005C4013">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bCs/>
          <w:sz w:val="21"/>
          <w:szCs w:val="21"/>
          <w:lang w:eastAsia="ar-SA"/>
        </w:rPr>
        <w:t>Галиева</w:t>
      </w:r>
      <w:proofErr w:type="spellEnd"/>
      <w:r>
        <w:rPr>
          <w:rFonts w:ascii="Times New Roman" w:eastAsia="Times New Roman" w:hAnsi="Times New Roman" w:cs="Times New Roman"/>
          <w:bCs/>
          <w:sz w:val="21"/>
          <w:szCs w:val="21"/>
          <w:lang w:eastAsia="ar-SA"/>
        </w:rPr>
        <w:t xml:space="preserve"> Светлана Васильевна</w:t>
      </w:r>
      <w:r w:rsidR="005C4013" w:rsidRPr="004A4097">
        <w:rPr>
          <w:rFonts w:ascii="Times New Roman" w:eastAsia="Times New Roman" w:hAnsi="Times New Roman" w:cs="Times New Roman"/>
          <w:bCs/>
          <w:sz w:val="21"/>
          <w:szCs w:val="21"/>
          <w:lang w:eastAsia="ar-SA"/>
        </w:rPr>
        <w:t xml:space="preserve"> – специалист по организации закупок.</w:t>
      </w: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4.Предмет договора:</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4.1. Предметом аукциона является </w:t>
      </w:r>
      <w:r w:rsidR="00E907AE">
        <w:rPr>
          <w:rFonts w:ascii="Times New Roman" w:hAnsi="Times New Roman"/>
          <w:b/>
          <w:bCs/>
          <w:lang w:eastAsia="ru-RU"/>
        </w:rPr>
        <w:t xml:space="preserve">Поставка </w:t>
      </w:r>
      <w:r w:rsidR="003D1D0A">
        <w:rPr>
          <w:rFonts w:ascii="Times New Roman" w:hAnsi="Times New Roman"/>
          <w:b/>
          <w:bCs/>
          <w:lang w:eastAsia="ru-RU"/>
        </w:rPr>
        <w:t xml:space="preserve">полнорационного </w:t>
      </w:r>
      <w:proofErr w:type="spellStart"/>
      <w:r w:rsidR="00E907AE">
        <w:rPr>
          <w:rFonts w:ascii="Times New Roman" w:hAnsi="Times New Roman"/>
          <w:b/>
          <w:bCs/>
          <w:lang w:eastAsia="ru-RU"/>
        </w:rPr>
        <w:t>престартерного</w:t>
      </w:r>
      <w:proofErr w:type="spellEnd"/>
      <w:r w:rsidR="00E907AE">
        <w:rPr>
          <w:rFonts w:ascii="Times New Roman" w:hAnsi="Times New Roman"/>
          <w:b/>
          <w:bCs/>
          <w:lang w:eastAsia="ru-RU"/>
        </w:rPr>
        <w:t xml:space="preserve"> корма для поросят от 0 до 42 дней с добавлением антибиотика</w:t>
      </w:r>
      <w:r w:rsidR="00E907AE" w:rsidRPr="00F36924">
        <w:rPr>
          <w:rFonts w:ascii="Times New Roman" w:hAnsi="Times New Roman"/>
          <w:snapToGrid w:val="0"/>
          <w:lang w:eastAsia="ru-RU"/>
        </w:rPr>
        <w:t xml:space="preserve"> </w:t>
      </w:r>
      <w:r w:rsidR="008E1E04" w:rsidRPr="00F36924">
        <w:rPr>
          <w:rFonts w:ascii="Times New Roman" w:hAnsi="Times New Roman"/>
          <w:snapToGrid w:val="0"/>
          <w:lang w:eastAsia="ru-RU"/>
        </w:rPr>
        <w:t>в</w:t>
      </w:r>
      <w:r w:rsidR="008E1E04">
        <w:rPr>
          <w:rFonts w:ascii="Times New Roman" w:hAnsi="Times New Roman"/>
          <w:b/>
          <w:snapToGrid w:val="0"/>
          <w:lang w:eastAsia="ru-RU"/>
        </w:rPr>
        <w:t xml:space="preserve"> </w:t>
      </w:r>
      <w:r w:rsidRPr="000F62D7">
        <w:rPr>
          <w:rFonts w:ascii="Times New Roman" w:eastAsia="Times New Roman" w:hAnsi="Times New Roman" w:cs="Times New Roman"/>
          <w:kern w:val="3"/>
          <w:lang w:eastAsia="zh-CN"/>
        </w:rPr>
        <w:t xml:space="preserve">соответствии с </w:t>
      </w:r>
      <w:r w:rsidR="000145D6">
        <w:rPr>
          <w:rFonts w:ascii="Times New Roman" w:eastAsia="Times New Roman" w:hAnsi="Times New Roman" w:cs="Times New Roman"/>
          <w:kern w:val="3"/>
          <w:lang w:eastAsia="zh-CN"/>
        </w:rPr>
        <w:t xml:space="preserve">Техническим заданием </w:t>
      </w:r>
      <w:r w:rsidRPr="000F62D7">
        <w:rPr>
          <w:rFonts w:ascii="Times New Roman" w:eastAsia="Times New Roman" w:hAnsi="Times New Roman" w:cs="Times New Roman"/>
          <w:kern w:val="3"/>
          <w:lang w:eastAsia="zh-CN"/>
        </w:rPr>
        <w:t xml:space="preserve"> и проек</w:t>
      </w:r>
      <w:r w:rsidR="00613540">
        <w:rPr>
          <w:rFonts w:ascii="Times New Roman" w:eastAsia="Times New Roman" w:hAnsi="Times New Roman" w:cs="Times New Roman"/>
          <w:kern w:val="3"/>
          <w:lang w:eastAsia="zh-CN"/>
        </w:rPr>
        <w:t>том договора (Приложение № 1 и 4</w:t>
      </w:r>
      <w:r w:rsidRPr="000F62D7">
        <w:rPr>
          <w:rFonts w:ascii="Times New Roman" w:eastAsia="Times New Roman" w:hAnsi="Times New Roman" w:cs="Times New Roman"/>
          <w:kern w:val="3"/>
          <w:lang w:eastAsia="zh-CN"/>
        </w:rPr>
        <w:t xml:space="preserve"> к настоящей документации об аукционе) (далее – Товар).</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4.2. 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eastAsia="Times New Roman" w:hAnsi="Times New Roman" w:cs="Times New Roman"/>
          <w:kern w:val="3"/>
          <w:lang w:eastAsia="zh-CN"/>
        </w:rPr>
        <w:t>Техническом задании</w:t>
      </w:r>
      <w:r w:rsidRPr="000F62D7">
        <w:rPr>
          <w:rFonts w:ascii="Times New Roman" w:eastAsia="Times New Roman" w:hAnsi="Times New Roman" w:cs="Times New Roman"/>
          <w:kern w:val="3"/>
          <w:lang w:eastAsia="zh-CN"/>
        </w:rPr>
        <w:t xml:space="preserve"> (Приложение № 1 к настоящей документации об аукционе).</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Arial" w:hAnsi="Arial" w:cs="Arial"/>
          <w:color w:val="000000"/>
        </w:rPr>
      </w:pPr>
      <w:r w:rsidRPr="000F62D7">
        <w:rPr>
          <w:rFonts w:ascii="Times New Roman" w:eastAsia="Times New Roman" w:hAnsi="Times New Roman" w:cs="Times New Roman"/>
          <w:b/>
          <w:lang w:eastAsia="ru-RU"/>
        </w:rPr>
        <w:t>5.Место поставки товара, выполнения работ, оказания услуг:</w:t>
      </w:r>
    </w:p>
    <w:p w:rsidR="00BE2C5D" w:rsidRPr="00124F7A" w:rsidRDefault="00124F7A" w:rsidP="00BE2C5D">
      <w:pPr>
        <w:suppressAutoHyphens/>
        <w:autoSpaceDN w:val="0"/>
        <w:spacing w:after="0" w:line="240" w:lineRule="auto"/>
        <w:jc w:val="both"/>
        <w:textAlignment w:val="baseline"/>
        <w:rPr>
          <w:rFonts w:ascii="Times New Roman" w:eastAsia="Times New Roman" w:hAnsi="Times New Roman" w:cs="Times New Roman"/>
          <w:lang w:eastAsia="ru-RU"/>
        </w:rPr>
      </w:pPr>
      <w:r w:rsidRPr="00124F7A">
        <w:rPr>
          <w:rFonts w:ascii="Times New Roman" w:eastAsia="Times New Roman" w:hAnsi="Times New Roman" w:cs="Times New Roman"/>
          <w:lang w:eastAsia="ru-RU"/>
        </w:rPr>
        <w:t>453137, Республика Баш</w:t>
      </w:r>
      <w:r w:rsidR="008B5F83">
        <w:rPr>
          <w:rFonts w:ascii="Times New Roman" w:eastAsia="Times New Roman" w:hAnsi="Times New Roman" w:cs="Times New Roman"/>
          <w:lang w:eastAsia="ru-RU"/>
        </w:rPr>
        <w:t>кортостан,</w:t>
      </w:r>
      <w:r w:rsidR="008E1E04">
        <w:rPr>
          <w:rFonts w:ascii="Times New Roman" w:eastAsia="Times New Roman" w:hAnsi="Times New Roman" w:cs="Times New Roman"/>
          <w:lang w:eastAsia="ru-RU"/>
        </w:rPr>
        <w:t xml:space="preserve"> Стерлитамакский район</w:t>
      </w:r>
      <w:r w:rsidRPr="00124F7A">
        <w:rPr>
          <w:rFonts w:ascii="Times New Roman" w:eastAsia="Times New Roman" w:hAnsi="Times New Roman" w:cs="Times New Roman"/>
          <w:lang w:eastAsia="ru-RU"/>
        </w:rPr>
        <w:t>,</w:t>
      </w:r>
      <w:r w:rsidR="00B93DED">
        <w:rPr>
          <w:rFonts w:ascii="Times New Roman" w:eastAsia="Times New Roman" w:hAnsi="Times New Roman" w:cs="Times New Roman"/>
          <w:lang w:eastAsia="ru-RU"/>
        </w:rPr>
        <w:t xml:space="preserve"> г. Стерлитамак, ул. Элеваторная 43, </w:t>
      </w:r>
      <w:r w:rsidRPr="00124F7A">
        <w:rPr>
          <w:rFonts w:ascii="Times New Roman" w:eastAsia="Times New Roman" w:hAnsi="Times New Roman" w:cs="Times New Roman"/>
          <w:bCs/>
          <w:lang w:eastAsia="ru-RU"/>
        </w:rPr>
        <w:t>ГУСП совхоз «Рощинский» РБ</w:t>
      </w:r>
      <w:r w:rsidR="00507B99">
        <w:rPr>
          <w:rFonts w:ascii="Times New Roman" w:eastAsia="Times New Roman" w:hAnsi="Times New Roman" w:cs="Times New Roman"/>
          <w:bCs/>
          <w:lang w:eastAsia="ru-RU"/>
        </w:rPr>
        <w:t>.</w:t>
      </w:r>
    </w:p>
    <w:p w:rsidR="00124F7A" w:rsidRPr="000F62D7" w:rsidRDefault="00124F7A"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6.Начальная (максимальная) цена договора: </w:t>
      </w:r>
    </w:p>
    <w:p w:rsidR="00BE2C5D" w:rsidRPr="000F62D7" w:rsidRDefault="00E907AE" w:rsidP="00BE2C5D">
      <w:pPr>
        <w:spacing w:after="0" w:line="240" w:lineRule="auto"/>
        <w:rPr>
          <w:rFonts w:ascii="Times New Roman" w:eastAsia="Times New Roman" w:hAnsi="Times New Roman" w:cs="Times New Roman"/>
          <w:lang w:eastAsia="ru-RU"/>
        </w:rPr>
      </w:pPr>
      <w:bookmarkStart w:id="7" w:name="OLE_LINK3"/>
      <w:bookmarkStart w:id="8" w:name="OLE_LINK4"/>
      <w:r>
        <w:rPr>
          <w:rFonts w:ascii="Times New Roman" w:hAnsi="Times New Roman"/>
          <w:b/>
        </w:rPr>
        <w:t>4 394 640</w:t>
      </w:r>
      <w:r w:rsidR="00830358">
        <w:rPr>
          <w:rFonts w:ascii="Times New Roman" w:hAnsi="Times New Roman"/>
          <w:b/>
        </w:rPr>
        <w:t xml:space="preserve"> </w:t>
      </w:r>
      <w:r w:rsidR="00396DA7" w:rsidRPr="000F62D7">
        <w:rPr>
          <w:rFonts w:ascii="Times New Roman" w:hAnsi="Times New Roman"/>
        </w:rPr>
        <w:t>(</w:t>
      </w:r>
      <w:r>
        <w:rPr>
          <w:rFonts w:ascii="Times New Roman" w:hAnsi="Times New Roman"/>
        </w:rPr>
        <w:t xml:space="preserve">четыре миллиона триста девяносто четыре </w:t>
      </w:r>
      <w:r w:rsidR="00F777F0">
        <w:rPr>
          <w:rFonts w:ascii="Times New Roman" w:hAnsi="Times New Roman"/>
        </w:rPr>
        <w:t>тысяч</w:t>
      </w:r>
      <w:r>
        <w:rPr>
          <w:rFonts w:ascii="Times New Roman" w:hAnsi="Times New Roman"/>
        </w:rPr>
        <w:t>и шестьсот сорок</w:t>
      </w:r>
      <w:r w:rsidR="00DE0B99">
        <w:rPr>
          <w:rFonts w:ascii="Times New Roman" w:hAnsi="Times New Roman"/>
        </w:rPr>
        <w:t xml:space="preserve">) </w:t>
      </w:r>
      <w:r w:rsidR="00396DA7" w:rsidRPr="000F62D7">
        <w:rPr>
          <w:rFonts w:ascii="Times New Roman" w:hAnsi="Times New Roman"/>
        </w:rPr>
        <w:t>рубл</w:t>
      </w:r>
      <w:r w:rsidR="00830358">
        <w:rPr>
          <w:rFonts w:ascii="Times New Roman" w:hAnsi="Times New Roman"/>
        </w:rPr>
        <w:t>ей</w:t>
      </w:r>
      <w:bookmarkEnd w:id="7"/>
      <w:bookmarkEnd w:id="8"/>
      <w:r w:rsidR="00BE2C5D" w:rsidRPr="000F62D7">
        <w:rPr>
          <w:rFonts w:ascii="Times New Roman" w:hAnsi="Times New Roman"/>
        </w:rPr>
        <w:t>, в т.ч. налоги, сборы и иные обязательные платежи</w:t>
      </w:r>
      <w:r w:rsidR="00BE2C5D" w:rsidRPr="000F62D7">
        <w:rPr>
          <w:rFonts w:ascii="Times New Roman" w:eastAsia="Times New Roman" w:hAnsi="Times New Roman" w:cs="Times New Roman"/>
          <w:lang w:eastAsia="ru-RU"/>
        </w:rPr>
        <w:t>.</w:t>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kern w:val="3"/>
          <w:lang w:eastAsia="zh-CN"/>
        </w:rPr>
      </w:pPr>
      <w:r w:rsidRPr="000F62D7">
        <w:rPr>
          <w:rFonts w:ascii="Times New Roman" w:eastAsia="Times New Roman" w:hAnsi="Times New Roman" w:cs="Times New Roman"/>
          <w:b/>
          <w:kern w:val="3"/>
          <w:lang w:eastAsia="zh-CN"/>
        </w:rPr>
        <w:t xml:space="preserve">7.Срок, место и порядок предоставления документации о закупке: </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Извещение и документация о проведении </w:t>
      </w:r>
      <w:r w:rsidRPr="000F62D7">
        <w:rPr>
          <w:rFonts w:ascii="Times New Roman" w:eastAsia="Times New Roman" w:hAnsi="Times New Roman" w:cs="Times New Roman"/>
          <w:lang w:eastAsia="ru-RU"/>
        </w:rPr>
        <w:t xml:space="preserve">аукциона </w:t>
      </w:r>
      <w:r w:rsidRPr="000F62D7">
        <w:rPr>
          <w:rFonts w:ascii="Times New Roman" w:eastAsia="Times New Roman" w:hAnsi="Times New Roman" w:cs="Times New Roman"/>
          <w:kern w:val="3"/>
          <w:lang w:eastAsia="zh-CN"/>
        </w:rPr>
        <w:t xml:space="preserve">предоставляется в электронном виде на </w:t>
      </w:r>
      <w:r w:rsidRPr="000F62D7">
        <w:rPr>
          <w:rFonts w:ascii="Times New Roman" w:hAnsi="Times New Roman"/>
          <w:kern w:val="3"/>
          <w:lang w:eastAsia="zh-CN"/>
        </w:rPr>
        <w:t xml:space="preserve">официальном сайте Единой информационной системы в сфере закупок </w:t>
      </w:r>
      <w:r w:rsidRPr="000F62D7">
        <w:rPr>
          <w:rFonts w:ascii="Times New Roman" w:eastAsia="Times New Roman" w:hAnsi="Times New Roman" w:cs="Times New Roman"/>
          <w:u w:val="single"/>
          <w:lang w:eastAsia="ru-RU"/>
        </w:rPr>
        <w:t>http://zakupki.gov.ru</w:t>
      </w:r>
      <w:r w:rsidRPr="000F62D7">
        <w:rPr>
          <w:rFonts w:ascii="Times New Roman" w:eastAsia="Times New Roman" w:hAnsi="Times New Roman" w:cs="Times New Roman"/>
          <w:kern w:val="3"/>
          <w:lang w:eastAsia="zh-CN"/>
        </w:rPr>
        <w:t xml:space="preserve"> (далее – официальный сайт ЕИС) и на электронной </w:t>
      </w:r>
      <w:r w:rsidRPr="00682C0B">
        <w:rPr>
          <w:rFonts w:ascii="Times New Roman" w:eastAsia="Times New Roman" w:hAnsi="Times New Roman" w:cs="Times New Roman"/>
          <w:kern w:val="3"/>
          <w:lang w:eastAsia="zh-CN"/>
        </w:rPr>
        <w:t xml:space="preserve">площадке </w:t>
      </w:r>
      <w:r w:rsidR="00DE5969" w:rsidRPr="00DE5969">
        <w:t>https://etp.alfalot.ru</w:t>
      </w:r>
      <w:r w:rsidR="00DE5969" w:rsidRPr="00682C0B">
        <w:rPr>
          <w:rFonts w:ascii="Times New Roman" w:eastAsia="Times New Roman" w:hAnsi="Times New Roman" w:cs="Times New Roman"/>
          <w:lang w:eastAsia="ru-RU"/>
        </w:rPr>
        <w:t xml:space="preserve"> </w:t>
      </w:r>
      <w:r w:rsidRPr="00682C0B">
        <w:rPr>
          <w:rFonts w:ascii="Times New Roman" w:eastAsia="Times New Roman" w:hAnsi="Times New Roman" w:cs="Times New Roman"/>
          <w:lang w:eastAsia="ru-RU"/>
        </w:rPr>
        <w:t>с</w:t>
      </w:r>
      <w:r w:rsidRPr="000F62D7">
        <w:rPr>
          <w:rFonts w:ascii="Times New Roman" w:eastAsia="Times New Roman" w:hAnsi="Times New Roman" w:cs="Times New Roman"/>
          <w:kern w:val="3"/>
          <w:lang w:eastAsia="zh-CN"/>
        </w:rPr>
        <w:t xml:space="preserve"> момента его опубликования. Извещение и документация доступны любому лицу на официальном сайте ЕИС и электронной площадке для ознакомления и копирования в электронном виде без взимания платы и ограничения доступа.</w:t>
      </w:r>
    </w:p>
    <w:p w:rsidR="00BE2C5D" w:rsidRPr="000F62D7" w:rsidRDefault="00BE2C5D" w:rsidP="00BE2C5D">
      <w:pPr>
        <w:pStyle w:val="Standard"/>
        <w:jc w:val="both"/>
        <w:rPr>
          <w:b/>
          <w:kern w:val="0"/>
          <w:sz w:val="22"/>
          <w:szCs w:val="22"/>
          <w:lang w:eastAsia="ru-RU"/>
        </w:rPr>
      </w:pPr>
    </w:p>
    <w:p w:rsidR="00BE2C5D" w:rsidRPr="000F62D7" w:rsidRDefault="00BE2C5D" w:rsidP="00BE2C5D">
      <w:pPr>
        <w:pStyle w:val="Standard"/>
        <w:jc w:val="both"/>
        <w:rPr>
          <w:sz w:val="22"/>
          <w:szCs w:val="22"/>
          <w:lang w:eastAsia="ru-RU"/>
        </w:rPr>
      </w:pPr>
      <w:r w:rsidRPr="000F62D7">
        <w:rPr>
          <w:b/>
          <w:kern w:val="0"/>
          <w:sz w:val="22"/>
          <w:szCs w:val="22"/>
          <w:lang w:eastAsia="ru-RU"/>
        </w:rPr>
        <w:t>8. Право Заказчика отказаться от проведения процедуры закупки:</w:t>
      </w:r>
    </w:p>
    <w:p w:rsidR="00BE2C5D" w:rsidRPr="000F62D7" w:rsidRDefault="00BE2C5D" w:rsidP="00BE2C5D">
      <w:pPr>
        <w:pStyle w:val="Standard"/>
        <w:jc w:val="both"/>
        <w:rPr>
          <w:sz w:val="22"/>
          <w:szCs w:val="22"/>
        </w:rPr>
      </w:pPr>
      <w:r w:rsidRPr="000F62D7">
        <w:rPr>
          <w:sz w:val="22"/>
          <w:szCs w:val="22"/>
        </w:rPr>
        <w:lastRenderedPageBreak/>
        <w:t>Заказчик вправе отказаться от проведения аукциона в любой момент до окончания срока приема заявок.</w:t>
      </w:r>
    </w:p>
    <w:p w:rsidR="00BE2C5D" w:rsidRPr="000F62D7" w:rsidRDefault="00BE2C5D" w:rsidP="00BE2C5D">
      <w:pPr>
        <w:pStyle w:val="Standard"/>
        <w:jc w:val="both"/>
        <w:rPr>
          <w:sz w:val="22"/>
          <w:szCs w:val="22"/>
        </w:rPr>
      </w:pPr>
      <w:r w:rsidRPr="000F62D7">
        <w:rPr>
          <w:sz w:val="22"/>
          <w:szCs w:val="22"/>
        </w:rPr>
        <w:t>При отмене аукциона заказчик не несет ответственности перед участниками аукциона, подавшими заявки, за причиненные убытки.</w:t>
      </w:r>
    </w:p>
    <w:p w:rsidR="00BE2C5D" w:rsidRPr="000F62D7" w:rsidRDefault="00BE2C5D" w:rsidP="00BE2C5D">
      <w:pPr>
        <w:pStyle w:val="Standard"/>
        <w:jc w:val="both"/>
        <w:rPr>
          <w:b/>
          <w:sz w:val="22"/>
          <w:szCs w:val="22"/>
          <w:lang w:eastAsia="ru-RU"/>
        </w:rPr>
      </w:pPr>
    </w:p>
    <w:p w:rsidR="00BE2C5D" w:rsidRDefault="00BE2C5D" w:rsidP="00A10089">
      <w:pPr>
        <w:spacing w:after="0" w:line="240" w:lineRule="auto"/>
        <w:jc w:val="both"/>
        <w:rPr>
          <w:rFonts w:ascii="Times New Roman" w:hAnsi="Times New Roman"/>
          <w:kern w:val="3"/>
          <w:lang w:eastAsia="zh-CN"/>
        </w:rPr>
      </w:pPr>
      <w:r w:rsidRPr="000F62D7">
        <w:rPr>
          <w:rFonts w:ascii="Times New Roman" w:eastAsia="Times New Roman" w:hAnsi="Times New Roman" w:cs="Times New Roman"/>
          <w:b/>
          <w:lang w:eastAsia="ru-RU"/>
        </w:rPr>
        <w:t xml:space="preserve">9. Предоставление преференций: </w:t>
      </w:r>
      <w:r w:rsidR="002B39B3" w:rsidRPr="002B39B3">
        <w:rPr>
          <w:rFonts w:ascii="Times New Roman" w:eastAsia="Times New Roman" w:hAnsi="Times New Roman" w:cs="Times New Roman"/>
          <w:b/>
          <w:lang w:eastAsia="ru-RU"/>
        </w:rPr>
        <w:t xml:space="preserve"> </w:t>
      </w:r>
      <w:r w:rsidR="00A10089" w:rsidRPr="002B39B3">
        <w:rPr>
          <w:rFonts w:ascii="Times New Roman" w:hAnsi="Times New Roman"/>
          <w:b/>
          <w:kern w:val="3"/>
          <w:lang w:eastAsia="zh-CN"/>
        </w:rPr>
        <w:t>устанавливается</w:t>
      </w:r>
      <w:r w:rsidR="00A10089" w:rsidRPr="000F62D7">
        <w:rPr>
          <w:rFonts w:ascii="Times New Roman" w:hAnsi="Times New Roman"/>
          <w:kern w:val="3"/>
          <w:lang w:eastAsia="zh-CN"/>
        </w:rPr>
        <w:t xml:space="preserve"> приоритет товаров российского происхождения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13540" w:rsidRPr="00326D67" w:rsidRDefault="00613540" w:rsidP="00613540">
      <w:pPr>
        <w:spacing w:after="0" w:line="240" w:lineRule="auto"/>
        <w:jc w:val="both"/>
        <w:rPr>
          <w:rFonts w:ascii="Times New Roman" w:hAnsi="Times New Roman"/>
          <w:b/>
          <w:lang w:eastAsia="ru-RU"/>
        </w:rPr>
      </w:pPr>
      <w:r w:rsidRPr="00326D67">
        <w:rPr>
          <w:rFonts w:ascii="Times New Roman" w:hAnsi="Times New Roman"/>
          <w:b/>
          <w:lang w:eastAsia="ru-RU"/>
        </w:rPr>
        <w:t>При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13540" w:rsidRPr="000F62D7" w:rsidRDefault="00613540" w:rsidP="00A10089">
      <w:pPr>
        <w:spacing w:after="0" w:line="240" w:lineRule="auto"/>
        <w:jc w:val="both"/>
        <w:rPr>
          <w:rFonts w:ascii="Times New Roman" w:hAnsi="Times New Roman"/>
          <w:kern w:val="3"/>
          <w:lang w:eastAsia="zh-CN"/>
        </w:rPr>
      </w:pPr>
    </w:p>
    <w:p w:rsidR="00A10089" w:rsidRPr="000F62D7" w:rsidRDefault="00A10089" w:rsidP="00A10089">
      <w:pPr>
        <w:spacing w:after="0" w:line="240" w:lineRule="auto"/>
        <w:jc w:val="both"/>
        <w:rPr>
          <w:rFonts w:ascii="Times New Roman" w:hAnsi="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10. </w:t>
      </w:r>
      <w:r w:rsidR="00623E46" w:rsidRPr="000F62D7">
        <w:rPr>
          <w:rFonts w:ascii="Times New Roman" w:eastAsia="Times New Roman" w:hAnsi="Times New Roman" w:cs="Times New Roman"/>
          <w:b/>
          <w:lang w:eastAsia="ru-RU"/>
        </w:rPr>
        <w:t>Место подачи заявок на участие в аукционе и срок о</w:t>
      </w:r>
      <w:r w:rsidRPr="000F62D7">
        <w:rPr>
          <w:rFonts w:ascii="Times New Roman" w:eastAsia="Times New Roman" w:hAnsi="Times New Roman" w:cs="Times New Roman"/>
          <w:b/>
          <w:lang w:eastAsia="ru-RU"/>
        </w:rPr>
        <w:t>кончани</w:t>
      </w:r>
      <w:r w:rsidR="00623E46" w:rsidRPr="000F62D7">
        <w:rPr>
          <w:rFonts w:ascii="Times New Roman" w:eastAsia="Times New Roman" w:hAnsi="Times New Roman" w:cs="Times New Roman"/>
          <w:b/>
          <w:lang w:eastAsia="ru-RU"/>
        </w:rPr>
        <w:t>я</w:t>
      </w:r>
      <w:r w:rsidRPr="000F62D7">
        <w:rPr>
          <w:rFonts w:ascii="Times New Roman" w:eastAsia="Times New Roman" w:hAnsi="Times New Roman" w:cs="Times New Roman"/>
          <w:b/>
          <w:lang w:eastAsia="ru-RU"/>
        </w:rPr>
        <w:t xml:space="preserve"> подачи </w:t>
      </w:r>
      <w:r w:rsidR="00623E46" w:rsidRPr="000F62D7">
        <w:rPr>
          <w:rFonts w:ascii="Times New Roman" w:eastAsia="Times New Roman" w:hAnsi="Times New Roman" w:cs="Times New Roman"/>
          <w:b/>
          <w:lang w:eastAsia="ru-RU"/>
        </w:rPr>
        <w:t>заявок:</w:t>
      </w:r>
    </w:p>
    <w:p w:rsidR="00BE2C5D" w:rsidRPr="008B2171"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 xml:space="preserve">Подача заявок на участие в аукционе </w:t>
      </w:r>
      <w:r w:rsidRPr="0050446D">
        <w:rPr>
          <w:rFonts w:ascii="Times New Roman" w:eastAsia="Times New Roman" w:hAnsi="Times New Roman" w:cs="Times New Roman"/>
          <w:lang w:eastAsia="ru-RU"/>
        </w:rPr>
        <w:t>прекра</w:t>
      </w:r>
      <w:r w:rsidRPr="008B2171">
        <w:rPr>
          <w:rFonts w:ascii="Times New Roman" w:eastAsia="Times New Roman" w:hAnsi="Times New Roman" w:cs="Times New Roman"/>
          <w:lang w:eastAsia="ru-RU"/>
        </w:rPr>
        <w:t xml:space="preserve">щается </w:t>
      </w:r>
      <w:r w:rsidR="00586DB6">
        <w:rPr>
          <w:rFonts w:ascii="Times New Roman" w:eastAsia="Times New Roman" w:hAnsi="Times New Roman" w:cs="Times New Roman"/>
          <w:lang w:eastAsia="ru-RU"/>
        </w:rPr>
        <w:t>14</w:t>
      </w:r>
      <w:r w:rsidR="008B2171" w:rsidRPr="008B2171">
        <w:rPr>
          <w:rFonts w:ascii="Times New Roman" w:eastAsia="Times New Roman" w:hAnsi="Times New Roman" w:cs="Times New Roman"/>
          <w:lang w:eastAsia="ru-RU"/>
        </w:rPr>
        <w:t>.0</w:t>
      </w:r>
      <w:r w:rsidR="00137B8A">
        <w:rPr>
          <w:rFonts w:ascii="Times New Roman" w:eastAsia="Times New Roman" w:hAnsi="Times New Roman" w:cs="Times New Roman"/>
          <w:lang w:eastAsia="ru-RU"/>
        </w:rPr>
        <w:t>3</w:t>
      </w:r>
      <w:r w:rsidR="00746326" w:rsidRPr="008B2171">
        <w:rPr>
          <w:rFonts w:ascii="Times New Roman" w:eastAsia="Times New Roman" w:hAnsi="Times New Roman" w:cs="Times New Roman"/>
          <w:lang w:eastAsia="ru-RU"/>
        </w:rPr>
        <w:t>.2019</w:t>
      </w:r>
      <w:r w:rsidRPr="008B2171">
        <w:rPr>
          <w:rFonts w:ascii="Times New Roman" w:hAnsi="Times New Roman"/>
          <w:lang w:eastAsia="ru-RU"/>
        </w:rPr>
        <w:t xml:space="preserve"> г. в </w:t>
      </w:r>
      <w:r w:rsidR="00A10089" w:rsidRPr="008B2171">
        <w:rPr>
          <w:rFonts w:ascii="Times New Roman" w:hAnsi="Times New Roman"/>
          <w:lang w:eastAsia="ru-RU"/>
        </w:rPr>
        <w:t>10</w:t>
      </w:r>
      <w:r w:rsidR="00AD6799" w:rsidRPr="008B2171">
        <w:rPr>
          <w:rFonts w:ascii="Times New Roman" w:hAnsi="Times New Roman"/>
          <w:lang w:eastAsia="ru-RU"/>
        </w:rPr>
        <w:t>.3</w:t>
      </w:r>
      <w:r w:rsidRPr="008B2171">
        <w:rPr>
          <w:rFonts w:ascii="Times New Roman" w:hAnsi="Times New Roman"/>
          <w:lang w:eastAsia="ru-RU"/>
        </w:rPr>
        <w:t>0</w:t>
      </w:r>
      <w:r w:rsidR="00D30C24" w:rsidRPr="008B2171">
        <w:rPr>
          <w:rFonts w:ascii="Times New Roman" w:hAnsi="Times New Roman"/>
          <w:lang w:eastAsia="ru-RU"/>
        </w:rPr>
        <w:t xml:space="preserve"> </w:t>
      </w:r>
      <w:r w:rsidR="00623E46" w:rsidRPr="008B2171">
        <w:rPr>
          <w:rFonts w:ascii="Times New Roman" w:hAnsi="Times New Roman"/>
          <w:kern w:val="3"/>
          <w:lang w:eastAsia="zh-CN"/>
        </w:rPr>
        <w:t xml:space="preserve">Заявки принимаются в виде электронных документов, подписанных участником закупки электронной цифровой подписью в соответствии с требованиями законодательства Российской Федерации. Участники подают заявки на участие в закупке на </w:t>
      </w:r>
      <w:r w:rsidR="00623E46" w:rsidRPr="008B2171">
        <w:rPr>
          <w:rFonts w:ascii="Times New Roman" w:hAnsi="Times New Roman"/>
          <w:lang w:eastAsia="ru-RU"/>
        </w:rPr>
        <w:t>электронную площадку, указанную в п.2 настоящего извещения.</w:t>
      </w:r>
    </w:p>
    <w:p w:rsidR="00BE2C5D" w:rsidRPr="008B2171" w:rsidRDefault="00BE2C5D" w:rsidP="00BE2C5D">
      <w:pPr>
        <w:spacing w:after="0" w:line="240" w:lineRule="auto"/>
        <w:jc w:val="both"/>
        <w:rPr>
          <w:rFonts w:ascii="Times New Roman" w:eastAsia="Times New Roman" w:hAnsi="Times New Roman" w:cs="Times New Roman"/>
          <w:b/>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8B2171">
        <w:rPr>
          <w:rFonts w:ascii="Times New Roman" w:eastAsia="Times New Roman" w:hAnsi="Times New Roman" w:cs="Times New Roman"/>
          <w:b/>
          <w:lang w:eastAsia="ru-RU"/>
        </w:rPr>
        <w:t xml:space="preserve">11. </w:t>
      </w:r>
      <w:r w:rsidR="00A10089" w:rsidRPr="008B2171">
        <w:rPr>
          <w:rFonts w:ascii="Times New Roman" w:eastAsia="Times New Roman" w:hAnsi="Times New Roman" w:cs="Times New Roman"/>
          <w:b/>
          <w:lang w:eastAsia="ru-RU"/>
        </w:rPr>
        <w:t>Место и д</w:t>
      </w:r>
      <w:r w:rsidRPr="008B2171">
        <w:rPr>
          <w:rFonts w:ascii="Times New Roman" w:eastAsia="Times New Roman" w:hAnsi="Times New Roman" w:cs="Times New Roman"/>
          <w:b/>
          <w:lang w:eastAsia="ru-RU"/>
        </w:rPr>
        <w:t xml:space="preserve">ата окончания срока рассмотрения заявок на участие в аукционе </w:t>
      </w:r>
    </w:p>
    <w:p w:rsidR="00BE2C5D" w:rsidRPr="00F02F4E" w:rsidRDefault="00BE2C5D" w:rsidP="00D30C24">
      <w:pPr>
        <w:suppressAutoHyphens/>
        <w:autoSpaceDN w:val="0"/>
        <w:spacing w:after="0" w:line="240" w:lineRule="auto"/>
        <w:jc w:val="both"/>
        <w:textAlignment w:val="baseline"/>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 xml:space="preserve">Рассмотрение заявок оканчивается </w:t>
      </w:r>
      <w:r w:rsidR="00137B8A">
        <w:rPr>
          <w:rFonts w:ascii="Times New Roman" w:eastAsia="Times New Roman" w:hAnsi="Times New Roman" w:cs="Times New Roman"/>
          <w:lang w:eastAsia="ru-RU"/>
        </w:rPr>
        <w:t>14</w:t>
      </w:r>
      <w:r w:rsidR="0005713E">
        <w:rPr>
          <w:rFonts w:ascii="Times New Roman" w:eastAsia="Times New Roman" w:hAnsi="Times New Roman" w:cs="Times New Roman"/>
          <w:lang w:eastAsia="ru-RU"/>
        </w:rPr>
        <w:t>.</w:t>
      </w:r>
      <w:r w:rsidR="00137B8A">
        <w:rPr>
          <w:rFonts w:ascii="Times New Roman" w:eastAsia="Times New Roman" w:hAnsi="Times New Roman" w:cs="Times New Roman"/>
          <w:lang w:eastAsia="ru-RU"/>
        </w:rPr>
        <w:t>03</w:t>
      </w:r>
      <w:r w:rsidR="00746326" w:rsidRPr="008B2171">
        <w:rPr>
          <w:rFonts w:ascii="Times New Roman" w:eastAsia="Times New Roman" w:hAnsi="Times New Roman" w:cs="Times New Roman"/>
          <w:lang w:eastAsia="ru-RU"/>
        </w:rPr>
        <w:t>.2019</w:t>
      </w:r>
      <w:r w:rsidRPr="0050446D">
        <w:rPr>
          <w:rFonts w:ascii="Times New Roman" w:hAnsi="Times New Roman"/>
          <w:lang w:eastAsia="ru-RU"/>
        </w:rPr>
        <w:t xml:space="preserve"> г</w:t>
      </w:r>
      <w:r w:rsidRPr="00F02F4E">
        <w:rPr>
          <w:rFonts w:ascii="Times New Roman" w:hAnsi="Times New Roman"/>
          <w:lang w:eastAsia="ru-RU"/>
        </w:rPr>
        <w:t>.</w:t>
      </w:r>
      <w:r w:rsidR="00A10089" w:rsidRPr="00F02F4E">
        <w:rPr>
          <w:rFonts w:ascii="Times New Roman" w:hAnsi="Times New Roman"/>
          <w:lang w:eastAsia="ru-RU"/>
        </w:rPr>
        <w:t xml:space="preserve"> Рассмотрение заявок на участие в аукционе осуществляется по адресу: </w:t>
      </w:r>
      <w:r w:rsidR="00D30C24" w:rsidRPr="00124F7A">
        <w:rPr>
          <w:rFonts w:ascii="Times New Roman" w:eastAsia="Times New Roman" w:hAnsi="Times New Roman" w:cs="Times New Roman"/>
          <w:lang w:eastAsia="ru-RU"/>
        </w:rPr>
        <w:t xml:space="preserve">453137, Республика Башкортостан, Стерлитамакский район, </w:t>
      </w:r>
      <w:r w:rsidR="00D30C24" w:rsidRPr="00124F7A">
        <w:rPr>
          <w:rFonts w:ascii="Times New Roman" w:eastAsia="Times New Roman" w:hAnsi="Times New Roman" w:cs="Times New Roman"/>
          <w:bCs/>
          <w:lang w:eastAsia="ru-RU"/>
        </w:rPr>
        <w:t>ГУСП совхоз «Рощинский» РБ</w:t>
      </w:r>
      <w:r w:rsidR="00D30C24">
        <w:rPr>
          <w:rFonts w:ascii="Times New Roman" w:eastAsia="Times New Roman" w:hAnsi="Times New Roman" w:cs="Times New Roman"/>
          <w:bCs/>
          <w:lang w:eastAsia="ru-RU"/>
        </w:rPr>
        <w:t>, здание управления, кабинет 21.</w:t>
      </w:r>
    </w:p>
    <w:p w:rsidR="00BE2C5D" w:rsidRPr="00F02F4E" w:rsidRDefault="00BE2C5D" w:rsidP="00BE2C5D">
      <w:pPr>
        <w:spacing w:after="0" w:line="240" w:lineRule="auto"/>
        <w:jc w:val="both"/>
        <w:rPr>
          <w:rFonts w:ascii="Times New Roman" w:eastAsia="Times New Roman" w:hAnsi="Times New Roman" w:cs="Times New Roman"/>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F02F4E">
        <w:rPr>
          <w:rFonts w:ascii="Times New Roman" w:eastAsia="Times New Roman" w:hAnsi="Times New Roman" w:cs="Times New Roman"/>
          <w:b/>
          <w:lang w:eastAsia="ru-RU"/>
        </w:rPr>
        <w:t xml:space="preserve">12. Проведение аукциона в </w:t>
      </w:r>
      <w:r w:rsidRPr="008B2171">
        <w:rPr>
          <w:rFonts w:ascii="Times New Roman" w:eastAsia="Times New Roman" w:hAnsi="Times New Roman" w:cs="Times New Roman"/>
          <w:b/>
          <w:lang w:eastAsia="ru-RU"/>
        </w:rPr>
        <w:t>электронной форме</w:t>
      </w:r>
      <w:r w:rsidR="00A10089" w:rsidRPr="008B2171">
        <w:rPr>
          <w:rFonts w:ascii="Times New Roman" w:eastAsia="Times New Roman" w:hAnsi="Times New Roman" w:cs="Times New Roman"/>
          <w:b/>
          <w:lang w:eastAsia="ru-RU"/>
        </w:rPr>
        <w:t xml:space="preserve"> и подведение итогов закупки</w:t>
      </w:r>
    </w:p>
    <w:p w:rsidR="00BE2C5D" w:rsidRPr="000F62D7" w:rsidRDefault="009F43F1" w:rsidP="00BE2C5D">
      <w:pPr>
        <w:spacing w:after="0" w:line="240" w:lineRule="auto"/>
        <w:jc w:val="both"/>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А</w:t>
      </w:r>
      <w:r w:rsidR="00BE2C5D" w:rsidRPr="008B2171">
        <w:rPr>
          <w:rFonts w:ascii="Times New Roman" w:eastAsia="Times New Roman" w:hAnsi="Times New Roman" w:cs="Times New Roman"/>
          <w:lang w:eastAsia="ru-RU"/>
        </w:rPr>
        <w:t xml:space="preserve">укцион в электронной форме состоится </w:t>
      </w:r>
      <w:r w:rsidR="00137B8A">
        <w:rPr>
          <w:rFonts w:ascii="Times New Roman" w:hAnsi="Times New Roman"/>
          <w:lang w:eastAsia="ru-RU"/>
        </w:rPr>
        <w:t>19.03</w:t>
      </w:r>
      <w:r w:rsidR="00746326" w:rsidRPr="00D817BE">
        <w:rPr>
          <w:rFonts w:ascii="Times New Roman" w:hAnsi="Times New Roman"/>
          <w:lang w:eastAsia="ru-RU"/>
        </w:rPr>
        <w:t>.2019</w:t>
      </w:r>
      <w:r w:rsidR="00BE2C5D" w:rsidRPr="00D817BE">
        <w:rPr>
          <w:rFonts w:ascii="Times New Roman" w:hAnsi="Times New Roman"/>
          <w:lang w:eastAsia="ru-RU"/>
        </w:rPr>
        <w:t xml:space="preserve"> г. в</w:t>
      </w:r>
      <w:r w:rsidR="00BE2C5D" w:rsidRPr="00F02F4E">
        <w:rPr>
          <w:rFonts w:ascii="Times New Roman" w:hAnsi="Times New Roman"/>
          <w:lang w:eastAsia="ru-RU"/>
        </w:rPr>
        <w:t xml:space="preserve"> </w:t>
      </w:r>
      <w:r w:rsidR="00A10089" w:rsidRPr="00F02F4E">
        <w:rPr>
          <w:rFonts w:ascii="Times New Roman" w:hAnsi="Times New Roman"/>
          <w:lang w:eastAsia="ru-RU"/>
        </w:rPr>
        <w:t>10</w:t>
      </w:r>
      <w:r w:rsidR="00AD6799">
        <w:rPr>
          <w:rFonts w:ascii="Times New Roman" w:hAnsi="Times New Roman"/>
          <w:lang w:eastAsia="ru-RU"/>
        </w:rPr>
        <w:t>.3</w:t>
      </w:r>
      <w:r w:rsidR="00BE2C5D" w:rsidRPr="00F02F4E">
        <w:rPr>
          <w:rFonts w:ascii="Times New Roman" w:hAnsi="Times New Roman"/>
          <w:lang w:eastAsia="ru-RU"/>
        </w:rPr>
        <w:t>0</w:t>
      </w:r>
      <w:r w:rsidR="00D30C24">
        <w:rPr>
          <w:rFonts w:ascii="Times New Roman" w:eastAsia="Times New Roman" w:hAnsi="Times New Roman" w:cs="Times New Roman"/>
          <w:lang w:eastAsia="ru-RU"/>
        </w:rPr>
        <w:t xml:space="preserve"> </w:t>
      </w:r>
      <w:r w:rsidR="00A10089" w:rsidRPr="00F02F4E">
        <w:rPr>
          <w:rFonts w:ascii="Times New Roman" w:eastAsia="Times New Roman" w:hAnsi="Times New Roman" w:cs="Times New Roman"/>
          <w:lang w:eastAsia="ru-RU"/>
        </w:rPr>
        <w:t>на электронной площадке, указанной в пункте 2 настоящего извещения.</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13. Обеспечение исполнения договора</w:t>
      </w: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Не требуется.</w:t>
      </w: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EE42F5" w:rsidRPr="00EE42F5" w:rsidRDefault="00EE42F5" w:rsidP="00EE42F5">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snapToGrid w:val="0"/>
          <w:lang w:eastAsia="ru-RU"/>
        </w:rPr>
      </w:pPr>
    </w:p>
    <w:p w:rsidR="00BE2C5D" w:rsidRPr="000F62D7" w:rsidRDefault="00BE2C5D" w:rsidP="00BE2C5D">
      <w:pPr>
        <w:jc w:val="both"/>
        <w:rPr>
          <w:rFonts w:ascii="Times New Roman" w:eastAsia="Times New Roman" w:hAnsi="Times New Roman" w:cs="Times New Roman"/>
          <w:b/>
          <w:lang w:eastAsia="ru-RU"/>
        </w:rPr>
      </w:pPr>
    </w:p>
    <w:p w:rsidR="00BE2C5D" w:rsidRPr="000F62D7" w:rsidRDefault="00BE2C5D">
      <w:pPr>
        <w:spacing w:after="160" w:line="259" w:lineRule="auto"/>
      </w:pPr>
      <w:r w:rsidRPr="000F62D7">
        <w:br w:type="page"/>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b/>
          <w:kern w:val="1"/>
          <w:sz w:val="28"/>
          <w:szCs w:val="28"/>
        </w:rPr>
        <w:lastRenderedPageBreak/>
        <w:t>УТВЕРЖДЕНО</w:t>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kern w:val="1"/>
          <w:sz w:val="28"/>
          <w:szCs w:val="28"/>
        </w:rPr>
        <w:t>Государственное унитарное сельскохозяйственное предприятие совхоз «Рощинский» Республики Башкортостан (ГУСП совхоз «Рощинский» РБ)</w:t>
      </w:r>
    </w:p>
    <w:p w:rsidR="009A2AEE"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Заместитель директора </w:t>
      </w:r>
    </w:p>
    <w:p w:rsidR="001B7954" w:rsidRPr="001B7954"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по </w:t>
      </w:r>
      <w:r w:rsidR="009A2AEE">
        <w:rPr>
          <w:rFonts w:ascii="Times New Roman" w:hAnsi="Times New Roman" w:cs="Times New Roman"/>
          <w:kern w:val="1"/>
          <w:sz w:val="24"/>
          <w:szCs w:val="24"/>
        </w:rPr>
        <w:t>экономической безопасности</w:t>
      </w:r>
    </w:p>
    <w:p w:rsidR="001B7954" w:rsidRPr="001B7954" w:rsidRDefault="009A2AEE"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Булгаков Р.Н.</w:t>
      </w:r>
    </w:p>
    <w:p w:rsidR="001B7954" w:rsidRPr="001B7954" w:rsidRDefault="00137B8A"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«26</w:t>
      </w:r>
      <w:r w:rsidR="001B7954" w:rsidRPr="00656C93">
        <w:rPr>
          <w:rFonts w:ascii="Times New Roman" w:hAnsi="Times New Roman" w:cs="Times New Roman"/>
          <w:kern w:val="1"/>
          <w:sz w:val="24"/>
          <w:szCs w:val="24"/>
        </w:rPr>
        <w:t xml:space="preserve">» </w:t>
      </w:r>
      <w:r>
        <w:rPr>
          <w:rFonts w:ascii="Times New Roman" w:hAnsi="Times New Roman" w:cs="Times New Roman"/>
          <w:kern w:val="1"/>
          <w:sz w:val="24"/>
          <w:szCs w:val="24"/>
        </w:rPr>
        <w:t>февраля</w:t>
      </w:r>
      <w:r w:rsidR="006B522D">
        <w:rPr>
          <w:rFonts w:ascii="Times New Roman" w:hAnsi="Times New Roman" w:cs="Times New Roman"/>
          <w:kern w:val="1"/>
          <w:sz w:val="24"/>
          <w:szCs w:val="24"/>
        </w:rPr>
        <w:t xml:space="preserve"> 2019</w:t>
      </w:r>
      <w:r w:rsidR="001B7954" w:rsidRPr="00656C93">
        <w:rPr>
          <w:rFonts w:ascii="Times New Roman" w:hAnsi="Times New Roman" w:cs="Times New Roman"/>
          <w:kern w:val="1"/>
          <w:sz w:val="24"/>
          <w:szCs w:val="24"/>
        </w:rPr>
        <w:t xml:space="preserve"> год</w:t>
      </w:r>
    </w:p>
    <w:p w:rsidR="001B7954" w:rsidRPr="001938AB" w:rsidRDefault="001B7954" w:rsidP="001B7954">
      <w:pPr>
        <w:keepNext/>
        <w:keepLines/>
        <w:suppressLineNumbers/>
        <w:spacing w:line="240" w:lineRule="auto"/>
        <w:ind w:firstLine="680"/>
        <w:jc w:val="both"/>
        <w:rPr>
          <w:kern w:val="1"/>
        </w:rPr>
      </w:pPr>
    </w:p>
    <w:p w:rsidR="001B7954" w:rsidRPr="001938AB" w:rsidRDefault="001B7954" w:rsidP="001B7954">
      <w:pPr>
        <w:keepLines/>
        <w:suppressLineNumbers/>
        <w:spacing w:line="240" w:lineRule="auto"/>
        <w:rPr>
          <w:b/>
          <w:caps/>
          <w:kern w:val="1"/>
        </w:rPr>
      </w:pPr>
    </w:p>
    <w:p w:rsidR="001B7954" w:rsidRPr="001938AB" w:rsidRDefault="001B7954" w:rsidP="001B7954">
      <w:pPr>
        <w:keepLines/>
        <w:suppressLineNumbers/>
        <w:spacing w:line="240" w:lineRule="auto"/>
        <w:rPr>
          <w:b/>
          <w:caps/>
          <w:kern w:val="1"/>
        </w:rPr>
      </w:pPr>
    </w:p>
    <w:p w:rsidR="001B7954" w:rsidRPr="001B7954" w:rsidRDefault="001B7954" w:rsidP="001B7954">
      <w:pPr>
        <w:keepLines/>
        <w:suppressLineNumbers/>
        <w:spacing w:line="240" w:lineRule="auto"/>
        <w:ind w:firstLine="680"/>
        <w:jc w:val="center"/>
        <w:outlineLvl w:val="0"/>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 xml:space="preserve">ДОКУМЕНТАЦИя об аукционе </w:t>
      </w:r>
    </w:p>
    <w:p w:rsidR="001B7954" w:rsidRPr="001B7954" w:rsidRDefault="001B7954" w:rsidP="001B7954">
      <w:pPr>
        <w:keepLines/>
        <w:suppressLineNumbers/>
        <w:spacing w:line="240" w:lineRule="auto"/>
        <w:ind w:firstLine="680"/>
        <w:jc w:val="center"/>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В ЭЛЕКТРОННОЙ ФОРМЕ</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на право заключения </w:t>
      </w:r>
      <w:bookmarkStart w:id="9" w:name="doc_type"/>
      <w:bookmarkEnd w:id="9"/>
      <w:r w:rsidRPr="001B7954">
        <w:rPr>
          <w:rFonts w:ascii="Times New Roman" w:hAnsi="Times New Roman" w:cs="Times New Roman"/>
          <w:sz w:val="24"/>
          <w:szCs w:val="24"/>
        </w:rPr>
        <w:t>гражданско-правового договора</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по </w:t>
      </w:r>
      <w:r>
        <w:rPr>
          <w:rFonts w:ascii="Times New Roman" w:hAnsi="Times New Roman" w:cs="Times New Roman"/>
          <w:sz w:val="24"/>
          <w:szCs w:val="24"/>
        </w:rPr>
        <w:t>предмету</w:t>
      </w:r>
      <w:r w:rsidRPr="001B7954">
        <w:rPr>
          <w:rFonts w:ascii="Times New Roman" w:hAnsi="Times New Roman" w:cs="Times New Roman"/>
          <w:sz w:val="24"/>
          <w:szCs w:val="24"/>
        </w:rPr>
        <w:t xml:space="preserve"> закупки </w:t>
      </w:r>
    </w:p>
    <w:p w:rsidR="001B7954" w:rsidRPr="00E907AE" w:rsidRDefault="001B7954" w:rsidP="0005713E">
      <w:pPr>
        <w:spacing w:line="240" w:lineRule="auto"/>
        <w:ind w:firstLine="680"/>
        <w:jc w:val="center"/>
        <w:rPr>
          <w:rFonts w:ascii="Times New Roman" w:hAnsi="Times New Roman" w:cs="Times New Roman"/>
          <w:sz w:val="24"/>
          <w:szCs w:val="24"/>
        </w:rPr>
      </w:pPr>
      <w:r w:rsidRPr="00E907AE">
        <w:rPr>
          <w:rFonts w:ascii="Times New Roman" w:hAnsi="Times New Roman" w:cs="Times New Roman"/>
          <w:sz w:val="24"/>
          <w:szCs w:val="24"/>
        </w:rPr>
        <w:t>«</w:t>
      </w:r>
      <w:bookmarkStart w:id="10" w:name="subject_title_1"/>
      <w:bookmarkEnd w:id="10"/>
      <w:r w:rsidR="003D1D0A">
        <w:rPr>
          <w:rFonts w:ascii="Times New Roman" w:hAnsi="Times New Roman"/>
          <w:bCs/>
          <w:lang w:eastAsia="ru-RU"/>
        </w:rPr>
        <w:t>Поставка полнорационного</w:t>
      </w:r>
      <w:r w:rsidR="00E907AE" w:rsidRPr="00E907AE">
        <w:rPr>
          <w:rFonts w:ascii="Times New Roman" w:hAnsi="Times New Roman"/>
          <w:bCs/>
          <w:lang w:eastAsia="ru-RU"/>
        </w:rPr>
        <w:t xml:space="preserve"> </w:t>
      </w:r>
      <w:proofErr w:type="spellStart"/>
      <w:r w:rsidR="00E907AE" w:rsidRPr="00E907AE">
        <w:rPr>
          <w:rFonts w:ascii="Times New Roman" w:hAnsi="Times New Roman"/>
          <w:bCs/>
          <w:lang w:eastAsia="ru-RU"/>
        </w:rPr>
        <w:t>престартерного</w:t>
      </w:r>
      <w:proofErr w:type="spellEnd"/>
      <w:r w:rsidR="00E907AE" w:rsidRPr="00E907AE">
        <w:rPr>
          <w:rFonts w:ascii="Times New Roman" w:hAnsi="Times New Roman"/>
          <w:bCs/>
          <w:lang w:eastAsia="ru-RU"/>
        </w:rPr>
        <w:t xml:space="preserve"> корма для поросят от 0 до 42 дней с добавлением антибиотика</w:t>
      </w:r>
      <w:r w:rsidR="004D5432" w:rsidRPr="00E907AE">
        <w:rPr>
          <w:rFonts w:ascii="Times New Roman" w:hAnsi="Times New Roman"/>
          <w:snapToGrid w:val="0"/>
          <w:lang w:eastAsia="ru-RU"/>
        </w:rPr>
        <w:t>»</w:t>
      </w:r>
    </w:p>
    <w:p w:rsidR="001B7954" w:rsidRP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Pr="001B7954" w:rsidRDefault="001B7954" w:rsidP="001B7954">
      <w:pPr>
        <w:tabs>
          <w:tab w:val="left" w:pos="1650"/>
        </w:tabs>
        <w:rPr>
          <w:rFonts w:ascii="Times New Roman" w:hAnsi="Times New Roman" w:cs="Times New Roman"/>
          <w:sz w:val="24"/>
          <w:szCs w:val="24"/>
        </w:rPr>
      </w:pPr>
      <w:r>
        <w:rPr>
          <w:rFonts w:ascii="Times New Roman" w:hAnsi="Times New Roman" w:cs="Times New Roman"/>
          <w:sz w:val="24"/>
          <w:szCs w:val="24"/>
        </w:rPr>
        <w:tab/>
      </w:r>
    </w:p>
    <w:tbl>
      <w:tblPr>
        <w:tblW w:w="0" w:type="auto"/>
        <w:tblLayout w:type="fixed"/>
        <w:tblLook w:val="0000"/>
      </w:tblPr>
      <w:tblGrid>
        <w:gridCol w:w="4513"/>
        <w:gridCol w:w="5624"/>
      </w:tblGrid>
      <w:tr w:rsidR="001B7954" w:rsidRPr="001B7954" w:rsidTr="004C72B5">
        <w:trPr>
          <w:trHeight w:val="1080"/>
        </w:trPr>
        <w:tc>
          <w:tcPr>
            <w:tcW w:w="4513" w:type="dxa"/>
            <w:vAlign w:val="center"/>
          </w:tcPr>
          <w:p w:rsidR="001B7954" w:rsidRPr="001B7954" w:rsidRDefault="001B7954" w:rsidP="004C72B5">
            <w:pPr>
              <w:keepNext/>
              <w:keepLines/>
              <w:suppressLineNumbers/>
              <w:snapToGrid w:val="0"/>
              <w:jc w:val="both"/>
              <w:rPr>
                <w:rFonts w:ascii="Times New Roman" w:hAnsi="Times New Roman" w:cs="Times New Roman"/>
                <w:b/>
                <w:kern w:val="1"/>
                <w:sz w:val="24"/>
                <w:szCs w:val="24"/>
              </w:rPr>
            </w:pPr>
          </w:p>
          <w:p w:rsidR="001B7954" w:rsidRPr="001B7954" w:rsidRDefault="001B7954" w:rsidP="004C72B5">
            <w:pPr>
              <w:keepNext/>
              <w:keepLines/>
              <w:suppressLineNumbers/>
              <w:snapToGrid w:val="0"/>
              <w:jc w:val="both"/>
              <w:rPr>
                <w:rFonts w:ascii="Times New Roman" w:hAnsi="Times New Roman" w:cs="Times New Roman"/>
                <w:b/>
                <w:kern w:val="1"/>
                <w:sz w:val="24"/>
                <w:szCs w:val="24"/>
              </w:rPr>
            </w:pPr>
            <w:r w:rsidRPr="001B7954">
              <w:rPr>
                <w:rFonts w:ascii="Times New Roman" w:hAnsi="Times New Roman" w:cs="Times New Roman"/>
                <w:b/>
                <w:kern w:val="1"/>
                <w:sz w:val="24"/>
                <w:szCs w:val="24"/>
              </w:rPr>
              <w:t xml:space="preserve">Заказчик </w:t>
            </w:r>
          </w:p>
        </w:tc>
        <w:tc>
          <w:tcPr>
            <w:tcW w:w="5624" w:type="dxa"/>
            <w:vAlign w:val="center"/>
          </w:tcPr>
          <w:p w:rsidR="001B7954" w:rsidRPr="001B7954" w:rsidRDefault="001B7954" w:rsidP="004C72B5">
            <w:pPr>
              <w:snapToGrid w:val="0"/>
              <w:ind w:left="1016"/>
              <w:rPr>
                <w:rFonts w:ascii="Times New Roman" w:hAnsi="Times New Roman" w:cs="Times New Roman"/>
                <w:b/>
                <w:bCs/>
                <w:sz w:val="24"/>
                <w:szCs w:val="24"/>
              </w:rPr>
            </w:pPr>
            <w:bookmarkStart w:id="11" w:name="organizer"/>
            <w:bookmarkEnd w:id="11"/>
            <w:r w:rsidRPr="001B7954">
              <w:rPr>
                <w:rFonts w:ascii="Times New Roman" w:hAnsi="Times New Roman" w:cs="Times New Roman"/>
                <w:b/>
                <w:bCs/>
                <w:sz w:val="24"/>
                <w:szCs w:val="24"/>
              </w:rPr>
              <w:t>Государственное унитарное сельскохозяйственное предприятие совхоз «Рощинский» Республики Башкортостан (ГУСП совхоз «Рощинский» РБ)</w:t>
            </w:r>
          </w:p>
        </w:tc>
      </w:tr>
    </w:tbl>
    <w:p w:rsidR="001B7954" w:rsidRPr="001B7954" w:rsidRDefault="001B7954" w:rsidP="001B7954">
      <w:pPr>
        <w:tabs>
          <w:tab w:val="left" w:pos="1650"/>
        </w:tabs>
        <w:rPr>
          <w:rFonts w:ascii="Times New Roman" w:hAnsi="Times New Roman" w:cs="Times New Roman"/>
          <w:sz w:val="24"/>
          <w:szCs w:val="24"/>
        </w:rPr>
      </w:pPr>
    </w:p>
    <w:p w:rsidR="001B7954" w:rsidRPr="001B7954" w:rsidRDefault="001B7954" w:rsidP="001B7954">
      <w:pPr>
        <w:keepNext/>
        <w:keepLines/>
        <w:widowControl w:val="0"/>
        <w:suppressLineNumbers/>
        <w:rPr>
          <w:rFonts w:ascii="Times New Roman" w:hAnsi="Times New Roman" w:cs="Times New Roman"/>
          <w:sz w:val="24"/>
          <w:szCs w:val="24"/>
        </w:rPr>
      </w:pPr>
    </w:p>
    <w:p w:rsidR="001B7954" w:rsidRPr="001B7954" w:rsidRDefault="001B7954" w:rsidP="001B7954">
      <w:pPr>
        <w:keepNext/>
        <w:keepLines/>
        <w:suppressLineNumbers/>
        <w:rPr>
          <w:rFonts w:ascii="Times New Roman" w:hAnsi="Times New Roman" w:cs="Times New Roman"/>
          <w:b/>
          <w:kern w:val="1"/>
          <w:sz w:val="24"/>
          <w:szCs w:val="24"/>
        </w:rPr>
      </w:pPr>
      <w:bookmarkStart w:id="12" w:name="org_type"/>
      <w:bookmarkEnd w:id="12"/>
    </w:p>
    <w:p w:rsidR="001B7954" w:rsidRPr="001B7954" w:rsidRDefault="001B7954" w:rsidP="001B7954">
      <w:pPr>
        <w:keepNext/>
        <w:keepLines/>
        <w:suppressLineNumbers/>
        <w:rPr>
          <w:rFonts w:ascii="Times New Roman" w:hAnsi="Times New Roman" w:cs="Times New Roman"/>
          <w:b/>
          <w:kern w:val="1"/>
          <w:sz w:val="24"/>
          <w:szCs w:val="24"/>
        </w:rPr>
      </w:pPr>
    </w:p>
    <w:p w:rsidR="001B7954" w:rsidRPr="001B7954" w:rsidRDefault="001B7954" w:rsidP="001B7954">
      <w:pPr>
        <w:pStyle w:val="ConsPlusNormal"/>
        <w:ind w:firstLine="0"/>
        <w:rPr>
          <w:rFonts w:ascii="Times New Roman" w:eastAsiaTheme="minorHAnsi" w:hAnsi="Times New Roman" w:cs="Times New Roman"/>
          <w:b/>
          <w:kern w:val="1"/>
          <w:sz w:val="24"/>
          <w:szCs w:val="24"/>
          <w:lang w:eastAsia="en-US"/>
        </w:rPr>
      </w:pPr>
      <w:bookmarkStart w:id="13" w:name="small_owner"/>
      <w:bookmarkEnd w:id="13"/>
    </w:p>
    <w:p w:rsidR="001B7954" w:rsidRPr="001B7954" w:rsidRDefault="001B7954" w:rsidP="001B7954">
      <w:pPr>
        <w:keepLines/>
        <w:suppressLineNumbers/>
        <w:ind w:firstLine="680"/>
        <w:jc w:val="center"/>
        <w:rPr>
          <w:rFonts w:ascii="Times New Roman" w:hAnsi="Times New Roman" w:cs="Times New Roman"/>
          <w:b/>
          <w:kern w:val="1"/>
          <w:sz w:val="24"/>
          <w:szCs w:val="24"/>
        </w:rPr>
      </w:pPr>
      <w:r w:rsidRPr="001B7954">
        <w:rPr>
          <w:rFonts w:ascii="Times New Roman" w:hAnsi="Times New Roman" w:cs="Times New Roman"/>
          <w:b/>
          <w:kern w:val="1"/>
          <w:sz w:val="24"/>
          <w:szCs w:val="24"/>
        </w:rPr>
        <w:t>г. Стерлитамак</w:t>
      </w:r>
    </w:p>
    <w:p w:rsidR="001B7954" w:rsidRPr="001B7954" w:rsidRDefault="006B522D" w:rsidP="001B7954">
      <w:pPr>
        <w:keepLines/>
        <w:suppressLineNumbers/>
        <w:autoSpaceDE w:val="0"/>
        <w:ind w:firstLine="680"/>
        <w:jc w:val="center"/>
        <w:rPr>
          <w:rFonts w:ascii="Times New Roman" w:hAnsi="Times New Roman" w:cs="Times New Roman"/>
          <w:b/>
          <w:bCs/>
          <w:kern w:val="1"/>
          <w:sz w:val="24"/>
          <w:szCs w:val="24"/>
        </w:rPr>
      </w:pPr>
      <w:bookmarkStart w:id="14" w:name="year2"/>
      <w:bookmarkEnd w:id="14"/>
      <w:r>
        <w:rPr>
          <w:rFonts w:ascii="Times New Roman" w:hAnsi="Times New Roman" w:cs="Times New Roman"/>
          <w:b/>
          <w:bCs/>
          <w:kern w:val="1"/>
          <w:sz w:val="24"/>
          <w:szCs w:val="24"/>
        </w:rPr>
        <w:t>2019</w:t>
      </w:r>
      <w:r w:rsidR="001B7954" w:rsidRPr="001B7954">
        <w:rPr>
          <w:rFonts w:ascii="Times New Roman" w:hAnsi="Times New Roman" w:cs="Times New Roman"/>
          <w:b/>
          <w:bCs/>
          <w:kern w:val="1"/>
          <w:sz w:val="24"/>
          <w:szCs w:val="24"/>
        </w:rPr>
        <w:t xml:space="preserve"> год</w:t>
      </w:r>
    </w:p>
    <w:p w:rsidR="001B7954" w:rsidRDefault="001B7954" w:rsidP="001B7954">
      <w:pPr>
        <w:pStyle w:val="ConsPlusNormal"/>
        <w:ind w:firstLine="0"/>
        <w:rPr>
          <w:rFonts w:ascii="Times New Roman" w:hAnsi="Times New Roman" w:cs="Times New Roman"/>
          <w:b/>
          <w:bCs/>
          <w:sz w:val="22"/>
          <w:szCs w:val="22"/>
        </w:rPr>
      </w:pPr>
    </w:p>
    <w:p w:rsidR="00BE2C5D" w:rsidRPr="000F62D7" w:rsidRDefault="00BE2C5D" w:rsidP="00BE2C5D">
      <w:pPr>
        <w:pStyle w:val="ConsPlusNormal"/>
        <w:ind w:firstLine="426"/>
        <w:jc w:val="center"/>
        <w:rPr>
          <w:rFonts w:ascii="Times New Roman" w:hAnsi="Times New Roman" w:cs="Times New Roman"/>
          <w:b/>
          <w:sz w:val="24"/>
          <w:szCs w:val="24"/>
        </w:rPr>
      </w:pPr>
      <w:r w:rsidRPr="000F62D7">
        <w:rPr>
          <w:rFonts w:ascii="Times New Roman" w:hAnsi="Times New Roman" w:cs="Times New Roman"/>
          <w:b/>
          <w:bCs/>
          <w:sz w:val="22"/>
          <w:szCs w:val="22"/>
        </w:rPr>
        <w:t>I</w:t>
      </w:r>
      <w:r w:rsidRPr="000F62D7">
        <w:rPr>
          <w:rFonts w:ascii="Times New Roman" w:hAnsi="Times New Roman" w:cs="Times New Roman"/>
          <w:b/>
          <w:sz w:val="22"/>
          <w:szCs w:val="22"/>
        </w:rPr>
        <w:t>. ОБЩАЯ ЧАСТЬ</w:t>
      </w:r>
    </w:p>
    <w:p w:rsidR="00BE2C5D" w:rsidRPr="000F62D7" w:rsidRDefault="00BE2C5D" w:rsidP="00BE2C5D">
      <w:pPr>
        <w:keepNext/>
        <w:numPr>
          <w:ilvl w:val="1"/>
          <w:numId w:val="0"/>
        </w:numPr>
        <w:tabs>
          <w:tab w:val="num" w:pos="720"/>
        </w:tabs>
        <w:spacing w:after="0" w:line="240" w:lineRule="auto"/>
        <w:ind w:left="720"/>
        <w:outlineLvl w:val="2"/>
        <w:rPr>
          <w:rFonts w:ascii="Times New Roman" w:hAnsi="Times New Roman"/>
          <w:b/>
          <w:bCs/>
          <w:lang w:eastAsia="ru-RU"/>
        </w:rPr>
      </w:pPr>
      <w:bookmarkStart w:id="15" w:name="_Toc119343901"/>
      <w:bookmarkStart w:id="16" w:name="_Toc121738288"/>
      <w:bookmarkStart w:id="17" w:name="_Toc153965949"/>
      <w:bookmarkStart w:id="18" w:name="_Toc169975398"/>
      <w:r w:rsidRPr="000F62D7">
        <w:rPr>
          <w:rFonts w:ascii="Times New Roman" w:hAnsi="Times New Roman"/>
          <w:b/>
          <w:bCs/>
          <w:lang w:eastAsia="ru-RU"/>
        </w:rPr>
        <w:t>1. Законодательное регулирование</w:t>
      </w:r>
      <w:bookmarkEnd w:id="15"/>
      <w:bookmarkEnd w:id="16"/>
      <w:bookmarkEnd w:id="17"/>
      <w:bookmarkEnd w:id="18"/>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bookmarkStart w:id="19" w:name="_Ref119427085"/>
      <w:r w:rsidRPr="000F62D7">
        <w:rPr>
          <w:rFonts w:ascii="Times New Roman" w:hAnsi="Times New Roman"/>
          <w:lang w:eastAsia="ru-RU"/>
        </w:rPr>
        <w:t xml:space="preserve">1.1. Настоящая документация об аукционе подготовлена </w:t>
      </w:r>
      <w:bookmarkEnd w:id="19"/>
      <w:r w:rsidRPr="000F62D7">
        <w:rPr>
          <w:rFonts w:ascii="Times New Roman" w:hAnsi="Times New Roman"/>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00115110" w:rsidRPr="00115110">
        <w:rPr>
          <w:rFonts w:ascii="Times New Roman" w:hAnsi="Times New Roman"/>
          <w:bCs/>
          <w:lang w:eastAsia="ru-RU"/>
        </w:rPr>
        <w:t>Государственного унитарного сельскохозяйственного предприятия совхоз «Рощинский» Республики Башкортостан</w:t>
      </w:r>
      <w:r w:rsidRPr="00115110">
        <w:rPr>
          <w:rFonts w:ascii="Times New Roman" w:hAnsi="Times New Roman"/>
          <w:lang w:eastAsia="ru-RU"/>
        </w:rPr>
        <w:t>,</w:t>
      </w:r>
      <w:r w:rsidRPr="000F62D7">
        <w:rPr>
          <w:rFonts w:ascii="Times New Roman" w:hAnsi="Times New Roman"/>
          <w:lang w:eastAsia="ru-RU"/>
        </w:rPr>
        <w:t xml:space="preserve"> размещенном на официальном сайте </w:t>
      </w:r>
      <w:proofErr w:type="spellStart"/>
      <w:r w:rsidRPr="000F62D7">
        <w:rPr>
          <w:rFonts w:ascii="Times New Roman" w:hAnsi="Times New Roman"/>
          <w:lang w:eastAsia="ru-RU"/>
        </w:rPr>
        <w:t>www.zakupki.gov.ru</w:t>
      </w:r>
      <w:proofErr w:type="spellEnd"/>
      <w:r w:rsidRPr="000F62D7">
        <w:rPr>
          <w:rFonts w:ascii="Times New Roman" w:hAnsi="Times New Roman"/>
          <w:lang w:eastAsia="ru-RU"/>
        </w:rPr>
        <w:t>,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r w:rsidRPr="000F62D7">
        <w:rPr>
          <w:rFonts w:ascii="Times New Roman" w:hAnsi="Times New Roman"/>
          <w:lang w:eastAsia="ru-RU"/>
        </w:rPr>
        <w:t>1.2.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 в электронной форме.</w:t>
      </w:r>
    </w:p>
    <w:p w:rsidR="00BE2C5D" w:rsidRPr="000F62D7" w:rsidRDefault="00BE2C5D" w:rsidP="00BE2C5D">
      <w:pPr>
        <w:spacing w:after="0" w:line="240" w:lineRule="auto"/>
        <w:jc w:val="both"/>
        <w:rPr>
          <w:rFonts w:ascii="Times New Roman" w:hAnsi="Times New Roman"/>
          <w:b/>
          <w:caps/>
          <w:lang w:eastAsia="ru-RU"/>
        </w:rPr>
      </w:pPr>
      <w:r w:rsidRPr="000F62D7">
        <w:rPr>
          <w:rFonts w:ascii="Times New Roman" w:hAnsi="Times New Roman"/>
          <w:b/>
          <w:caps/>
          <w:lang w:eastAsia="ru-RU"/>
        </w:rPr>
        <w:t xml:space="preserve">            2. </w:t>
      </w:r>
      <w:r w:rsidRPr="000F62D7">
        <w:rPr>
          <w:rFonts w:ascii="Times New Roman" w:hAnsi="Times New Roman"/>
          <w:b/>
          <w:lang w:eastAsia="ru-RU"/>
        </w:rPr>
        <w:t>Понятия и сокращения, используемые в документации об аукционе</w:t>
      </w:r>
    </w:p>
    <w:p w:rsidR="00BE2C5D" w:rsidRPr="000F62D7" w:rsidRDefault="00BE2C5D" w:rsidP="00BE2C5D">
      <w:pPr>
        <w:spacing w:after="0" w:line="240" w:lineRule="auto"/>
        <w:ind w:firstLine="851"/>
        <w:jc w:val="both"/>
        <w:rPr>
          <w:rFonts w:ascii="Times New Roman" w:hAnsi="Times New Roman"/>
          <w:lang w:eastAsia="ru-RU"/>
        </w:rPr>
      </w:pPr>
      <w:r w:rsidRPr="000F62D7">
        <w:rPr>
          <w:rFonts w:ascii="Times New Roman" w:hAnsi="Times New Roman"/>
          <w:lang w:eastAsia="ru-RU"/>
        </w:rPr>
        <w:t xml:space="preserve">В настоящей документации об аукционе </w:t>
      </w:r>
      <w:r w:rsidR="00985BC3">
        <w:rPr>
          <w:rFonts w:ascii="Times New Roman" w:hAnsi="Times New Roman"/>
          <w:lang w:eastAsia="ru-RU"/>
        </w:rPr>
        <w:t>могут использоваться</w:t>
      </w:r>
      <w:r w:rsidRPr="000F62D7">
        <w:rPr>
          <w:rFonts w:ascii="Times New Roman" w:hAnsi="Times New Roman"/>
          <w:lang w:eastAsia="ru-RU"/>
        </w:rPr>
        <w:t xml:space="preserve"> понятия, термины и сокращения в значениях, определенных Положением о закупке, а также иными нормативными правовыми актами, регламентирующими порядок размещения заказов на поставку товаров, выполнение работ, оказание услуг:</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b/>
          <w:iCs/>
          <w:lang w:eastAsia="ru-RU"/>
        </w:rPr>
        <w:t>Заказчик</w:t>
      </w:r>
      <w:r w:rsidRPr="009F0D05">
        <w:rPr>
          <w:rFonts w:ascii="Times New Roman" w:eastAsia="Times New Roman" w:hAnsi="Times New Roman"/>
          <w:iCs/>
          <w:lang w:eastAsia="ru-RU"/>
        </w:rPr>
        <w:t xml:space="preserve"> – юридическое лицо, </w:t>
      </w:r>
      <w:r>
        <w:rPr>
          <w:rFonts w:ascii="Times New Roman" w:eastAsia="Times New Roman" w:hAnsi="Times New Roman"/>
          <w:iCs/>
          <w:lang w:eastAsia="ru-RU"/>
        </w:rPr>
        <w:t>Государственное унитарное сельскохозяйственное предприятие совхоз «Рощинский»</w:t>
      </w:r>
      <w:r w:rsidRPr="009F0D05">
        <w:rPr>
          <w:rFonts w:ascii="Times New Roman" w:hAnsi="Times New Roman"/>
        </w:rPr>
        <w:t xml:space="preserve"> (далее сокращенное наименование – </w:t>
      </w:r>
      <w:r>
        <w:rPr>
          <w:rFonts w:ascii="Times New Roman" w:hAnsi="Times New Roman"/>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hAnsi="Times New Roman"/>
        </w:rPr>
        <w:t>).</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 xml:space="preserve">Аукцион в электронной форме </w:t>
      </w:r>
      <w:r w:rsidRPr="009F0D05">
        <w:rPr>
          <w:rFonts w:ascii="Times New Roman" w:hAnsi="Times New Roman"/>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День -</w:t>
      </w:r>
      <w:r w:rsidRPr="009F0D05">
        <w:rPr>
          <w:rFonts w:ascii="Times New Roman" w:hAnsi="Times New Roman"/>
        </w:rPr>
        <w:t xml:space="preserve"> календарный день, за исключением случаев, когда в настоящем Положении срок устанавливается в рабочих днях.</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Документация о закупке</w:t>
      </w:r>
      <w:r w:rsidRPr="009F0D05">
        <w:rPr>
          <w:rFonts w:ascii="Times New Roman" w:hAnsi="Times New Roman"/>
        </w:rPr>
        <w:t xml:space="preserve"> </w:t>
      </w:r>
      <w:r w:rsidRPr="009F0D05">
        <w:rPr>
          <w:rFonts w:ascii="Times New Roman" w:eastAsia="Times New Roman" w:hAnsi="Times New Roman"/>
          <w:bCs/>
          <w:lang w:eastAsia="ru-RU"/>
        </w:rPr>
        <w:t>(далее - Документация)</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w:t>
      </w:r>
      <w:r w:rsidRPr="009F0D05">
        <w:rPr>
          <w:rFonts w:ascii="Times New Roman" w:hAnsi="Times New Roman"/>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CE1EC9" w:rsidRPr="009F0D05" w:rsidRDefault="00CE1EC9" w:rsidP="00CE1EC9">
      <w:pPr>
        <w:tabs>
          <w:tab w:val="left" w:pos="540"/>
          <w:tab w:val="left" w:pos="900"/>
        </w:tabs>
        <w:spacing w:after="0" w:line="240" w:lineRule="auto"/>
        <w:ind w:firstLine="709"/>
        <w:jc w:val="both"/>
        <w:rPr>
          <w:rFonts w:ascii="Times New Roman" w:hAnsi="Times New Roman"/>
          <w:b/>
          <w:bCs/>
          <w:lang w:eastAsia="ru-RU"/>
        </w:rPr>
      </w:pPr>
      <w:r w:rsidRPr="009F0D05">
        <w:rPr>
          <w:rFonts w:ascii="Times New Roman" w:hAnsi="Times New Roman"/>
          <w:b/>
          <w:bCs/>
          <w:lang w:eastAsia="ru-RU"/>
        </w:rPr>
        <w:t>Единая информационная система</w:t>
      </w:r>
      <w:r w:rsidRPr="009F0D05">
        <w:rPr>
          <w:rFonts w:ascii="Times New Roman" w:hAnsi="Times New Roman"/>
          <w:lang w:eastAsia="ru-RU"/>
        </w:rPr>
        <w:t xml:space="preserve"> </w:t>
      </w:r>
      <w:r w:rsidRPr="009F0D05">
        <w:rPr>
          <w:rFonts w:ascii="Times New Roman" w:hAnsi="Times New Roman"/>
        </w:rPr>
        <w:t xml:space="preserve">в сфере закупок товаров, работ, услуг для обеспечения государственных и муниципальных нужд (далее – единая информационная система) - </w:t>
      </w:r>
      <w:r w:rsidRPr="009F0D05">
        <w:rPr>
          <w:rFonts w:ascii="Times New Roman" w:hAnsi="Times New Roman"/>
          <w:lang w:val="en-US"/>
        </w:rPr>
        <w:t>www</w:t>
      </w:r>
      <w:r w:rsidRPr="009F0D05">
        <w:rPr>
          <w:rFonts w:ascii="Times New Roman" w:hAnsi="Times New Roman"/>
        </w:rPr>
        <w:t>.</w:t>
      </w:r>
      <w:proofErr w:type="spellStart"/>
      <w:r w:rsidRPr="009F0D05">
        <w:rPr>
          <w:rFonts w:ascii="Times New Roman" w:hAnsi="Times New Roman"/>
          <w:lang w:val="en-US"/>
        </w:rPr>
        <w:t>zakupki</w:t>
      </w:r>
      <w:proofErr w:type="spellEnd"/>
      <w:r w:rsidRPr="009F0D05">
        <w:rPr>
          <w:rFonts w:ascii="Times New Roman" w:hAnsi="Times New Roman"/>
        </w:rPr>
        <w:t>.</w:t>
      </w:r>
      <w:proofErr w:type="spellStart"/>
      <w:r w:rsidRPr="009F0D05">
        <w:rPr>
          <w:rFonts w:ascii="Times New Roman" w:hAnsi="Times New Roman"/>
          <w:lang w:val="en-US"/>
        </w:rPr>
        <w:t>gov</w:t>
      </w:r>
      <w:proofErr w:type="spellEnd"/>
      <w:r w:rsidRPr="009F0D05">
        <w:rPr>
          <w:rFonts w:ascii="Times New Roman" w:hAnsi="Times New Roman"/>
        </w:rPr>
        <w:t>.</w:t>
      </w:r>
      <w:proofErr w:type="spellStart"/>
      <w:r w:rsidRPr="009F0D05">
        <w:rPr>
          <w:rFonts w:ascii="Times New Roman" w:hAnsi="Times New Roman"/>
          <w:lang w:val="en-US"/>
        </w:rPr>
        <w:t>ru</w:t>
      </w:r>
      <w:proofErr w:type="spellEnd"/>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Единственный поставщик (подрядчик, исполнитель)</w:t>
      </w:r>
      <w:r w:rsidRPr="009F0D05">
        <w:rPr>
          <w:rFonts w:ascii="Times New Roman" w:hAnsi="Times New Roman" w:cs="Times New Roman"/>
          <w:sz w:val="22"/>
          <w:szCs w:val="22"/>
        </w:rPr>
        <w:t xml:space="preserve"> – поставщик</w:t>
      </w:r>
      <w:r w:rsidRPr="009F0D05">
        <w:rPr>
          <w:rFonts w:ascii="Times New Roman" w:hAnsi="Times New Roman" w:cs="Times New Roman"/>
          <w:b/>
          <w:sz w:val="22"/>
          <w:szCs w:val="22"/>
        </w:rPr>
        <w:t xml:space="preserve"> </w:t>
      </w:r>
      <w:r w:rsidRPr="009F0D05">
        <w:rPr>
          <w:rFonts w:ascii="Times New Roman" w:hAnsi="Times New Roman" w:cs="Times New Roman"/>
          <w:sz w:val="22"/>
          <w:szCs w:val="22"/>
        </w:rPr>
        <w:t>(подрядчик,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
    <w:p w:rsidR="00CE1EC9" w:rsidRPr="009F0D05" w:rsidRDefault="00CE1EC9" w:rsidP="00CE1EC9">
      <w:pPr>
        <w:autoSpaceDE w:val="0"/>
        <w:autoSpaceDN w:val="0"/>
        <w:adjustRightInd w:val="0"/>
        <w:spacing w:after="0" w:line="240" w:lineRule="auto"/>
        <w:ind w:firstLine="709"/>
        <w:jc w:val="both"/>
        <w:rPr>
          <w:rFonts w:ascii="Times New Roman" w:hAnsi="Times New Roman"/>
          <w:highlight w:val="magenta"/>
        </w:rPr>
      </w:pPr>
      <w:r w:rsidRPr="009F0D05">
        <w:rPr>
          <w:rFonts w:ascii="Times New Roman" w:eastAsia="Times New Roman" w:hAnsi="Times New Roman"/>
          <w:b/>
          <w:bCs/>
          <w:lang w:eastAsia="ru-RU"/>
        </w:rPr>
        <w:t>Закрытые конкурентные закупки</w:t>
      </w:r>
      <w:r w:rsidRPr="009F0D05">
        <w:rPr>
          <w:rFonts w:ascii="Times New Roman" w:eastAsia="Times New Roman" w:hAnsi="Times New Roman"/>
          <w:lang w:eastAsia="ru-RU"/>
        </w:rPr>
        <w:t xml:space="preserve"> – </w:t>
      </w:r>
      <w:r w:rsidRPr="009F0D05">
        <w:rPr>
          <w:rFonts w:ascii="Times New Roman" w:hAnsi="Times New Roman"/>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9F0D05">
          <w:rPr>
            <w:rFonts w:ascii="Times New Roman" w:hAnsi="Times New Roman"/>
          </w:rPr>
          <w:t>пунктом 2</w:t>
        </w:r>
      </w:hyperlink>
      <w:r w:rsidRPr="009F0D05">
        <w:rPr>
          <w:rFonts w:ascii="Times New Roman" w:hAnsi="Times New Roman"/>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9F0D05">
          <w:rPr>
            <w:rFonts w:ascii="Times New Roman" w:hAnsi="Times New Roman"/>
          </w:rPr>
          <w:t>3 части 8 статьи 3.1</w:t>
        </w:r>
      </w:hyperlink>
      <w:r w:rsidRPr="009F0D05">
        <w:rPr>
          <w:rFonts w:ascii="Times New Roman" w:hAnsi="Times New Roman"/>
        </w:rPr>
        <w:t xml:space="preserve">  223-ФЗ,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Pr="009F0D05">
          <w:rPr>
            <w:rFonts w:ascii="Times New Roman" w:hAnsi="Times New Roman"/>
          </w:rPr>
          <w:t>частью 16 статьи 4</w:t>
        </w:r>
      </w:hyperlink>
      <w:r w:rsidRPr="009F0D05">
        <w:rPr>
          <w:rFonts w:ascii="Times New Roman" w:hAnsi="Times New Roman"/>
        </w:rPr>
        <w:t> 223-ФЗ.</w:t>
      </w:r>
    </w:p>
    <w:p w:rsidR="00CE1EC9" w:rsidRPr="009F0D05" w:rsidRDefault="00CE1EC9" w:rsidP="00CE1EC9">
      <w:pPr>
        <w:pStyle w:val="affb"/>
        <w:tabs>
          <w:tab w:val="left" w:pos="1276"/>
        </w:tabs>
        <w:ind w:left="0" w:firstLine="709"/>
        <w:jc w:val="both"/>
      </w:pPr>
      <w:r w:rsidRPr="009F0D05">
        <w:rPr>
          <w:b/>
        </w:rPr>
        <w:t>Закупка</w:t>
      </w:r>
      <w:r w:rsidRPr="009F0D05">
        <w:rPr>
          <w:shd w:val="clear" w:color="auto" w:fill="FFFFFF"/>
        </w:rPr>
        <w:t xml:space="preserve"> </w:t>
      </w:r>
      <w:r w:rsidRPr="009F0D05">
        <w:rPr>
          <w:b/>
          <w:shd w:val="clear" w:color="auto" w:fill="FFFFFF"/>
        </w:rPr>
        <w:t>товара (работы, услуги)</w:t>
      </w:r>
      <w:r w:rsidRPr="009F0D05">
        <w:rPr>
          <w:b/>
        </w:rPr>
        <w:t xml:space="preserve"> (далее - закупка)</w:t>
      </w:r>
      <w:r w:rsidRPr="009F0D05">
        <w:t xml:space="preserve"> – совокупность действий, осуществляемых заказчиком и направленных на </w:t>
      </w:r>
      <w:r w:rsidRPr="009F0D05">
        <w:rPr>
          <w:shd w:val="clear" w:color="auto" w:fill="FFFFFF"/>
        </w:rPr>
        <w:t xml:space="preserve">обеспечение нужд, начинающихся с </w:t>
      </w:r>
      <w:r w:rsidRPr="009F0D05">
        <w:t xml:space="preserve">определения поставщика (подрядчика, исполнителя) и </w:t>
      </w:r>
      <w:r w:rsidRPr="009F0D05">
        <w:rPr>
          <w:shd w:val="clear" w:color="auto" w:fill="FFFFFF"/>
        </w:rPr>
        <w:t>завершающихся исполнением обязательств сторонами договора.</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Закупка в электронной форме</w:t>
      </w:r>
      <w:r w:rsidRPr="009F0D05">
        <w:rPr>
          <w:rFonts w:ascii="Times New Roman" w:eastAsia="Times New Roman" w:hAnsi="Times New Roman"/>
          <w:lang w:eastAsia="ru-RU"/>
        </w:rPr>
        <w:t xml:space="preserve"> – конкурентная закупка, осуществляемая на электронной площадке.</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 xml:space="preserve">Заявка на участие в закупке </w:t>
      </w:r>
      <w:r w:rsidRPr="009F0D05">
        <w:rPr>
          <w:rFonts w:ascii="Times New Roman" w:hAnsi="Times New Roman" w:cs="Times New Roman"/>
          <w:sz w:val="22"/>
          <w:szCs w:val="22"/>
        </w:rPr>
        <w:t>(далее – заявка)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bCs/>
        </w:rPr>
        <w:t xml:space="preserve">Запрос котировок в электронной форме </w:t>
      </w:r>
      <w:r w:rsidRPr="009F0D05">
        <w:rPr>
          <w:rFonts w:ascii="Times New Roman" w:hAnsi="Times New Roman"/>
        </w:rPr>
        <w:t xml:space="preserve">– форма торгов, при которой победителем запроса котировок признается участник конкурентной закупки, заявка которого соответствует требованиям, </w:t>
      </w:r>
      <w:r w:rsidRPr="009F0D05">
        <w:rPr>
          <w:rFonts w:ascii="Times New Roman" w:hAnsi="Times New Roman"/>
        </w:rPr>
        <w:lastRenderedPageBreak/>
        <w:t>установленным извещением о проведении запроса котировок, и содержит наиболее низкую цену договора.</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Запрос предложений</w:t>
      </w:r>
      <w:r w:rsidRPr="009F0D05">
        <w:rPr>
          <w:rFonts w:ascii="Times New Roman" w:hAnsi="Times New Roman"/>
          <w:b/>
          <w:bCs/>
        </w:rPr>
        <w:t xml:space="preserve"> в электронной форме</w:t>
      </w:r>
      <w:r w:rsidRPr="009F0D05">
        <w:rPr>
          <w:rFonts w:ascii="Times New Roman" w:hAnsi="Times New Roman"/>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Закупка у единственного поставщика</w:t>
      </w:r>
      <w:r w:rsidRPr="009F0D05">
        <w:rPr>
          <w:rFonts w:ascii="Times New Roman" w:hAnsi="Times New Roman"/>
        </w:rPr>
        <w:t xml:space="preserve"> </w:t>
      </w:r>
      <w:r w:rsidRPr="009F0D05">
        <w:rPr>
          <w:rFonts w:ascii="Times New Roman" w:hAnsi="Times New Roman"/>
          <w:b/>
        </w:rPr>
        <w:t>(исполнителя, подрядчика)</w:t>
      </w:r>
      <w:r w:rsidRPr="009F0D05">
        <w:rPr>
          <w:rFonts w:ascii="Times New Roman" w:hAnsi="Times New Roman"/>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 xml:space="preserve">Комиссия </w:t>
      </w:r>
      <w:r w:rsidRPr="009F0D05">
        <w:rPr>
          <w:rFonts w:ascii="Times New Roman" w:hAnsi="Times New Roman"/>
          <w:b/>
        </w:rPr>
        <w:t>по осуществлению конкурентных</w:t>
      </w:r>
      <w:r w:rsidRPr="009F0D05">
        <w:rPr>
          <w:rFonts w:ascii="Times New Roman" w:hAnsi="Times New Roman"/>
        </w:rPr>
        <w:t xml:space="preserve"> </w:t>
      </w:r>
      <w:r w:rsidRPr="009F0D05">
        <w:rPr>
          <w:rFonts w:ascii="Times New Roman" w:eastAsia="Times New Roman" w:hAnsi="Times New Roman"/>
          <w:b/>
          <w:bCs/>
          <w:lang w:eastAsia="ru-RU"/>
        </w:rPr>
        <w:t xml:space="preserve">закупок (далее – Комиссия по осуществлению закупок) </w:t>
      </w:r>
      <w:r w:rsidRPr="009F0D05">
        <w:rPr>
          <w:rFonts w:ascii="Times New Roman" w:eastAsia="Times New Roman" w:hAnsi="Times New Roman"/>
          <w:lang w:eastAsia="ru-RU"/>
        </w:rPr>
        <w:t>– постоянно действующий коллегиальный орган, создаваемый Заказчиком для осуществления закупочной деятельности.</w:t>
      </w:r>
    </w:p>
    <w:p w:rsidR="00CE1EC9" w:rsidRPr="009F0D05" w:rsidRDefault="00CE1EC9" w:rsidP="00CE1EC9">
      <w:pPr>
        <w:shd w:val="clear" w:color="auto" w:fill="FFFFFF"/>
        <w:spacing w:after="0" w:line="240" w:lineRule="auto"/>
        <w:ind w:right="-1"/>
        <w:jc w:val="both"/>
        <w:rPr>
          <w:rFonts w:ascii="Times New Roman" w:eastAsia="Times New Roman" w:hAnsi="Times New Roman"/>
          <w:lang w:eastAsia="ru-RU"/>
        </w:rPr>
      </w:pPr>
      <w:r w:rsidRPr="009F0D05">
        <w:rPr>
          <w:rFonts w:ascii="Times New Roman" w:eastAsia="Times New Roman" w:hAnsi="Times New Roman"/>
          <w:lang w:eastAsia="ru-RU"/>
        </w:rPr>
        <w:t xml:space="preserve">Деятельность комиссии – реализуемая </w:t>
      </w:r>
      <w:r>
        <w:rPr>
          <w:rFonts w:ascii="Times New Roman" w:eastAsia="Times New Roman" w:hAnsi="Times New Roman"/>
          <w:lang w:eastAsia="ru-RU"/>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eastAsia="Times New Roman" w:hAnsi="Times New Roman"/>
          <w:lang w:eastAsia="ru-RU"/>
        </w:rPr>
        <w:t xml:space="preserve"> совокупность мер правового, организационного и экономического характера, направленных на обеспечение потребностей в товарах (работах, услугах). Включает взаимосвязанные этапы прогнозирования, планирования и осуществления закупок, осуществления мониторинга, контроля полноты и качества удовлетворения нужд Заказчика.</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Конкурс в электронной форме</w:t>
      </w:r>
      <w:r w:rsidRPr="009F0D05">
        <w:rPr>
          <w:rFonts w:ascii="Times New Roman" w:hAnsi="Times New Roman" w:cs="Times New Roman"/>
          <w:sz w:val="22"/>
          <w:szCs w:val="22"/>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E1EC9" w:rsidRPr="009F0D05" w:rsidRDefault="00CE1EC9" w:rsidP="00CE1EC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
        </w:rPr>
        <w:t>Лот</w:t>
      </w:r>
      <w:r w:rsidRPr="009F0D05">
        <w:rPr>
          <w:rFonts w:ascii="Times New Roman" w:hAnsi="Times New Roman"/>
        </w:rPr>
        <w:t xml:space="preserve"> - предмет закупки с краткими качественными, количественными и стоимостными характеристиками.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Многоэтапная процедура закупки</w:t>
      </w:r>
      <w:r w:rsidRPr="009F0D05">
        <w:rPr>
          <w:rFonts w:ascii="Times New Roman" w:eastAsia="Times New Roman" w:hAnsi="Times New Roman"/>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9F0D05">
        <w:rPr>
          <w:rFonts w:ascii="Times New Roman" w:hAnsi="Times New Roman"/>
        </w:rPr>
        <w:t>(подрядчики, исполнители)</w:t>
      </w:r>
      <w:r w:rsidRPr="009F0D05">
        <w:rPr>
          <w:rFonts w:ascii="Times New Roman" w:eastAsia="Times New Roman" w:hAnsi="Times New Roman"/>
          <w:lang w:eastAsia="ru-RU"/>
        </w:rPr>
        <w:t xml:space="preserve"> заявки которых признаются комиссией по </w:t>
      </w:r>
      <w:r w:rsidRPr="009F0D05">
        <w:rPr>
          <w:rFonts w:ascii="Times New Roman" w:hAnsi="Times New Roman"/>
        </w:rPr>
        <w:t xml:space="preserve">осуществлению </w:t>
      </w:r>
      <w:r w:rsidRPr="009F0D05">
        <w:rPr>
          <w:rFonts w:ascii="Times New Roman" w:eastAsia="Times New Roman" w:hAnsi="Times New Roman"/>
          <w:bCs/>
          <w:lang w:eastAsia="ru-RU"/>
        </w:rPr>
        <w:t>закупок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не соответствующие требованиям документации этапа процедуры закупки, к участию в очередном этапе процедуры закупки не допускаются.</w:t>
      </w:r>
    </w:p>
    <w:p w:rsidR="00CE1EC9" w:rsidRPr="009F0D05" w:rsidRDefault="00CE1EC9" w:rsidP="00CE1EC9">
      <w:pPr>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Начальная (максимальная) цена договора (предмета закупки)</w:t>
      </w:r>
      <w:r w:rsidRPr="009F0D05">
        <w:rPr>
          <w:rFonts w:ascii="Times New Roman" w:hAnsi="Times New Roman"/>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Одноименные товары (работы, услуги) </w:t>
      </w:r>
      <w:r w:rsidRPr="009F0D05">
        <w:rPr>
          <w:rFonts w:ascii="Times New Roman" w:eastAsia="Times New Roman" w:hAnsi="Times New Roman"/>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Открытые процедуры закупки</w:t>
      </w:r>
      <w:r w:rsidRPr="009F0D05">
        <w:rPr>
          <w:rFonts w:ascii="Times New Roman" w:eastAsia="Times New Roman" w:hAnsi="Times New Roman"/>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eastAsia="Times New Roman" w:hAnsi="Times New Roman"/>
          <w:b/>
          <w:lang w:eastAsia="ru-RU"/>
        </w:rPr>
        <w:t xml:space="preserve">Оператор электронной площадки </w:t>
      </w:r>
      <w:r w:rsidRPr="009F0D05">
        <w:rPr>
          <w:rFonts w:ascii="Times New Roman" w:eastAsia="Times New Roman" w:hAnsi="Times New Roman"/>
          <w:lang w:eastAsia="ru-RU"/>
        </w:rPr>
        <w:t xml:space="preserve">- </w:t>
      </w:r>
      <w:r w:rsidRPr="009F0D05">
        <w:rPr>
          <w:rFonts w:ascii="Times New Roman" w:hAnsi="Times New Roman"/>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Организатор закупки</w:t>
      </w:r>
      <w:r w:rsidRPr="009F0D05">
        <w:rPr>
          <w:rFonts w:ascii="Times New Roman" w:hAnsi="Times New Roman"/>
        </w:rPr>
        <w:t xml:space="preserve">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b/>
          <w:lang w:eastAsia="ru-RU"/>
        </w:rPr>
        <w:t>Положение</w:t>
      </w:r>
      <w:r w:rsidRPr="009F0D05">
        <w:rPr>
          <w:rFonts w:ascii="Times New Roman" w:eastAsia="Times New Roman" w:hAnsi="Times New Roman"/>
          <w:lang w:eastAsia="ru-RU"/>
        </w:rPr>
        <w:t xml:space="preserve"> </w:t>
      </w:r>
      <w:r w:rsidRPr="009F0D05">
        <w:rPr>
          <w:rFonts w:ascii="Times New Roman" w:hAnsi="Times New Roman"/>
          <w:b/>
        </w:rPr>
        <w:t xml:space="preserve">о закупках товаров, работ, услуг для нужд </w:t>
      </w:r>
      <w:r w:rsidRPr="002E56B4">
        <w:rPr>
          <w:rFonts w:ascii="Times New Roman" w:hAnsi="Times New Roman"/>
          <w:b/>
        </w:rPr>
        <w:t>ГУСП совхоз</w:t>
      </w:r>
      <w:r w:rsidRPr="002E56B4">
        <w:rPr>
          <w:rFonts w:ascii="Times New Roman" w:hAnsi="Times New Roman"/>
          <w:b/>
          <w:u w:val="single"/>
        </w:rPr>
        <w:t xml:space="preserve"> </w:t>
      </w:r>
      <w:r w:rsidRPr="002E56B4">
        <w:rPr>
          <w:rFonts w:ascii="Times New Roman" w:hAnsi="Times New Roman"/>
          <w:b/>
          <w:bCs/>
        </w:rPr>
        <w:t xml:space="preserve"> </w:t>
      </w:r>
      <w:r w:rsidRPr="002E56B4">
        <w:rPr>
          <w:rFonts w:ascii="Times New Roman" w:eastAsia="Times New Roman" w:hAnsi="Times New Roman"/>
          <w:b/>
          <w:bCs/>
          <w:lang w:eastAsia="ru-RU"/>
        </w:rPr>
        <w:t>«Рощинский»</w:t>
      </w:r>
      <w:r>
        <w:rPr>
          <w:rFonts w:ascii="Times New Roman" w:eastAsia="Times New Roman" w:hAnsi="Times New Roman"/>
          <w:b/>
          <w:bCs/>
          <w:lang w:eastAsia="ru-RU"/>
        </w:rPr>
        <w:t xml:space="preserve"> </w:t>
      </w:r>
      <w:r w:rsidRPr="002E56B4">
        <w:rPr>
          <w:rFonts w:ascii="Times New Roman" w:eastAsia="Times New Roman" w:hAnsi="Times New Roman"/>
          <w:lang w:eastAsia="ru-RU"/>
        </w:rPr>
        <w:t>–</w:t>
      </w:r>
      <w:r w:rsidRPr="009F0D05">
        <w:rPr>
          <w:rFonts w:ascii="Times New Roman" w:eastAsia="Times New Roman" w:hAnsi="Times New Roman"/>
          <w:lang w:eastAsia="ru-RU"/>
        </w:rPr>
        <w:t xml:space="preserve"> (далее - </w:t>
      </w:r>
      <w:r w:rsidRPr="009F0D05">
        <w:rPr>
          <w:rFonts w:ascii="Times New Roman" w:hAnsi="Times New Roman"/>
        </w:rPr>
        <w:t>положение о закупке</w:t>
      </w:r>
      <w:r w:rsidRPr="009F0D05">
        <w:rPr>
          <w:rFonts w:ascii="Times New Roman" w:eastAsia="Times New Roman" w:hAnsi="Times New Roman"/>
          <w:lang w:eastAsia="ru-RU"/>
        </w:rPr>
        <w:t xml:space="preserve">) – Положение является документом, который регламентирует закупочную деятельность заказчика, </w:t>
      </w:r>
      <w:r w:rsidRPr="009F0D05">
        <w:rPr>
          <w:rFonts w:ascii="Times New Roman" w:hAnsi="Times New Roman"/>
        </w:rPr>
        <w:t xml:space="preserve">проводимую в соответствии с Федеральным законом от </w:t>
      </w:r>
      <w:r w:rsidRPr="009F0D05">
        <w:rPr>
          <w:rFonts w:ascii="Times New Roman" w:hAnsi="Times New Roman"/>
        </w:rPr>
        <w:lastRenderedPageBreak/>
        <w:t xml:space="preserve">18.07.2011 № 223-ФЗ «О закупках товаров, работ, услуг отдельными видами юридических лиц» (далее Закон </w:t>
      </w:r>
      <w:r w:rsidRPr="009F0D05">
        <w:rPr>
          <w:rFonts w:ascii="Times New Roman" w:eastAsia="Times New Roman" w:hAnsi="Times New Roman"/>
          <w:lang w:eastAsia="ru-RU"/>
        </w:rPr>
        <w:t>№ 223-ФЗ)</w:t>
      </w:r>
      <w:r w:rsidRPr="009F0D05">
        <w:rPr>
          <w:rFonts w:ascii="Times New Roman" w:hAnsi="Times New Roman"/>
        </w:rPr>
        <w:t xml:space="preserve">, </w:t>
      </w:r>
      <w:r w:rsidRPr="009F0D05">
        <w:rPr>
          <w:rFonts w:ascii="Times New Roman" w:eastAsia="Times New Roman" w:hAnsi="Times New Roman"/>
          <w:lang w:eastAsia="ru-RU"/>
        </w:rPr>
        <w:t>и содержит требования к закупке товаров, работ, услуг,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b/>
          <w:iCs/>
          <w:lang w:eastAsia="ru-RU"/>
        </w:rPr>
      </w:pPr>
      <w:r w:rsidRPr="009F0D05">
        <w:rPr>
          <w:rFonts w:ascii="Times New Roman" w:eastAsia="Times New Roman" w:hAnsi="Times New Roman"/>
          <w:b/>
          <w:iCs/>
          <w:lang w:eastAsia="ru-RU"/>
        </w:rPr>
        <w:t xml:space="preserve">Процедура – </w:t>
      </w:r>
      <w:r w:rsidRPr="009F0D05">
        <w:rPr>
          <w:rFonts w:ascii="Times New Roman" w:eastAsia="Times New Roman" w:hAnsi="Times New Roman"/>
          <w:iCs/>
          <w:lang w:eastAsia="ru-RU"/>
        </w:rPr>
        <w:t xml:space="preserve">установленная </w:t>
      </w:r>
      <w:r w:rsidRPr="009F0D05">
        <w:rPr>
          <w:rFonts w:ascii="Times New Roman" w:hAnsi="Times New Roman"/>
          <w:shd w:val="clear" w:color="auto" w:fill="FFFFFF"/>
        </w:rPr>
        <w:t>взаимосвязанная последовательность действий</w:t>
      </w:r>
      <w:r w:rsidRPr="009F0D05">
        <w:rPr>
          <w:rFonts w:ascii="Times New Roman" w:eastAsia="Times New Roman" w:hAnsi="Times New Roman"/>
          <w:iCs/>
          <w:lang w:eastAsia="ru-RU"/>
        </w:rPr>
        <w:t>.</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 xml:space="preserve">Поставщик (исполнитель, подрядчик) </w:t>
      </w:r>
      <w:r w:rsidRPr="009F0D05">
        <w:rPr>
          <w:rFonts w:ascii="Times New Roman" w:eastAsia="Times New Roman" w:hAnsi="Times New Roman"/>
          <w:bCs/>
          <w:lang w:eastAsia="ru-RU"/>
        </w:rPr>
        <w:t>(далее - Участник)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любое  юридическое или физическое лицо, в том числе индивидуальный предприниматель, </w:t>
      </w:r>
      <w:r w:rsidRPr="009F0D05">
        <w:rPr>
          <w:rFonts w:ascii="Times New Roman" w:hAnsi="Times New Roman"/>
        </w:rPr>
        <w:t xml:space="preserve">или несколько юридических лиц,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9F0D05">
        <w:rPr>
          <w:rFonts w:ascii="Times New Roman" w:eastAsia="Times New Roman" w:hAnsi="Times New Roman"/>
          <w:lang w:eastAsia="ru-RU"/>
        </w:rPr>
        <w:t>Заказчику.</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Предварительный квалификационный отбор</w:t>
      </w:r>
      <w:r w:rsidRPr="009F0D05">
        <w:rPr>
          <w:rFonts w:ascii="Times New Roman" w:eastAsia="Times New Roman" w:hAnsi="Times New Roman"/>
          <w:lang w:eastAsia="ru-RU"/>
        </w:rPr>
        <w:t xml:space="preserve"> – отбор поставщиков </w:t>
      </w:r>
      <w:r w:rsidRPr="009F0D05">
        <w:rPr>
          <w:rFonts w:ascii="Times New Roman" w:hAnsi="Times New Roman"/>
        </w:rPr>
        <w:t xml:space="preserve">(подрядчиков, исполнителей) </w:t>
      </w:r>
      <w:r w:rsidRPr="009F0D05">
        <w:rPr>
          <w:rFonts w:ascii="Times New Roman" w:eastAsia="Times New Roman" w:hAnsi="Times New Roman"/>
          <w:lang w:eastAsia="ru-RU"/>
        </w:rPr>
        <w:t xml:space="preserve">допускаемых для участия в процедуре закупки, в соответствии с требованиями и критериями, установленными заказчиком в процедурах закупок. </w:t>
      </w:r>
    </w:p>
    <w:p w:rsidR="00CE1EC9" w:rsidRPr="009F0D05" w:rsidRDefault="00CE1EC9" w:rsidP="00CE1EC9">
      <w:pPr>
        <w:pStyle w:val="aa"/>
        <w:ind w:firstLine="709"/>
        <w:jc w:val="both"/>
        <w:rPr>
          <w:sz w:val="22"/>
          <w:szCs w:val="22"/>
        </w:rPr>
      </w:pPr>
      <w:r w:rsidRPr="009F0D05">
        <w:rPr>
          <w:bCs/>
          <w:sz w:val="22"/>
          <w:szCs w:val="22"/>
        </w:rPr>
        <w:t xml:space="preserve">Приоритет </w:t>
      </w:r>
      <w:r w:rsidRPr="009F0D05">
        <w:rPr>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F0D05">
        <w:rPr>
          <w:sz w:val="22"/>
          <w:szCs w:val="22"/>
          <w:shd w:val="clear" w:color="auto" w:fill="FFFFFF"/>
        </w:rPr>
        <w:t xml:space="preserve">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Переторжка – </w:t>
      </w:r>
      <w:r w:rsidRPr="009F0D05">
        <w:rPr>
          <w:rFonts w:ascii="Times New Roman" w:eastAsia="Times New Roman" w:hAnsi="Times New Roman"/>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CE1EC9" w:rsidRPr="009F0D05" w:rsidRDefault="00CE1EC9" w:rsidP="00CE1EC9">
      <w:pPr>
        <w:pStyle w:val="aff8"/>
        <w:ind w:firstLine="709"/>
        <w:jc w:val="both"/>
        <w:rPr>
          <w:sz w:val="22"/>
          <w:szCs w:val="22"/>
        </w:rPr>
      </w:pPr>
      <w:r w:rsidRPr="009F0D05">
        <w:rPr>
          <w:b/>
          <w:sz w:val="22"/>
          <w:szCs w:val="22"/>
        </w:rPr>
        <w:t xml:space="preserve">Протокол </w:t>
      </w:r>
      <w:r w:rsidRPr="009F0D05">
        <w:rPr>
          <w:sz w:val="22"/>
          <w:szCs w:val="22"/>
        </w:rPr>
        <w:t>- документ, которым оформлено проведение закупочной процедуры.</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Рамочный договор</w:t>
      </w:r>
      <w:r w:rsidRPr="009F0D05">
        <w:rPr>
          <w:rFonts w:ascii="Times New Roman" w:hAnsi="Times New Roman"/>
        </w:rPr>
        <w:t xml:space="preserve"> </w:t>
      </w:r>
      <w:r w:rsidRPr="009F0D05">
        <w:rPr>
          <w:rFonts w:ascii="Times New Roman" w:hAnsi="Times New Roman"/>
          <w:b/>
          <w:shd w:val="clear" w:color="auto" w:fill="FFFFFF"/>
        </w:rPr>
        <w:t>(договор с открытыми условиями)</w:t>
      </w:r>
      <w:r w:rsidRPr="009F0D05">
        <w:rPr>
          <w:rFonts w:ascii="Times New Roman" w:hAnsi="Times New Roman"/>
          <w:shd w:val="clear" w:color="auto" w:fill="FFFFFF"/>
        </w:rPr>
        <w:t xml:space="preserve"> - договор, определяющий общие условия обязательственных взаимоотношенийсторон,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Специализированная организация - </w:t>
      </w:r>
      <w:r w:rsidRPr="009F0D05">
        <w:rPr>
          <w:rFonts w:ascii="Times New Roman" w:eastAsia="Times New Roman" w:hAnsi="Times New Roman"/>
          <w:lang w:eastAsia="ru-RU"/>
        </w:rPr>
        <w:t>юридическое лицо, выполняющее отдельные функции заказчика по организации и (или) проведению закупочной деятельности, в рамках полномочий, переданных заказчиком по договору специализированной организации.</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Товары </w:t>
      </w:r>
      <w:r w:rsidRPr="009F0D05">
        <w:rPr>
          <w:rFonts w:ascii="Times New Roman" w:eastAsia="Times New Roman" w:hAnsi="Times New Roman"/>
          <w:lang w:eastAsia="ru-RU"/>
        </w:rPr>
        <w:t xml:space="preserve">– </w:t>
      </w:r>
      <w:r w:rsidRPr="009F0D05">
        <w:rPr>
          <w:rFonts w:ascii="Times New Roman" w:hAnsi="Times New Roman"/>
        </w:rPr>
        <w:t>любые предметы (материальные объекты). К товарам, в частности, относятся изделия, оборудование, носители энергии и т.д. В случае,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ТРУ </w:t>
      </w:r>
      <w:r w:rsidRPr="009F0D05">
        <w:rPr>
          <w:rFonts w:ascii="Times New Roman" w:eastAsia="Times New Roman" w:hAnsi="Times New Roman"/>
          <w:lang w:eastAsia="ru-RU"/>
        </w:rPr>
        <w:t>- товары, работы и услуги при совместном упоминании.</w:t>
      </w:r>
    </w:p>
    <w:p w:rsidR="00CE1EC9" w:rsidRPr="009F0D05" w:rsidRDefault="00CE1EC9" w:rsidP="00CE1EC9">
      <w:pPr>
        <w:shd w:val="clear" w:color="auto" w:fill="FFFFFF"/>
        <w:spacing w:after="0" w:line="240" w:lineRule="auto"/>
        <w:ind w:firstLine="710"/>
        <w:jc w:val="both"/>
        <w:rPr>
          <w:rFonts w:ascii="Times New Roman" w:hAnsi="Times New Roman"/>
        </w:rPr>
      </w:pPr>
      <w:r w:rsidRPr="009F0D05">
        <w:rPr>
          <w:rFonts w:ascii="Times New Roman" w:eastAsia="Times New Roman" w:hAnsi="Times New Roman"/>
          <w:b/>
          <w:lang w:eastAsia="ru-RU"/>
        </w:rPr>
        <w:t>Участник закупки (</w:t>
      </w:r>
      <w:proofErr w:type="spellStart"/>
      <w:r w:rsidRPr="009F0D05">
        <w:rPr>
          <w:rFonts w:ascii="Times New Roman" w:eastAsia="Times New Roman" w:hAnsi="Times New Roman"/>
          <w:b/>
          <w:lang w:eastAsia="ru-RU"/>
        </w:rPr>
        <w:t>далее-Участник</w:t>
      </w:r>
      <w:proofErr w:type="spellEnd"/>
      <w:r w:rsidRPr="009F0D05">
        <w:rPr>
          <w:rFonts w:ascii="Times New Roman" w:eastAsia="Times New Roman" w:hAnsi="Times New Roman"/>
          <w:b/>
          <w:lang w:eastAsia="ru-RU"/>
        </w:rPr>
        <w:t>)</w:t>
      </w:r>
      <w:r w:rsidRPr="009F0D05">
        <w:rPr>
          <w:rFonts w:ascii="Times New Roman" w:eastAsia="Times New Roman" w:hAnsi="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r w:rsidRPr="009F0D05">
        <w:rPr>
          <w:rFonts w:ascii="Times New Roman" w:hAnsi="Times New Roman"/>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Pr="009F0D05">
        <w:rPr>
          <w:rFonts w:ascii="Times New Roman" w:eastAsia="Times New Roman" w:hAnsi="Times New Roman"/>
          <w:lang w:eastAsia="ru-RU"/>
        </w:rPr>
        <w:t>или несколько индивидуальных предпринимателей, выступающих на стороне одного участника закупки</w:t>
      </w:r>
      <w:r w:rsidRPr="009F0D05">
        <w:rPr>
          <w:rFonts w:ascii="Times New Roman" w:hAnsi="Times New Roman"/>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rPr>
        <w:t>Электронные документы</w:t>
      </w:r>
      <w:r w:rsidRPr="009F0D05">
        <w:rPr>
          <w:rFonts w:ascii="Times New Roman" w:hAnsi="Times New Roman"/>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bCs/>
        </w:rPr>
        <w:t xml:space="preserve">Электронная подпись (ЭП) </w:t>
      </w:r>
      <w:r w:rsidRPr="009F0D05">
        <w:rPr>
          <w:rFonts w:ascii="Times New Roman" w:hAnsi="Times New Roman"/>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Электронная торговая площадка</w:t>
      </w:r>
      <w:r w:rsidRPr="009F0D05">
        <w:rPr>
          <w:rFonts w:ascii="Times New Roman" w:hAnsi="Times New Roman" w:cs="Times New Roman"/>
          <w:sz w:val="22"/>
          <w:szCs w:val="22"/>
        </w:rPr>
        <w:t xml:space="preserve"> </w:t>
      </w:r>
      <w:r w:rsidRPr="009F0D05">
        <w:rPr>
          <w:rFonts w:ascii="Times New Roman" w:hAnsi="Times New Roman" w:cs="Times New Roman"/>
          <w:b/>
          <w:sz w:val="22"/>
          <w:szCs w:val="22"/>
        </w:rPr>
        <w:t>(далее ЭТП)</w:t>
      </w:r>
      <w:r w:rsidRPr="009F0D05">
        <w:rPr>
          <w:rFonts w:ascii="Times New Roman" w:hAnsi="Times New Roman" w:cs="Times New Roman"/>
          <w:sz w:val="22"/>
          <w:szCs w:val="22"/>
        </w:rPr>
        <w:t xml:space="preserve"> – это электронная торговая площадка для проведения закупок и обеспечения документооборота в форме электронных документов.</w:t>
      </w:r>
    </w:p>
    <w:p w:rsidR="00985BC3" w:rsidRPr="00F41EF7" w:rsidRDefault="00985BC3" w:rsidP="00985BC3">
      <w:pPr>
        <w:spacing w:after="0" w:line="240" w:lineRule="auto"/>
        <w:jc w:val="both"/>
        <w:rPr>
          <w:rFonts w:ascii="Times New Roman" w:hAnsi="Times New Roman"/>
          <w:u w:val="single"/>
          <w:lang w:eastAsia="ru-RU"/>
        </w:rPr>
      </w:pPr>
    </w:p>
    <w:p w:rsidR="00985BC3" w:rsidRPr="00F41EF7" w:rsidRDefault="00985BC3" w:rsidP="00985BC3">
      <w:pPr>
        <w:spacing w:after="0" w:line="240" w:lineRule="auto"/>
        <w:jc w:val="both"/>
        <w:rPr>
          <w:rFonts w:ascii="Times New Roman" w:hAnsi="Times New Roman"/>
          <w:u w:val="single"/>
          <w:lang w:eastAsia="ru-RU"/>
        </w:rPr>
      </w:pPr>
    </w:p>
    <w:p w:rsidR="00BE2C5D" w:rsidRPr="00F41EF7" w:rsidRDefault="00BE2C5D" w:rsidP="00BE2C5D">
      <w:pPr>
        <w:spacing w:after="0" w:line="240" w:lineRule="auto"/>
        <w:jc w:val="both"/>
        <w:rPr>
          <w:rFonts w:ascii="Times New Roman" w:hAnsi="Times New Roman"/>
          <w:b/>
          <w:bCs/>
          <w:color w:val="FF0000"/>
          <w:lang w:eastAsia="ru-RU"/>
        </w:rPr>
      </w:pPr>
    </w:p>
    <w:p w:rsidR="00BE2C5D" w:rsidRPr="00F41EF7" w:rsidRDefault="00BE2C5D" w:rsidP="00BE2C5D">
      <w:pPr>
        <w:spacing w:after="0" w:line="240" w:lineRule="auto"/>
        <w:jc w:val="both"/>
        <w:rPr>
          <w:rFonts w:ascii="Times New Roman" w:hAnsi="Times New Roman"/>
          <w:b/>
          <w:bCs/>
          <w:lang w:eastAsia="ru-RU"/>
        </w:rPr>
      </w:pPr>
      <w:r w:rsidRPr="00F41EF7">
        <w:rPr>
          <w:rFonts w:ascii="Times New Roman" w:hAnsi="Times New Roman"/>
          <w:b/>
          <w:bCs/>
          <w:lang w:eastAsia="ru-RU"/>
        </w:rPr>
        <w:lastRenderedPageBreak/>
        <w:t xml:space="preserve">3. </w:t>
      </w:r>
      <w:r w:rsidRPr="00F41EF7">
        <w:rPr>
          <w:rFonts w:ascii="Times New Roman" w:hAnsi="Times New Roman"/>
          <w:b/>
          <w:lang w:eastAsia="ru-RU"/>
        </w:rPr>
        <w:t>Правила документооборота при проведении аукционов в электронной форме</w:t>
      </w:r>
    </w:p>
    <w:p w:rsidR="00BE2C5D" w:rsidRPr="00F41EF7" w:rsidRDefault="00BE2C5D" w:rsidP="00BE2C5D">
      <w:pPr>
        <w:spacing w:after="0" w:line="240" w:lineRule="auto"/>
        <w:jc w:val="both"/>
        <w:rPr>
          <w:rFonts w:ascii="Times New Roman" w:hAnsi="Times New Roman"/>
          <w:lang w:eastAsia="ru-RU"/>
        </w:rPr>
      </w:pPr>
      <w:r w:rsidRPr="00F41EF7">
        <w:rPr>
          <w:rFonts w:ascii="Times New Roman" w:hAnsi="Times New Roman"/>
          <w:lang w:eastAsia="ru-RU"/>
        </w:rPr>
        <w:t>3.1. Все связанные с проведением аукциона в электронной форме документы и сведения направляются участником закупки, Заказчиком, организатором закупки,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в ЕИС или на электронной площадке в форме электронных документов.</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3.2. Документы и сведения, направляемые участником закупки, Заказчиком, уполномоченным на осуществление контроля в сфере закупок федеральным органом исполнительной власти либо размещаемые ими в ЕИС или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участника закупки, Заказчика, уполномоченного на осуществление контроля в сфере закупок федерального органа исполнительной власти, если иное не предусмотрено настоящей документацией об аукционе.</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3.3. В случае если предусмотренные настоящей главой документы и сведения направляются организатором закупки либо размещаются им в ЕИС или на электронной площадке, такие документы и сведения должны быть подписаны электронной подписью лица, имеющего право действовать от имени Заказчика или организатора закупки.</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3.4. Документы и сведения, направляемые в форме электронных документов оператором электронной площадки участнику закупки, Заказчику или размещаемые оператором электронной площадки на электронной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3.5. Наличие электронной подписи лиц, указанных в п. 3.2 – 3.4,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организатора закупки,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3.6. В соответствии с регламентом электронной площадки с момента размещения на электронной площадке извещения об отказе от проведения аукциона, изменений, внесенных в извещение о проведении аукциона, в документацию об аукционе, разъяснений положений документации об аукционе оператор электронной площадки направляет уведомление о таких извещении, изменениях, разъяснениях всем участникам закупки, подавшим заявки на участие в аукционе, уведомление о таких разъяснениях лицу, направившему запрос о разъяснениях положений документации об аукционе. </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3.7. При направлении оператором электронной площадки Заказчику, организатору закупки документов и сведений в форме электронных документов, полученных от имени участника закупки, до подведения итогов аукциона оператор электронной площадки обязан обеспечить конфиденциальность сведений об участнике закупки, направившем такие документы в порядке, установленном условиями функционирования электронных площадок.</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3.8. В случае если настоящей документацией об аукционе предусмотрено направление документов и сведений Заказчиком, организатором закупки участнику закупки или участником закупки Заказчику, организатору закупки, такой документооборот осуществляется через электронную площадку.</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3.9. Документы и сведения, связанные с проведением аукциона и полученные или направленные оператором электронной площадки в электронной форме в соответствии с настоящей документацией об аукционе, хранятся оператором электронной площадки в соответствии с условиями функционирования электронных площадок.</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0F62D7">
        <w:rPr>
          <w:rFonts w:ascii="Times New Roman" w:hAnsi="Times New Roman"/>
          <w:b/>
          <w:bCs/>
          <w:lang w:eastAsia="ru-RU"/>
        </w:rPr>
        <w:t>4. Содержание документации об аукционе и порядок ее предоставления</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4.1. Документация об аукционе состоит из общей и специальной частей. Положения общей части документации об аукционе отражают общие требования к проведению закупки. Конкретные требования по данной закупке изложены в Специальной части.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4.2. Документация об аукционе доступна для ознакомления в ЕИС и на электронной площадке, указанной в </w:t>
      </w:r>
      <w:r w:rsidRPr="000F62D7">
        <w:rPr>
          <w:rFonts w:ascii="Times New Roman" w:hAnsi="Times New Roman"/>
        </w:rPr>
        <w:t>разделе 33</w:t>
      </w:r>
      <w:r w:rsidRPr="000F62D7">
        <w:rPr>
          <w:rStyle w:val="a9"/>
          <w:rFonts w:ascii="Times New Roman" w:hAnsi="Times New Roman"/>
        </w:rPr>
        <w:footnoteReference w:id="2"/>
      </w:r>
      <w:r w:rsidRPr="000F62D7">
        <w:rPr>
          <w:rFonts w:ascii="Times New Roman" w:hAnsi="Times New Roman"/>
        </w:rPr>
        <w:t xml:space="preserve"> без взимания платы</w:t>
      </w:r>
      <w:r w:rsidRPr="000F62D7">
        <w:rPr>
          <w:rFonts w:ascii="Times New Roman" w:hAnsi="Times New Roman"/>
          <w:lang w:eastAsia="ru-RU"/>
        </w:rPr>
        <w:t xml:space="preserve">. </w:t>
      </w:r>
    </w:p>
    <w:p w:rsidR="00BE2C5D" w:rsidRPr="000F62D7" w:rsidRDefault="00BE2C5D" w:rsidP="00BE2C5D">
      <w:pPr>
        <w:spacing w:after="0" w:line="240" w:lineRule="auto"/>
        <w:jc w:val="both"/>
        <w:rPr>
          <w:rFonts w:ascii="Times New Roman" w:hAnsi="Times New Roman"/>
          <w:sz w:val="24"/>
          <w:szCs w:val="24"/>
          <w:u w:val="single"/>
          <w:lang w:eastAsia="ru-RU"/>
        </w:rPr>
      </w:pPr>
    </w:p>
    <w:p w:rsidR="00BE2C5D" w:rsidRPr="000F62D7" w:rsidRDefault="00BE2C5D" w:rsidP="00BE2C5D">
      <w:pPr>
        <w:spacing w:after="0" w:line="240" w:lineRule="auto"/>
        <w:jc w:val="both"/>
        <w:rPr>
          <w:rFonts w:ascii="Times New Roman" w:hAnsi="Times New Roman"/>
          <w:b/>
          <w:bCs/>
          <w:lang w:eastAsia="ru-RU"/>
        </w:rPr>
      </w:pPr>
      <w:bookmarkStart w:id="20" w:name="_Toc376170425"/>
      <w:r w:rsidRPr="000F62D7">
        <w:rPr>
          <w:rFonts w:ascii="Times New Roman" w:hAnsi="Times New Roman"/>
          <w:b/>
          <w:bCs/>
          <w:lang w:eastAsia="ru-RU"/>
        </w:rPr>
        <w:t>5. Разъяснение положений извещения о проведении аукциона и(или) документации об аукционе</w:t>
      </w:r>
      <w:bookmarkEnd w:id="20"/>
    </w:p>
    <w:p w:rsidR="00BE2C5D" w:rsidRPr="000F62D7" w:rsidRDefault="00BE2C5D" w:rsidP="00BE2C5D">
      <w:pPr>
        <w:pStyle w:val="Pa21"/>
        <w:tabs>
          <w:tab w:val="num" w:pos="1134"/>
        </w:tabs>
        <w:spacing w:before="0" w:line="240" w:lineRule="auto"/>
        <w:jc w:val="both"/>
        <w:rPr>
          <w:rFonts w:ascii="Times New Roman" w:hAnsi="Times New Roman"/>
          <w:sz w:val="22"/>
          <w:szCs w:val="22"/>
        </w:rPr>
      </w:pPr>
      <w:r w:rsidRPr="000F62D7">
        <w:rPr>
          <w:rFonts w:ascii="Times New Roman" w:hAnsi="Times New Roman"/>
          <w:sz w:val="22"/>
          <w:szCs w:val="22"/>
        </w:rPr>
        <w:lastRenderedPageBreak/>
        <w:t xml:space="preserve">5.1.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настоящей документации об аукционе в электронной форме. </w:t>
      </w:r>
    </w:p>
    <w:p w:rsidR="00BE2C5D" w:rsidRPr="00622899" w:rsidRDefault="00BE2C5D" w:rsidP="00622899">
      <w:pPr>
        <w:pStyle w:val="Pa21"/>
        <w:numPr>
          <w:ilvl w:val="1"/>
          <w:numId w:val="4"/>
        </w:numPr>
        <w:tabs>
          <w:tab w:val="num" w:pos="426"/>
        </w:tabs>
        <w:spacing w:before="0" w:line="240" w:lineRule="auto"/>
        <w:ind w:left="0" w:firstLine="0"/>
        <w:jc w:val="both"/>
        <w:rPr>
          <w:rFonts w:ascii="Times New Roman" w:hAnsi="Times New Roman"/>
          <w:b/>
          <w:sz w:val="22"/>
          <w:szCs w:val="22"/>
        </w:rPr>
      </w:pPr>
      <w:r w:rsidRPr="000F62D7">
        <w:rPr>
          <w:rFonts w:ascii="Times New Roman" w:hAnsi="Times New Roman"/>
          <w:sz w:val="22"/>
          <w:szCs w:val="22"/>
        </w:rPr>
        <w:t>Оператор электронной площадки направляет запрос о разъяснении документации Заказчику в срок, установленный в соответствии с регламентом элек</w:t>
      </w:r>
      <w:r w:rsidR="00622899">
        <w:rPr>
          <w:rFonts w:ascii="Times New Roman" w:hAnsi="Times New Roman"/>
          <w:sz w:val="22"/>
          <w:szCs w:val="22"/>
        </w:rPr>
        <w:t>тронной площадки. В течение 3х</w:t>
      </w:r>
      <w:r w:rsidRPr="000F62D7">
        <w:rPr>
          <w:rFonts w:ascii="Times New Roman" w:hAnsi="Times New Roman"/>
          <w:sz w:val="22"/>
          <w:szCs w:val="22"/>
        </w:rPr>
        <w:t xml:space="preserve"> рабочих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закупки, от которого поступил запрос, на электронной площадке при условии, что указанный запрос поступил Заказчику не позднее, чем за </w:t>
      </w:r>
      <w:r w:rsidR="00622899">
        <w:rPr>
          <w:rFonts w:ascii="Times New Roman" w:hAnsi="Times New Roman"/>
          <w:sz w:val="22"/>
          <w:szCs w:val="22"/>
        </w:rPr>
        <w:t>3 рабочих дня</w:t>
      </w:r>
      <w:r w:rsidRPr="000F62D7">
        <w:rPr>
          <w:rFonts w:ascii="Times New Roman" w:hAnsi="Times New Roman"/>
          <w:sz w:val="22"/>
          <w:szCs w:val="22"/>
        </w:rPr>
        <w:t xml:space="preserve"> до дня окончания подачи заявок на участие в аукционе.</w:t>
      </w:r>
      <w:r w:rsidR="00622899">
        <w:rPr>
          <w:rFonts w:ascii="Times New Roman" w:hAnsi="Times New Roman"/>
          <w:sz w:val="22"/>
          <w:szCs w:val="22"/>
        </w:rPr>
        <w:t xml:space="preserve"> Р</w:t>
      </w:r>
      <w:r w:rsidRPr="00622899">
        <w:rPr>
          <w:rFonts w:ascii="Times New Roman" w:hAnsi="Times New Roman"/>
          <w:sz w:val="22"/>
          <w:szCs w:val="22"/>
        </w:rPr>
        <w:t>азмещаются Заказчиком в ЕИС.</w:t>
      </w:r>
    </w:p>
    <w:p w:rsidR="00BE2C5D" w:rsidRPr="000F62D7" w:rsidRDefault="00BE2C5D" w:rsidP="00BE2C5D">
      <w:pPr>
        <w:pStyle w:val="Pa21"/>
        <w:numPr>
          <w:ilvl w:val="1"/>
          <w:numId w:val="4"/>
        </w:numPr>
        <w:tabs>
          <w:tab w:val="num" w:pos="426"/>
        </w:tabs>
        <w:spacing w:before="0" w:line="240" w:lineRule="auto"/>
        <w:ind w:left="0" w:firstLine="0"/>
        <w:jc w:val="both"/>
        <w:rPr>
          <w:rFonts w:ascii="Times New Roman" w:hAnsi="Times New Roman"/>
          <w:sz w:val="22"/>
          <w:szCs w:val="22"/>
        </w:rPr>
      </w:pPr>
      <w:r w:rsidRPr="000F62D7">
        <w:rPr>
          <w:rFonts w:ascii="Times New Roman" w:hAnsi="Times New Roman"/>
          <w:sz w:val="22"/>
          <w:szCs w:val="22"/>
        </w:rPr>
        <w:t>Разъяснение положений документации об аукционе не должно изменять ее сути. Любые разъяснения являются неотъемлемой частью документации об аукционе.</w:t>
      </w:r>
    </w:p>
    <w:p w:rsidR="00BE2C5D" w:rsidRPr="000F62D7" w:rsidRDefault="00BE2C5D" w:rsidP="00BE2C5D">
      <w:pPr>
        <w:spacing w:after="0" w:line="240" w:lineRule="auto"/>
        <w:ind w:firstLine="427"/>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1" w:name="_Toc376170426"/>
      <w:r w:rsidRPr="000F62D7">
        <w:rPr>
          <w:rFonts w:ascii="Times New Roman" w:hAnsi="Times New Roman"/>
          <w:b/>
          <w:bCs/>
          <w:lang w:eastAsia="ru-RU"/>
        </w:rPr>
        <w:t>6. Изменение положений извещения о проведении аукциона и(или) документации об аукционе</w:t>
      </w:r>
      <w:bookmarkEnd w:id="21"/>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bookmarkStart w:id="22" w:name="_Toc376170427"/>
      <w:r w:rsidRPr="009F0D05">
        <w:rPr>
          <w:rFonts w:ascii="Times New Roman" w:hAnsi="Times New Roman"/>
        </w:rPr>
        <w:t xml:space="preserve">Заказчик по собственной инициативе или в соответствии с запросом участника закупки </w:t>
      </w:r>
      <w:r w:rsidRPr="009F0D05">
        <w:rPr>
          <w:rFonts w:ascii="Times New Roman" w:hAnsi="Times New Roman"/>
          <w:iCs/>
        </w:rPr>
        <w:t>вправе принять</w:t>
      </w:r>
      <w:r w:rsidRPr="009F0D05">
        <w:rPr>
          <w:rFonts w:ascii="Times New Roman" w:hAnsi="Times New Roman"/>
        </w:rPr>
        <w:t xml:space="preserve"> решение о внесении изменений в извещение и/или в документацию о проведение аукциона в электронной форме, </w:t>
      </w:r>
      <w:r w:rsidRPr="009F0D05">
        <w:rPr>
          <w:rFonts w:ascii="Times New Roman" w:hAnsi="Times New Roman"/>
          <w:i/>
        </w:rPr>
        <w:t>не позднее, чем за 2 (Два) дня до даты окончания срока подачи заявок</w:t>
      </w:r>
      <w:r w:rsidRPr="009F0D05">
        <w:rPr>
          <w:rFonts w:ascii="Times New Roman" w:hAnsi="Times New Roman"/>
        </w:rPr>
        <w:t xml:space="preserve"> на участие в аукционе.</w:t>
      </w:r>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D5635E" w:rsidRPr="009F0D05" w:rsidRDefault="00D5635E" w:rsidP="00D5635E">
      <w:pPr>
        <w:tabs>
          <w:tab w:val="left" w:pos="6504"/>
        </w:tabs>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Изменение предмета аукциона не допускается.</w:t>
      </w:r>
    </w:p>
    <w:p w:rsidR="00D5635E" w:rsidRPr="009F0D05" w:rsidRDefault="00CE1EC9" w:rsidP="00D5635E">
      <w:pPr>
        <w:shd w:val="clear" w:color="auto" w:fill="FFFFFF"/>
        <w:adjustRightInd w:val="0"/>
        <w:spacing w:after="0" w:line="240" w:lineRule="auto"/>
        <w:ind w:firstLine="709"/>
        <w:jc w:val="both"/>
        <w:rPr>
          <w:rFonts w:ascii="Times New Roman" w:hAnsi="Times New Roman"/>
          <w:shd w:val="clear" w:color="auto" w:fill="FFFFFF"/>
        </w:rPr>
      </w:pPr>
      <w:r w:rsidRPr="009F0D05">
        <w:rPr>
          <w:rFonts w:ascii="Times New Roman" w:hAnsi="Times New Roman" w:cs="Times New Roman"/>
        </w:rPr>
        <w:t xml:space="preserve"> </w:t>
      </w:r>
      <w:r w:rsidR="00D5635E" w:rsidRPr="009F0D05">
        <w:rPr>
          <w:rFonts w:ascii="Times New Roman" w:hAnsi="Times New Roman"/>
        </w:rPr>
        <w:t>Порядок изменения положений документации аукциона в электронной форме определен в разделе 10 главы 4 настоящего Положения</w:t>
      </w:r>
      <w:r w:rsidR="00D5635E">
        <w:rPr>
          <w:rFonts w:ascii="Times New Roman" w:hAnsi="Times New Roman"/>
        </w:rPr>
        <w:t xml:space="preserve"> ГУСП совхоз Рощинский РБ:</w:t>
      </w:r>
    </w:p>
    <w:p w:rsidR="00BE2C5D" w:rsidRDefault="00CE1EC9" w:rsidP="00CE1EC9">
      <w:pPr>
        <w:widowControl w:val="0"/>
        <w:autoSpaceDE w:val="0"/>
        <w:autoSpaceDN w:val="0"/>
        <w:adjustRightInd w:val="0"/>
        <w:spacing w:after="0" w:line="240" w:lineRule="auto"/>
        <w:jc w:val="both"/>
        <w:rPr>
          <w:rFonts w:ascii="Times New Roman" w:hAnsi="Times New Roman" w:cs="Times New Roman"/>
        </w:rPr>
      </w:pPr>
      <w:r w:rsidRPr="009F0D05">
        <w:rPr>
          <w:rFonts w:ascii="Times New Roman" w:hAnsi="Times New Roman" w:cs="Times New Roman"/>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CE1EC9" w:rsidRPr="000F62D7" w:rsidRDefault="00CE1EC9" w:rsidP="00CE1EC9">
      <w:pPr>
        <w:widowControl w:val="0"/>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BF7E1A">
        <w:rPr>
          <w:rFonts w:ascii="Times New Roman" w:hAnsi="Times New Roman"/>
          <w:b/>
          <w:bCs/>
          <w:lang w:eastAsia="ru-RU"/>
        </w:rPr>
        <w:t xml:space="preserve">7. </w:t>
      </w:r>
      <w:bookmarkEnd w:id="22"/>
      <w:r w:rsidRPr="00BF7E1A">
        <w:rPr>
          <w:rFonts w:ascii="Times New Roman" w:hAnsi="Times New Roman"/>
          <w:b/>
          <w:bCs/>
          <w:lang w:eastAsia="ru-RU"/>
        </w:rPr>
        <w:t>Отмена процедуры закупки</w:t>
      </w:r>
    </w:p>
    <w:p w:rsidR="00BE2C5D" w:rsidRPr="000F62D7" w:rsidRDefault="00BE2C5D" w:rsidP="00BE2C5D">
      <w:pPr>
        <w:spacing w:after="0" w:line="240" w:lineRule="auto"/>
        <w:jc w:val="both"/>
        <w:rPr>
          <w:rFonts w:ascii="Times New Roman" w:hAnsi="Times New Roman"/>
        </w:rPr>
      </w:pPr>
      <w:r w:rsidRPr="000F62D7">
        <w:rPr>
          <w:rFonts w:ascii="Times New Roman" w:hAnsi="Times New Roman"/>
          <w:lang w:eastAsia="ru-RU"/>
        </w:rPr>
        <w:t>7.1. Заказчик вправе отменить процедуры закупки в любой момент до окончания срока подачи заявок на участие в такой процедуре</w:t>
      </w:r>
      <w:r w:rsidRPr="000F62D7">
        <w:rPr>
          <w:rFonts w:ascii="Times New Roman" w:hAnsi="Times New Roman"/>
        </w:rPr>
        <w:t xml:space="preserve">. При проведении конкурса или аукциона Заказчик вправе отменить процедуру закупки по одному или более лоту. </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7.2. Заказчик, организатор закупки размещают извещение об отмене проведения аукциона в ЕИС и/или электронной площадке в день принятия решения об отмене проведения закупки, если иные сроки не предусмотрены законодательством Российской Федерации.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7.3. В срок, установленный в соответствии с регламентом электронной площадки, оператор прекращает осуществленное блокирование операций по счету участника закупки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случае, если такое обеспечение было установлено Заказчиком в аукционной документации.</w:t>
      </w:r>
    </w:p>
    <w:p w:rsidR="00BE2C5D" w:rsidRDefault="00BE2C5D" w:rsidP="00BE2C5D">
      <w:pPr>
        <w:widowControl w:val="0"/>
        <w:autoSpaceDE w:val="0"/>
        <w:autoSpaceDN w:val="0"/>
        <w:adjustRightInd w:val="0"/>
        <w:spacing w:after="0" w:line="240" w:lineRule="auto"/>
        <w:jc w:val="both"/>
        <w:rPr>
          <w:rFonts w:ascii="Times New Roman" w:hAnsi="Times New Roman"/>
          <w:lang w:eastAsia="ru-RU"/>
        </w:rPr>
      </w:pPr>
      <w:r w:rsidRPr="000F62D7">
        <w:rPr>
          <w:rFonts w:ascii="Times New Roman" w:hAnsi="Times New Roman"/>
          <w:lang w:eastAsia="ru-RU"/>
        </w:rPr>
        <w:t>7.4. При отмене аукциона Заказчик не несет ответственности перед участниками аукциона, подавшими заявки, за причиненные убытки.</w:t>
      </w:r>
    </w:p>
    <w:p w:rsidR="00D5635E" w:rsidRPr="000F62D7" w:rsidRDefault="00D5635E" w:rsidP="00BE2C5D">
      <w:pPr>
        <w:widowControl w:val="0"/>
        <w:autoSpaceDE w:val="0"/>
        <w:autoSpaceDN w:val="0"/>
        <w:adjustRightInd w:val="0"/>
        <w:spacing w:after="0" w:line="240" w:lineRule="auto"/>
        <w:jc w:val="both"/>
        <w:rPr>
          <w:rFonts w:ascii="Times New Roman" w:hAnsi="Times New Roman"/>
          <w:lang w:eastAsia="ru-RU"/>
        </w:rPr>
      </w:pPr>
      <w:r w:rsidRPr="009F0D05">
        <w:rPr>
          <w:rFonts w:ascii="Times New Roman" w:hAnsi="Times New Roman"/>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w:t>
      </w:r>
      <w:r w:rsidRPr="009F0D05">
        <w:rPr>
          <w:rFonts w:ascii="Times New Roman" w:hAnsi="Times New Roman"/>
          <w:iCs/>
        </w:rPr>
        <w:t xml:space="preserve">в </w:t>
      </w:r>
      <w:r w:rsidRPr="009F0D05">
        <w:rPr>
          <w:rFonts w:ascii="Times New Roman" w:hAnsi="Times New Roman"/>
          <w:i/>
          <w:iCs/>
        </w:rPr>
        <w:t>течение 5 (Пяти) рабочих</w:t>
      </w:r>
      <w:r w:rsidRPr="009F0D05">
        <w:rPr>
          <w:rFonts w:ascii="Times New Roman" w:hAnsi="Times New Roman"/>
          <w:iCs/>
        </w:rPr>
        <w:t xml:space="preserve"> дней </w:t>
      </w:r>
      <w:r w:rsidRPr="009F0D05">
        <w:rPr>
          <w:rFonts w:ascii="Times New Roman" w:hAnsi="Times New Roman"/>
        </w:rPr>
        <w:t>со дня принятия решения об отказе от проведения аукциона.</w:t>
      </w:r>
    </w:p>
    <w:p w:rsidR="00BE2C5D" w:rsidRPr="000F62D7" w:rsidRDefault="00BE2C5D" w:rsidP="00BE2C5D">
      <w:pPr>
        <w:spacing w:after="0" w:line="240" w:lineRule="auto"/>
        <w:ind w:firstLine="708"/>
        <w:jc w:val="both"/>
        <w:rPr>
          <w:rFonts w:ascii="Times New Roman" w:hAnsi="Times New Roman"/>
          <w:i/>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3" w:name="_Toc376170428"/>
      <w:r w:rsidRPr="000F62D7">
        <w:rPr>
          <w:rFonts w:ascii="Times New Roman" w:hAnsi="Times New Roman"/>
          <w:b/>
          <w:bCs/>
          <w:lang w:eastAsia="ru-RU"/>
        </w:rPr>
        <w:t>8. Обеспечение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 Заказчиком может быть установлено требование обеспечения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Размер обеспечения заявки на участие в аукционе указан в разделе </w:t>
      </w:r>
      <w:r w:rsidRPr="000F62D7">
        <w:rPr>
          <w:rFonts w:ascii="Times New Roman" w:hAnsi="Times New Roman" w:cs="Times New Roman"/>
          <w:b/>
          <w:sz w:val="22"/>
          <w:szCs w:val="22"/>
        </w:rPr>
        <w:t>30.</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w:t>
      </w:r>
      <w:r w:rsidRPr="009F0D05">
        <w:rPr>
          <w:rFonts w:ascii="Times New Roman" w:hAnsi="Times New Roman" w:cs="Times New Roman"/>
          <w:sz w:val="22"/>
          <w:szCs w:val="22"/>
        </w:rPr>
        <w:lastRenderedPageBreak/>
        <w:t>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главой 13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83E66" w:rsidRPr="009F0D05" w:rsidRDefault="00D83E66" w:rsidP="00D83E66">
      <w:pPr>
        <w:spacing w:after="0" w:line="240" w:lineRule="auto"/>
        <w:ind w:firstLine="567"/>
        <w:jc w:val="both"/>
        <w:rPr>
          <w:rFonts w:ascii="Times New Roman" w:hAnsi="Times New Roman"/>
        </w:rPr>
      </w:pPr>
      <w:r w:rsidRPr="009F0D05">
        <w:rPr>
          <w:rFonts w:ascii="Times New Roman" w:hAnsi="Times New Roman"/>
        </w:rPr>
        <w:t xml:space="preserve">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Возврат участнику конкурентной закупки обеспечения заявки на участие в закупке не производится в следующих случаях:</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1) уклонение или отказ участника закупки от заключения договора;</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2) </w:t>
      </w:r>
      <w:proofErr w:type="spellStart"/>
      <w:r w:rsidRPr="009F0D05">
        <w:rPr>
          <w:rFonts w:ascii="Times New Roman" w:hAnsi="Times New Roman" w:cs="Times New Roman"/>
          <w:sz w:val="22"/>
          <w:szCs w:val="22"/>
        </w:rPr>
        <w:t>непредоставление</w:t>
      </w:r>
      <w:proofErr w:type="spellEnd"/>
      <w:r w:rsidRPr="009F0D05">
        <w:rPr>
          <w:rFonts w:ascii="Times New Roman" w:hAnsi="Times New Roman" w:cs="Times New Roman"/>
          <w:sz w:val="22"/>
          <w:szCs w:val="22"/>
        </w:rPr>
        <w:t xml:space="preserve"> или предоставление с нарушением условий, установленных разделом 4 настоящей главы,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83E66" w:rsidRPr="009F0D05" w:rsidRDefault="00D83E66" w:rsidP="00D83E66">
      <w:pPr>
        <w:spacing w:after="0" w:line="240" w:lineRule="auto"/>
        <w:ind w:firstLine="709"/>
        <w:jc w:val="both"/>
        <w:rPr>
          <w:rFonts w:ascii="Times New Roman" w:hAnsi="Times New Roman"/>
        </w:rPr>
      </w:pPr>
      <w:r w:rsidRPr="009F0D05">
        <w:rPr>
          <w:rFonts w:ascii="Times New Roman" w:hAnsi="Times New Roman"/>
        </w:rPr>
        <w:t xml:space="preserve">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принятия Заказчиком решения об отказе от проведения процедуры закупки - участнику, подавшему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победителю процедуры закупки или единственному участнику;</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участнику процедуры закупки, заявке на участие которого присвоен второй номер.</w:t>
      </w:r>
    </w:p>
    <w:p w:rsidR="00BE2C5D" w:rsidRPr="000F62D7" w:rsidRDefault="00BE2C5D" w:rsidP="00BE2C5D">
      <w:pPr>
        <w:pStyle w:val="ConsPlusNormal"/>
        <w:spacing w:line="240" w:lineRule="auto"/>
        <w:ind w:firstLine="0"/>
        <w:rPr>
          <w:rFonts w:ascii="Times New Roman" w:hAnsi="Times New Roman" w:cs="Times New Roman"/>
          <w:sz w:val="22"/>
          <w:szCs w:val="22"/>
        </w:rPr>
      </w:pPr>
    </w:p>
    <w:p w:rsidR="00BE2C5D" w:rsidRPr="000F62D7" w:rsidRDefault="00BE2C5D" w:rsidP="00BE2C5D">
      <w:pPr>
        <w:pStyle w:val="Standard"/>
        <w:jc w:val="both"/>
        <w:rPr>
          <w:b/>
          <w:sz w:val="22"/>
          <w:szCs w:val="22"/>
        </w:rPr>
      </w:pPr>
      <w:r w:rsidRPr="000F62D7">
        <w:rPr>
          <w:b/>
          <w:sz w:val="22"/>
          <w:szCs w:val="22"/>
        </w:rPr>
        <w:t>9. Обеспечения исполнения договора</w:t>
      </w:r>
    </w:p>
    <w:p w:rsidR="00110CCD" w:rsidRDefault="00BE2C5D" w:rsidP="00BE2C5D">
      <w:pPr>
        <w:pStyle w:val="Standard"/>
        <w:jc w:val="both"/>
        <w:rPr>
          <w:sz w:val="22"/>
          <w:szCs w:val="22"/>
        </w:rPr>
      </w:pPr>
      <w:r w:rsidRPr="000F62D7">
        <w:rPr>
          <w:sz w:val="22"/>
          <w:szCs w:val="22"/>
        </w:rPr>
        <w:t xml:space="preserve"> Разделом </w:t>
      </w:r>
      <w:r w:rsidRPr="000F62D7">
        <w:rPr>
          <w:b/>
          <w:sz w:val="22"/>
          <w:szCs w:val="22"/>
        </w:rPr>
        <w:t xml:space="preserve">31 </w:t>
      </w:r>
      <w:r w:rsidRPr="000F62D7">
        <w:rPr>
          <w:sz w:val="22"/>
          <w:szCs w:val="22"/>
        </w:rPr>
        <w:t>документации об аукционе может быть установлено требование обеспечения исполнения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D83E66" w:rsidRPr="009F0D05" w:rsidRDefault="00D83E66" w:rsidP="00D83E66">
      <w:pPr>
        <w:tabs>
          <w:tab w:val="left" w:pos="709"/>
        </w:tabs>
        <w:spacing w:after="0" w:line="240" w:lineRule="auto"/>
        <w:jc w:val="both"/>
        <w:rPr>
          <w:rFonts w:ascii="Times New Roman" w:hAnsi="Times New Roman"/>
        </w:rPr>
      </w:pPr>
      <w:r w:rsidRPr="009F0D05">
        <w:rPr>
          <w:rFonts w:ascii="Times New Roman" w:hAnsi="Times New Roman"/>
        </w:rPr>
        <w:lastRenderedPageBreak/>
        <w:tab/>
        <w:t>Размер обеспечения исполнения договора может составлять от 1 до 30 процентов от начальной (максимальной) цены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bCs/>
        </w:rPr>
        <w:t xml:space="preserve"> </w:t>
      </w:r>
      <w:r w:rsidRPr="009F0D05">
        <w:rPr>
          <w:rFonts w:ascii="Times New Roman" w:hAnsi="Times New Roman"/>
        </w:rPr>
        <w:t>При уклонении победителя закупки,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Победитель закупки, с которым заключается договор, не позднее 5 (пяти) дней со дня подписания итогового протокола закупки должен предоставить Заказчику обеспечение исполнения договора.</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D83E66" w:rsidRPr="009F0D05" w:rsidRDefault="00D83E66" w:rsidP="00D83E66">
      <w:pPr>
        <w:spacing w:after="0" w:line="240" w:lineRule="auto"/>
        <w:ind w:firstLine="708"/>
        <w:jc w:val="both"/>
        <w:rPr>
          <w:rFonts w:ascii="Times New Roman" w:hAnsi="Times New Roman"/>
          <w:b/>
          <w:spacing w:val="1"/>
          <w:highlight w:val="magenta"/>
          <w:lang w:val="sah-RU"/>
        </w:rPr>
      </w:pPr>
      <w:r w:rsidRPr="009F0D05">
        <w:rPr>
          <w:rFonts w:ascii="Times New Roman" w:hAnsi="Times New Roman"/>
          <w:spacing w:val="1"/>
          <w:lang w:val="sah-RU"/>
        </w:rPr>
        <w:t>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D83E66" w:rsidRPr="009F0D05" w:rsidRDefault="00D83E66" w:rsidP="00D83E66">
      <w:pPr>
        <w:spacing w:after="0" w:line="240" w:lineRule="auto"/>
        <w:ind w:firstLine="708"/>
        <w:jc w:val="both"/>
        <w:rPr>
          <w:rFonts w:ascii="Times New Roman" w:hAnsi="Times New Roman"/>
          <w:spacing w:val="1"/>
        </w:rPr>
      </w:pPr>
      <w:r w:rsidRPr="009F0D05">
        <w:rPr>
          <w:rFonts w:ascii="Times New Roman" w:hAnsi="Times New Roman"/>
          <w:spacing w:val="1"/>
        </w:rPr>
        <w:t>Заказчик, в качестве исполнения договора,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bookmarkStart w:id="24" w:name="Par1"/>
      <w:bookmarkEnd w:id="24"/>
    </w:p>
    <w:p w:rsidR="00D83E66" w:rsidRPr="009F0D05" w:rsidRDefault="00D83E66" w:rsidP="00D83E66">
      <w:pPr>
        <w:shd w:val="clear" w:color="auto" w:fill="FFFFFF"/>
        <w:spacing w:after="0" w:line="240" w:lineRule="auto"/>
        <w:ind w:firstLine="539"/>
        <w:jc w:val="both"/>
        <w:rPr>
          <w:rFonts w:ascii="Times New Roman" w:hAnsi="Times New Roman"/>
        </w:rPr>
      </w:pPr>
      <w:r w:rsidRPr="009F0D05">
        <w:rPr>
          <w:rStyle w:val="blk"/>
          <w:rFonts w:ascii="Times New Roman" w:hAnsi="Times New Roman"/>
        </w:rPr>
        <w:t>Независимая банковская гарантия должна отвечать следующим требованиям и должна содержать:</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5" w:name="dst2686"/>
      <w:bookmarkEnd w:id="25"/>
      <w:r w:rsidRPr="009F0D05">
        <w:rPr>
          <w:rStyle w:val="blk"/>
          <w:rFonts w:ascii="Times New Roman" w:hAnsi="Times New Roman"/>
        </w:rPr>
        <w:t>1) банковская гарантия должна быть безотзывной и непередаваемой;</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r w:rsidRPr="009F0D05">
        <w:rPr>
          <w:rFonts w:ascii="Times New Roman" w:hAnsi="Times New Roman"/>
        </w:rPr>
        <w:t>2) срок действия независимой гарантии должен превышать срок действия договора не менее чем на один месяц;</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r w:rsidRPr="009F0D05">
        <w:rPr>
          <w:rStyle w:val="blk"/>
          <w:rFonts w:ascii="Times New Roman" w:hAnsi="Times New Roman"/>
        </w:rPr>
        <w:t xml:space="preserve">3) сумму банковской гарантии, подлежащую уплате гарантом заказчику в установленных пунктом 4.3 раздела 4 настоящей главы в случаях, или сумму банковской гарантии, подлежащую уплате гарантом заказчику в случае </w:t>
      </w:r>
      <w:r w:rsidRPr="009F0D05">
        <w:rPr>
          <w:rFonts w:ascii="Times New Roman" w:hAnsi="Times New Roman"/>
        </w:rPr>
        <w:t>ненадлежащего исполнения обязательств принципалом;</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6" w:name="dst100553"/>
      <w:bookmarkEnd w:id="26"/>
      <w:r w:rsidRPr="009F0D05">
        <w:rPr>
          <w:rStyle w:val="blk"/>
          <w:rFonts w:ascii="Times New Roman" w:hAnsi="Times New Roman"/>
        </w:rPr>
        <w:t>4) обязательства принципала, надлежащее исполнение которых обеспечивается банковской гарантией;</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7" w:name="dst101885"/>
      <w:bookmarkEnd w:id="27"/>
      <w:r w:rsidRPr="009F0D05">
        <w:rPr>
          <w:rStyle w:val="blk"/>
          <w:rFonts w:ascii="Times New Roman" w:hAnsi="Times New Roman"/>
        </w:rPr>
        <w:t>5) обязанность гаранта уплатить заказчику неустойку в размере 0,1 процента денежной суммы, подлежащей уплате, за каждый день просрочки;</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8" w:name="dst100555"/>
      <w:bookmarkEnd w:id="28"/>
      <w:r w:rsidRPr="009F0D05">
        <w:rPr>
          <w:rStyle w:val="blk"/>
          <w:rFonts w:ascii="Times New Roman" w:hAnsi="Times New Roman"/>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9" w:name="dst101730"/>
      <w:bookmarkStart w:id="30" w:name="dst100557"/>
      <w:bookmarkEnd w:id="29"/>
      <w:bookmarkEnd w:id="30"/>
      <w:r w:rsidRPr="009F0D05">
        <w:rPr>
          <w:rStyle w:val="blk"/>
          <w:rFonts w:ascii="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31" w:name="dst100558"/>
      <w:bookmarkEnd w:id="31"/>
      <w:r w:rsidRPr="009F0D05">
        <w:rPr>
          <w:rStyle w:val="blk"/>
          <w:rFonts w:ascii="Times New Roman" w:hAnsi="Times New Roman"/>
        </w:rPr>
        <w:t>8) установленный Правительством Российской Федерации </w:t>
      </w:r>
      <w:hyperlink r:id="rId8" w:anchor="dst100019" w:history="1">
        <w:r w:rsidRPr="009F0D05">
          <w:rPr>
            <w:rStyle w:val="a3"/>
          </w:rPr>
          <w:t>перечень</w:t>
        </w:r>
      </w:hyperlink>
      <w:r w:rsidRPr="009F0D05">
        <w:rPr>
          <w:rStyle w:val="blk"/>
          <w:rFonts w:ascii="Times New Roman" w:hAnsi="Times New Roman"/>
        </w:rPr>
        <w:t> документов, предоставляемых заказчиком банку одновременно с требованием об осуществлении уплаты денежной суммы по банковской гарантии.</w:t>
      </w:r>
    </w:p>
    <w:p w:rsidR="00D83E66" w:rsidRPr="009F0D05" w:rsidRDefault="00D83E66" w:rsidP="00D83E66">
      <w:pPr>
        <w:spacing w:after="0" w:line="240" w:lineRule="auto"/>
        <w:ind w:firstLine="708"/>
        <w:jc w:val="both"/>
        <w:rPr>
          <w:rFonts w:ascii="Times New Roman" w:hAnsi="Times New Roman"/>
          <w:b/>
          <w:spacing w:val="1"/>
          <w:lang w:val="sah-RU"/>
        </w:rPr>
      </w:pPr>
      <w:bookmarkStart w:id="32" w:name="Par11"/>
      <w:bookmarkEnd w:id="32"/>
      <w:r w:rsidRPr="009F0D05">
        <w:rPr>
          <w:rFonts w:ascii="Times New Roman" w:hAnsi="Times New Roman"/>
          <w:spacing w:val="1"/>
          <w:lang w:val="sah-RU"/>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BE2C5D" w:rsidRPr="00D83E66" w:rsidRDefault="00BE2C5D" w:rsidP="00110CCD">
      <w:pPr>
        <w:pStyle w:val="Standard"/>
        <w:jc w:val="both"/>
        <w:rPr>
          <w:sz w:val="22"/>
          <w:szCs w:val="22"/>
          <w:lang w:val="sah-RU"/>
        </w:rPr>
      </w:pPr>
    </w:p>
    <w:p w:rsidR="00BE2C5D" w:rsidRPr="000F62D7" w:rsidRDefault="00747D49" w:rsidP="00BE2C5D">
      <w:pPr>
        <w:spacing w:after="0" w:line="240" w:lineRule="auto"/>
        <w:jc w:val="both"/>
        <w:rPr>
          <w:rFonts w:ascii="Times New Roman" w:hAnsi="Times New Roman"/>
          <w:b/>
          <w:lang w:eastAsia="ru-RU"/>
        </w:rPr>
      </w:pPr>
      <w:r>
        <w:rPr>
          <w:rFonts w:ascii="Times New Roman" w:hAnsi="Times New Roman"/>
          <w:b/>
          <w:lang w:eastAsia="ru-RU"/>
        </w:rPr>
        <w:t>10. Предоставление приоритета</w:t>
      </w:r>
    </w:p>
    <w:p w:rsidR="00747D49" w:rsidRDefault="00BE2C5D" w:rsidP="00747D49">
      <w:pPr>
        <w:pStyle w:val="1a"/>
        <w:ind w:firstLine="708"/>
        <w:jc w:val="both"/>
        <w:rPr>
          <w:kern w:val="3"/>
          <w:sz w:val="22"/>
          <w:szCs w:val="22"/>
          <w:lang w:eastAsia="zh-CN"/>
        </w:rPr>
      </w:pPr>
      <w:r w:rsidRPr="009607A1">
        <w:rPr>
          <w:kern w:val="3"/>
          <w:sz w:val="22"/>
          <w:szCs w:val="22"/>
          <w:lang w:eastAsia="zh-CN"/>
        </w:rPr>
        <w:t xml:space="preserve"> В соответствии с разделом </w:t>
      </w:r>
      <w:r w:rsidRPr="009607A1">
        <w:rPr>
          <w:b/>
          <w:kern w:val="3"/>
          <w:sz w:val="22"/>
          <w:szCs w:val="22"/>
          <w:lang w:eastAsia="zh-CN"/>
        </w:rPr>
        <w:t>28</w:t>
      </w:r>
      <w:r w:rsidRPr="009607A1">
        <w:rPr>
          <w:kern w:val="3"/>
          <w:sz w:val="22"/>
          <w:szCs w:val="22"/>
          <w:lang w:eastAsia="zh-CN"/>
        </w:rPr>
        <w:t xml:space="preserve"> и </w:t>
      </w:r>
      <w:r w:rsidRPr="009607A1">
        <w:rPr>
          <w:b/>
          <w:kern w:val="3"/>
          <w:sz w:val="22"/>
          <w:szCs w:val="22"/>
          <w:lang w:eastAsia="zh-CN"/>
        </w:rPr>
        <w:t>29</w:t>
      </w:r>
      <w:r w:rsidR="00747D49">
        <w:rPr>
          <w:kern w:val="3"/>
          <w:sz w:val="22"/>
          <w:szCs w:val="22"/>
          <w:lang w:eastAsia="zh-CN"/>
        </w:rPr>
        <w:t xml:space="preserve"> установлен приоритет.</w:t>
      </w:r>
    </w:p>
    <w:p w:rsidR="00747D49" w:rsidRPr="009F0D05" w:rsidRDefault="00747D49" w:rsidP="00747D49">
      <w:pPr>
        <w:pStyle w:val="1a"/>
        <w:ind w:firstLine="708"/>
        <w:jc w:val="both"/>
        <w:rPr>
          <w:shd w:val="clear" w:color="auto" w:fill="FFFFFF"/>
        </w:rPr>
      </w:pPr>
      <w:r w:rsidRPr="009F0D05">
        <w:rPr>
          <w:bCs/>
        </w:rPr>
        <w:t xml:space="preserve">Приоритет </w:t>
      </w:r>
      <w:r w:rsidRPr="009F0D05">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F0D05">
        <w:rPr>
          <w:shd w:val="clear" w:color="auto" w:fill="FFFFFF"/>
        </w:rPr>
        <w:t xml:space="preserve"> </w:t>
      </w:r>
    </w:p>
    <w:p w:rsidR="00747D49" w:rsidRPr="009F0D05" w:rsidRDefault="00747D49" w:rsidP="00747D49">
      <w:pPr>
        <w:pStyle w:val="1a"/>
        <w:ind w:firstLine="708"/>
        <w:jc w:val="both"/>
        <w:rPr>
          <w:spacing w:val="2"/>
        </w:rPr>
      </w:pPr>
      <w:r w:rsidRPr="009F0D05">
        <w:rPr>
          <w:bCs/>
        </w:rPr>
        <w:lastRenderedPageBreak/>
        <w:t>Приоритет</w:t>
      </w:r>
      <w:r w:rsidRPr="009F0D05">
        <w:t xml:space="preserve"> устанавливается, согласно постановлению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(настоящее постановление вступает в силу с 1 января 2017 г.).</w:t>
      </w:r>
    </w:p>
    <w:p w:rsidR="00747D49" w:rsidRPr="009F0D05" w:rsidRDefault="00747D49" w:rsidP="00747D49">
      <w:pPr>
        <w:pStyle w:val="1a"/>
        <w:ind w:firstLine="708"/>
        <w:jc w:val="both"/>
        <w:rPr>
          <w:shd w:val="clear" w:color="auto" w:fill="FFFFFF"/>
        </w:rPr>
      </w:pPr>
      <w:r w:rsidRPr="009F0D05">
        <w:rPr>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BE2C5D" w:rsidRPr="000F62D7" w:rsidRDefault="00BE2C5D" w:rsidP="00747D49">
      <w:pPr>
        <w:pStyle w:val="ConsPlusNormal"/>
        <w:spacing w:line="240" w:lineRule="auto"/>
        <w:ind w:firstLine="0"/>
        <w:rPr>
          <w:rFonts w:cs="Calibri"/>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11. </w:t>
      </w:r>
      <w:r w:rsidRPr="003507C0">
        <w:rPr>
          <w:rFonts w:ascii="Times New Roman" w:hAnsi="Times New Roman"/>
          <w:b/>
          <w:lang w:eastAsia="ru-RU"/>
        </w:rPr>
        <w:t>Требования к участникам закупки</w:t>
      </w:r>
    </w:p>
    <w:p w:rsidR="00B11AFF" w:rsidRPr="009F0D05" w:rsidRDefault="003507C0" w:rsidP="00B11AFF">
      <w:pPr>
        <w:tabs>
          <w:tab w:val="left" w:pos="540"/>
          <w:tab w:val="left" w:pos="709"/>
        </w:tabs>
        <w:spacing w:after="0" w:line="240" w:lineRule="auto"/>
        <w:ind w:firstLine="709"/>
        <w:jc w:val="both"/>
        <w:rPr>
          <w:rFonts w:ascii="Times New Roman" w:hAnsi="Times New Roman"/>
        </w:rPr>
      </w:pPr>
      <w:r w:rsidRPr="00A21CFA">
        <w:rPr>
          <w:rFonts w:ascii="Times New Roman" w:hAnsi="Times New Roman" w:cs="Times New Roman"/>
          <w:sz w:val="23"/>
          <w:szCs w:val="23"/>
        </w:rPr>
        <w:t xml:space="preserve">1. </w:t>
      </w:r>
      <w:r w:rsidR="00B11AFF" w:rsidRPr="009F0D05">
        <w:rPr>
          <w:rFonts w:ascii="Times New Roman" w:hAnsi="Times New Roman"/>
        </w:rPr>
        <w:t>К участникам закупки предъявляются следующие обязательные требования:</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proofErr w:type="spell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B11AFF" w:rsidRPr="009F0D05" w:rsidRDefault="00B11AFF" w:rsidP="00B11AFF">
      <w:pPr>
        <w:spacing w:after="0" w:line="240" w:lineRule="auto"/>
        <w:ind w:firstLine="709"/>
        <w:contextualSpacing/>
        <w:jc w:val="both"/>
        <w:rPr>
          <w:rFonts w:ascii="Times New Roman" w:hAnsi="Times New Roman"/>
        </w:rPr>
      </w:pPr>
      <w:r w:rsidRPr="009F0D05">
        <w:rPr>
          <w:rFonts w:ascii="Times New Roman" w:hAnsi="Times New Roman"/>
        </w:rPr>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B11AFF" w:rsidRPr="009F0D05" w:rsidRDefault="00B11AFF" w:rsidP="00B11AFF">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9"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B11AFF" w:rsidRPr="009F0D05" w:rsidRDefault="00B11AFF" w:rsidP="00B11AFF">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B11AFF" w:rsidRPr="009F0D05" w:rsidRDefault="00B11AFF" w:rsidP="00B11AFF">
      <w:pPr>
        <w:pStyle w:val="1a"/>
        <w:spacing w:before="0" w:after="0" w:line="240" w:lineRule="auto"/>
        <w:jc w:val="both"/>
      </w:pPr>
      <w:r w:rsidRPr="009F0D05">
        <w:lastRenderedPageBreak/>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B11AFF" w:rsidRPr="009F0D05" w:rsidRDefault="00B11AFF" w:rsidP="00B11AFF">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11AFF" w:rsidRPr="009F0D05" w:rsidRDefault="00B11AFF" w:rsidP="00B11AFF">
      <w:pPr>
        <w:suppressAutoHyphens/>
        <w:spacing w:after="0" w:line="240" w:lineRule="auto"/>
        <w:ind w:firstLine="708"/>
        <w:jc w:val="both"/>
        <w:rPr>
          <w:rFonts w:ascii="Times New Roman" w:hAnsi="Times New Roman"/>
        </w:rPr>
      </w:pPr>
      <w:r w:rsidRPr="009F0D05">
        <w:rPr>
          <w:rFonts w:ascii="Times New Roman" w:hAnsi="Times New Roman"/>
        </w:rPr>
        <w:t>.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BE2C5D" w:rsidRPr="000F62D7" w:rsidRDefault="00FF4801" w:rsidP="00FF4801">
      <w:pPr>
        <w:spacing w:after="0" w:line="240" w:lineRule="auto"/>
        <w:jc w:val="both"/>
        <w:rPr>
          <w:rFonts w:ascii="Times New Roman" w:hAnsi="Times New Roman"/>
          <w:lang w:eastAsia="ru-RU"/>
        </w:rPr>
      </w:pPr>
      <w:r>
        <w:rPr>
          <w:rFonts w:ascii="Times New Roman" w:hAnsi="Times New Roman"/>
          <w:lang w:eastAsia="ru-RU"/>
        </w:rPr>
        <w:t xml:space="preserve">        </w:t>
      </w:r>
      <w:r w:rsidR="00BE2C5D" w:rsidRPr="000F62D7">
        <w:rPr>
          <w:rFonts w:ascii="Times New Roman" w:hAnsi="Times New Roman"/>
          <w:lang w:eastAsia="ru-RU"/>
        </w:rPr>
        <w:t xml:space="preserve">К участию в аукционе в электронной форме допускаются участники закупки, аккредитованные на электронной площадке, указанной в разделе </w:t>
      </w:r>
      <w:r w:rsidR="00BE2C5D" w:rsidRPr="000F62D7">
        <w:rPr>
          <w:rFonts w:ascii="Times New Roman" w:hAnsi="Times New Roman"/>
          <w:b/>
          <w:lang w:eastAsia="ru-RU"/>
        </w:rPr>
        <w:t>33</w:t>
      </w:r>
      <w:r w:rsidR="00BE2C5D" w:rsidRPr="000F62D7">
        <w:rPr>
          <w:rFonts w:ascii="Times New Roman" w:hAnsi="Times New Roman"/>
          <w:lang w:eastAsia="ru-RU"/>
        </w:rPr>
        <w:t xml:space="preserve">. Аккредитация участников закупки </w:t>
      </w:r>
      <w:r w:rsidR="00BE2C5D" w:rsidRPr="00ED7E9F">
        <w:rPr>
          <w:rFonts w:ascii="Times New Roman" w:hAnsi="Times New Roman"/>
          <w:lang w:eastAsia="ru-RU"/>
        </w:rPr>
        <w:t xml:space="preserve">осуществляется оператором электронной площадки </w:t>
      </w:r>
      <w:r w:rsidR="00D62480" w:rsidRPr="00D62480">
        <w:rPr>
          <w:lang w:val="en-US"/>
        </w:rPr>
        <w:t>OTC</w:t>
      </w:r>
      <w:r w:rsidR="00D62480" w:rsidRPr="00D62480">
        <w:t>-</w:t>
      </w:r>
      <w:r w:rsidR="00D62480" w:rsidRPr="00D62480">
        <w:rPr>
          <w:lang w:val="en-US"/>
        </w:rPr>
        <w:t>tender</w:t>
      </w:r>
      <w:r w:rsidR="00D62480" w:rsidRPr="00D62480">
        <w:t xml:space="preserve"> </w:t>
      </w:r>
      <w:r w:rsidR="00BE2C5D" w:rsidRPr="00ED7E9F">
        <w:rPr>
          <w:rFonts w:ascii="Times New Roman" w:hAnsi="Times New Roman"/>
          <w:lang w:eastAsia="ru-RU"/>
        </w:rPr>
        <w:t xml:space="preserve">в соответствии с установленными оператором электронной площадки порядком регистрации (аккредитации) участников закупки на электронной площадке, порядком проведения аукциона в электронной форме </w:t>
      </w:r>
      <w:r w:rsidR="00BE2C5D" w:rsidRPr="00217B13">
        <w:rPr>
          <w:rFonts w:ascii="Times New Roman" w:hAnsi="Times New Roman"/>
          <w:lang w:eastAsia="ru-RU"/>
        </w:rPr>
        <w:t>(</w:t>
      </w:r>
      <w:proofErr w:type="spellStart"/>
      <w:r w:rsidR="00217B13" w:rsidRPr="00217B13">
        <w:t>www.roseltorg.ru</w:t>
      </w:r>
      <w:proofErr w:type="spellEnd"/>
      <w:r w:rsidR="00BE2C5D" w:rsidRPr="00217B13">
        <w:rPr>
          <w:rFonts w:ascii="Times New Roman" w:hAnsi="Times New Roman"/>
          <w:u w:val="single"/>
          <w:lang w:eastAsia="ru-RU"/>
        </w:rPr>
        <w:t>)</w:t>
      </w:r>
      <w:r w:rsidR="00BE2C5D" w:rsidRPr="00217B13">
        <w:rPr>
          <w:rFonts w:ascii="Times New Roman" w:hAnsi="Times New Roman"/>
          <w:lang w:eastAsia="ru-RU"/>
        </w:rPr>
        <w:t>.</w:t>
      </w:r>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12. Подача заявок на участие в аукционе</w:t>
      </w:r>
      <w:bookmarkEnd w:id="23"/>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Заявка на участие в аукционе в электронной форме может состоять из двух частей: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первая часть заявки на участие в аукционе должна содержать следующие сведения: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а) согласие участника закупки на поставку товара (выполнение работ, оказание услуг);</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б) конкретные показатели, соответствующие значениям, установленным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в) эскиз, рисунок, чертеж, фотографию, иное изображение товара, на поставку которого размещается закупка.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вторая часть заявки на участие в аукционе должна содержать следующие документы и сведения: </w:t>
      </w:r>
    </w:p>
    <w:p w:rsidR="00BF7E1A" w:rsidRPr="009F0D05" w:rsidRDefault="00BF7E1A" w:rsidP="00BF7E1A">
      <w:pPr>
        <w:pStyle w:val="s1"/>
        <w:shd w:val="clear" w:color="auto" w:fill="FFFFFF"/>
        <w:spacing w:before="0" w:beforeAutospacing="0" w:after="0" w:afterAutospacing="0"/>
        <w:ind w:firstLine="720"/>
        <w:jc w:val="both"/>
        <w:rPr>
          <w:sz w:val="22"/>
          <w:szCs w:val="22"/>
        </w:rPr>
      </w:pPr>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w:t>
      </w:r>
      <w:r w:rsidRPr="009F0D05">
        <w:rPr>
          <w:sz w:val="22"/>
          <w:szCs w:val="22"/>
        </w:rPr>
        <w:lastRenderedPageBreak/>
        <w:t>юридического лица и физического лица в соответствии с законодательством соответствующего государства (для иностранного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1" w:tgtFrame="_blank" w:history="1">
        <w:r w:rsidRPr="009F0D05">
          <w:rPr>
            <w:sz w:val="22"/>
            <w:szCs w:val="22"/>
            <w:u w:val="single"/>
          </w:rPr>
          <w:t>https://service.nalog.ru/vyp/</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F7E1A" w:rsidRPr="009F0D05" w:rsidRDefault="00BF7E1A" w:rsidP="00BF7E1A">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BF7E1A" w:rsidRPr="009F0D05" w:rsidRDefault="00BF7E1A" w:rsidP="00BF7E1A">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3) в случае, предусмотренном</w:t>
      </w:r>
      <w:r w:rsidRPr="009F0D05">
        <w:rPr>
          <w:rStyle w:val="apple-converted-space"/>
          <w:sz w:val="22"/>
          <w:szCs w:val="22"/>
        </w:rPr>
        <w:t> </w:t>
      </w:r>
      <w:r w:rsidR="00AD61BE">
        <w:rPr>
          <w:sz w:val="22"/>
          <w:szCs w:val="22"/>
        </w:rPr>
        <w:t>главой</w:t>
      </w:r>
      <w:r w:rsidRPr="009F0D05">
        <w:rPr>
          <w:sz w:val="22"/>
          <w:szCs w:val="22"/>
        </w:rPr>
        <w:t>, документы, подтверждающие добросовестность участника конкурентных закупок;</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sidR="00AD61BE">
        <w:rPr>
          <w:sz w:val="22"/>
          <w:szCs w:val="22"/>
        </w:rPr>
        <w:t xml:space="preserve"> </w:t>
      </w:r>
      <w:r w:rsidR="00AD61BE" w:rsidRPr="00AD61BE">
        <w:rPr>
          <w:b/>
          <w:sz w:val="22"/>
          <w:szCs w:val="22"/>
        </w:rPr>
        <w:t>не требуется</w:t>
      </w:r>
      <w:r w:rsidRPr="00AD61BE">
        <w:rPr>
          <w:b/>
          <w:sz w:val="22"/>
          <w:szCs w:val="22"/>
        </w:rPr>
        <w:t>.</w:t>
      </w:r>
    </w:p>
    <w:p w:rsidR="00BF7E1A" w:rsidRPr="009F0D05" w:rsidRDefault="00BF7E1A" w:rsidP="00AD61BE">
      <w:pPr>
        <w:pStyle w:val="s1"/>
        <w:shd w:val="clear" w:color="auto" w:fill="FFFFFF"/>
        <w:spacing w:before="0" w:beforeAutospacing="0" w:after="0" w:afterAutospacing="0"/>
        <w:ind w:firstLine="709"/>
        <w:jc w:val="both"/>
        <w:rPr>
          <w:sz w:val="22"/>
          <w:szCs w:val="22"/>
        </w:rPr>
      </w:pPr>
      <w:r w:rsidRPr="009F0D05">
        <w:rPr>
          <w:sz w:val="22"/>
          <w:szCs w:val="22"/>
        </w:rPr>
        <w:lastRenderedPageBreak/>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rPr>
        <w:t>6</w:t>
      </w:r>
      <w:r w:rsidR="00BF7E1A" w:rsidRPr="009F0D05">
        <w:rPr>
          <w:rFonts w:ascii="Times New Roman" w:hAnsi="Times New Roman"/>
        </w:rPr>
        <w:t xml:space="preserve">) справку в свободной форме, за подписью руководителя предприятия, декларирующую, </w:t>
      </w:r>
      <w:r w:rsidR="00BF7E1A"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00BF7E1A"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7E1A"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00BF7E1A"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00BF7E1A" w:rsidRPr="009F0D05">
        <w:rPr>
          <w:rFonts w:ascii="Times New Roman" w:hAnsi="Times New Roman"/>
          <w:bCs/>
          <w:iCs/>
        </w:rPr>
        <w:t>)</w:t>
      </w:r>
      <w:r w:rsidR="00BF7E1A"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BF7E1A" w:rsidRPr="009F0D05">
        <w:rPr>
          <w:rFonts w:ascii="Times New Roman" w:hAnsi="Times New Roman"/>
        </w:rPr>
        <w:t xml:space="preserve">)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BF7E1A" w:rsidRPr="00AD61BE" w:rsidRDefault="00BF7E1A" w:rsidP="00AD61BE">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sidR="00AD61BE">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BF7E1A" w:rsidRPr="009F0D05" w:rsidRDefault="00BF7E1A" w:rsidP="00BF7E1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Заявка на участие в электронном аукционе предоставляется участником в виде электронного документа.</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Участник закупки вправе подать только одну заявку на участие в аукционе в электронной форме в отношении каждого лота.</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E2C5D" w:rsidRPr="000F62D7" w:rsidRDefault="00BE2C5D" w:rsidP="00FF22C5">
      <w:pPr>
        <w:spacing w:after="0" w:line="240" w:lineRule="auto"/>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lang w:eastAsia="ru-RU"/>
        </w:rPr>
      </w:pPr>
      <w:bookmarkStart w:id="33" w:name="_Toc376170430"/>
      <w:r w:rsidRPr="000F62D7">
        <w:rPr>
          <w:rFonts w:ascii="Times New Roman" w:hAnsi="Times New Roman"/>
          <w:b/>
          <w:lang w:eastAsia="ru-RU"/>
        </w:rPr>
        <w:lastRenderedPageBreak/>
        <w:t xml:space="preserve">13. Порядок рассмотрения </w:t>
      </w:r>
      <w:r w:rsidR="00B763FD">
        <w:rPr>
          <w:rFonts w:ascii="Times New Roman" w:hAnsi="Times New Roman"/>
          <w:b/>
          <w:lang w:eastAsia="ru-RU"/>
        </w:rPr>
        <w:t>первых</w:t>
      </w:r>
      <w:r w:rsidR="00712F48">
        <w:rPr>
          <w:rFonts w:ascii="Times New Roman" w:hAnsi="Times New Roman"/>
          <w:b/>
          <w:lang w:eastAsia="ru-RU"/>
        </w:rPr>
        <w:t xml:space="preserve"> </w:t>
      </w:r>
      <w:r w:rsidR="00B763FD">
        <w:rPr>
          <w:rFonts w:ascii="Times New Roman" w:hAnsi="Times New Roman"/>
          <w:b/>
          <w:lang w:eastAsia="ru-RU"/>
        </w:rPr>
        <w:t>частей</w:t>
      </w:r>
      <w:r w:rsidRPr="000F62D7">
        <w:rPr>
          <w:rFonts w:ascii="Times New Roman" w:hAnsi="Times New Roman"/>
          <w:b/>
          <w:lang w:eastAsia="ru-RU"/>
        </w:rPr>
        <w:t xml:space="preserve"> заявок на участие в аукционе</w:t>
      </w:r>
      <w:bookmarkEnd w:id="33"/>
    </w:p>
    <w:p w:rsidR="00FF22C5" w:rsidRPr="009F0D05" w:rsidRDefault="00FF22C5" w:rsidP="00FF22C5">
      <w:pPr>
        <w:pStyle w:val="2"/>
        <w:numPr>
          <w:ilvl w:val="0"/>
          <w:numId w:val="0"/>
        </w:numPr>
        <w:ind w:firstLine="709"/>
        <w:rPr>
          <w:sz w:val="22"/>
          <w:szCs w:val="22"/>
        </w:rPr>
      </w:pPr>
      <w:bookmarkStart w:id="34" w:name="_Toc520127561"/>
      <w:r w:rsidRPr="009F0D05">
        <w:rPr>
          <w:b w:val="0"/>
          <w:sz w:val="22"/>
          <w:szCs w:val="22"/>
        </w:rPr>
        <w:t>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34"/>
      <w:r w:rsidRPr="009F0D05">
        <w:rPr>
          <w:sz w:val="22"/>
          <w:szCs w:val="22"/>
        </w:rPr>
        <w:t xml:space="preserve">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первых частей заявок на участие в аукционе не может превышать </w:t>
      </w:r>
      <w:r w:rsidRPr="009F0D05">
        <w:rPr>
          <w:rFonts w:ascii="Times New Roman" w:hAnsi="Times New Roman"/>
          <w:i/>
        </w:rPr>
        <w:t>7 (Семь) дней</w:t>
      </w:r>
      <w:r w:rsidRPr="009F0D05">
        <w:rPr>
          <w:rFonts w:ascii="Times New Roman" w:hAnsi="Times New Roman"/>
        </w:rPr>
        <w:t>, со дня окончания срока подачи заявок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и не может превышать </w:t>
      </w:r>
      <w:r w:rsidRPr="009F0D05">
        <w:rPr>
          <w:rFonts w:ascii="Times New Roman" w:hAnsi="Times New Roman"/>
          <w:i/>
        </w:rPr>
        <w:t>2 (Двух) дней со дня направления соответствующего запроса</w:t>
      </w:r>
      <w:r w:rsidRPr="009F0D05">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FF22C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размещается в единой информационной системе не позднее </w:t>
      </w:r>
      <w:r w:rsidRPr="009F0D05">
        <w:rPr>
          <w:rFonts w:ascii="Times New Roman" w:hAnsi="Times New Roman"/>
          <w:i/>
        </w:rPr>
        <w:t>чем через 3 (Три) дня</w:t>
      </w:r>
      <w:r w:rsidRPr="009F0D05">
        <w:rPr>
          <w:rFonts w:ascii="Times New Roman" w:hAnsi="Times New Roman"/>
        </w:rPr>
        <w:t xml:space="preserve"> со дня подписания протокола.</w:t>
      </w:r>
    </w:p>
    <w:p w:rsidR="00FF22C5" w:rsidRDefault="00FF22C5" w:rsidP="00FF22C5">
      <w:pPr>
        <w:autoSpaceDE w:val="0"/>
        <w:autoSpaceDN w:val="0"/>
        <w:adjustRightInd w:val="0"/>
        <w:spacing w:after="0" w:line="240" w:lineRule="auto"/>
        <w:ind w:firstLine="709"/>
        <w:jc w:val="both"/>
        <w:rPr>
          <w:rFonts w:ascii="Times New Roman" w:hAnsi="Times New Roman"/>
        </w:rPr>
      </w:pPr>
    </w:p>
    <w:p w:rsidR="00FF22C5" w:rsidRPr="00FF22C5" w:rsidRDefault="00FF22C5" w:rsidP="00FF22C5">
      <w:pPr>
        <w:pStyle w:val="2"/>
        <w:numPr>
          <w:ilvl w:val="0"/>
          <w:numId w:val="0"/>
        </w:numPr>
        <w:rPr>
          <w:sz w:val="22"/>
          <w:szCs w:val="22"/>
        </w:rPr>
      </w:pPr>
      <w:bookmarkStart w:id="35" w:name="_Toc452025956"/>
      <w:bookmarkStart w:id="36" w:name="_Toc451946360"/>
      <w:bookmarkStart w:id="37" w:name="_Toc520127562"/>
      <w:r w:rsidRPr="00FF22C5">
        <w:rPr>
          <w:sz w:val="22"/>
          <w:szCs w:val="22"/>
        </w:rPr>
        <w:t>14.  Порядок проведения аукциона</w:t>
      </w:r>
      <w:bookmarkEnd w:id="35"/>
      <w:bookmarkEnd w:id="36"/>
      <w:r w:rsidRPr="00FF22C5">
        <w:rPr>
          <w:sz w:val="22"/>
          <w:szCs w:val="22"/>
        </w:rPr>
        <w:t xml:space="preserve"> в электронной форме</w:t>
      </w:r>
      <w:bookmarkEnd w:id="37"/>
    </w:p>
    <w:p w:rsidR="00FF22C5" w:rsidRPr="009F0D05" w:rsidRDefault="00FF22C5" w:rsidP="00FF22C5">
      <w:pPr>
        <w:spacing w:after="0" w:line="240" w:lineRule="auto"/>
        <w:rPr>
          <w:rFonts w:ascii="Times New Roman" w:hAnsi="Times New Roman"/>
        </w:rPr>
      </w:pP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аукционе могут участвовать только те участники закупки, которые были допущены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Днем проведения аукциона является рабочий день, следующий после истечения 2 </w:t>
      </w:r>
      <w:r w:rsidRPr="009F0D05">
        <w:rPr>
          <w:rFonts w:ascii="Times New Roman" w:hAnsi="Times New Roman"/>
          <w:i/>
        </w:rPr>
        <w:t>(Двух)</w:t>
      </w:r>
      <w:r w:rsidRPr="009F0D05">
        <w:rPr>
          <w:rFonts w:ascii="Times New Roman" w:hAnsi="Times New Roman"/>
        </w:rPr>
        <w:t xml:space="preserve"> дней, со дня окончания срока рассмотрения первых частей заявок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Аукцион проводится путем снижения начальной цены договора, указанной в извещении и/или документации.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«Шаг аукциона» составляет от 0,5 до 5 % начальной (максимальной) цены договора (цены лота).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При проведении аукциона, любой участник аукциона также вправе подать предложение о цене договора независимо от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При проведении аукциона, участники аукциона подают предложения о цене договора с учетом следующих требований: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w:t>
      </w:r>
      <w:r w:rsidRPr="009F0D05">
        <w:rPr>
          <w:rFonts w:ascii="Times New Roman" w:hAnsi="Times New Roman"/>
        </w:rPr>
        <w:lastRenderedPageBreak/>
        <w:t xml:space="preserve">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Протокол проведения аукциона размещается оператором электронной площадки на электронной площадке в течение тридцати минут после завершения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w:t>
      </w:r>
      <w:r w:rsidRPr="009F0D05">
        <w:rPr>
          <w:rFonts w:ascii="Times New Roman" w:hAnsi="Times New Roman"/>
          <w:i/>
        </w:rPr>
        <w:t>В течение 1 часа после размещения на электронной площадке протокола</w:t>
      </w:r>
      <w:r w:rsidRPr="009F0D05">
        <w:rPr>
          <w:rFonts w:ascii="Times New Roman" w:hAnsi="Times New Roman"/>
        </w:rPr>
        <w:t xml:space="preserve">,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случае, </w:t>
      </w:r>
      <w:r w:rsidRPr="009F0D05">
        <w:rPr>
          <w:rFonts w:ascii="Times New Roman" w:hAnsi="Times New Roman"/>
          <w:i/>
        </w:rPr>
        <w:t>если в течение 10 минут</w:t>
      </w:r>
      <w:r w:rsidRPr="009F0D05">
        <w:rPr>
          <w:rFonts w:ascii="Times New Roman" w:hAnsi="Times New Roman"/>
        </w:rPr>
        <w:t xml:space="preserve"> </w:t>
      </w:r>
      <w:r w:rsidRPr="009F0D05">
        <w:rPr>
          <w:rFonts w:ascii="Times New Roman" w:hAnsi="Times New Roman"/>
          <w:i/>
        </w:rPr>
        <w:t>после начала проведения аукциона</w:t>
      </w:r>
      <w:r w:rsidRPr="009F0D05">
        <w:rPr>
          <w:rFonts w:ascii="Times New Roman" w:hAnsi="Times New Roman"/>
        </w:rPr>
        <w:t xml:space="preserve">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w:t>
      </w:r>
      <w:r w:rsidRPr="009F0D05">
        <w:rPr>
          <w:rFonts w:ascii="Times New Roman" w:hAnsi="Times New Roman"/>
          <w:i/>
        </w:rPr>
        <w:t>течение 2 (Двух) рабочих</w:t>
      </w:r>
      <w:r w:rsidRPr="009F0D05">
        <w:rPr>
          <w:rFonts w:ascii="Times New Roman" w:hAnsi="Times New Roman"/>
        </w:rPr>
        <w:t xml:space="preserve"> дней со дня поступления данного запроса обязан предоставить такому участнику аукциона соответствующие разъяснения.</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p>
    <w:p w:rsidR="004F67AC" w:rsidRPr="009B6388" w:rsidRDefault="00FF22C5" w:rsidP="004F67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004F67AC" w:rsidRPr="009B6388">
        <w:rPr>
          <w:rFonts w:ascii="Times New Roman" w:hAnsi="Times New Roman" w:cs="Times New Roman"/>
          <w:b/>
          <w:sz w:val="24"/>
          <w:szCs w:val="24"/>
        </w:rPr>
        <w:t>Порядок рассмотрения вторых частей заявок на участие в электронном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9F0D05">
        <w:rPr>
          <w:rFonts w:ascii="Times New Roman" w:hAnsi="Times New Roman"/>
          <w:bCs/>
          <w:shd w:val="clear" w:color="auto" w:fill="FFFFFF"/>
        </w:rPr>
        <w:t>отклонения</w:t>
      </w:r>
      <w:r w:rsidRPr="009F0D05">
        <w:rPr>
          <w:rStyle w:val="apple-converted-space"/>
          <w:rFonts w:ascii="Times New Roman" w:hAnsi="Times New Roman"/>
          <w:bCs/>
          <w:shd w:val="clear" w:color="auto" w:fill="FFFFFF"/>
        </w:rPr>
        <w:t> </w:t>
      </w:r>
      <w:r w:rsidRPr="009F0D05">
        <w:rPr>
          <w:rFonts w:ascii="Times New Roman" w:hAnsi="Times New Roman"/>
          <w:bCs/>
          <w:shd w:val="clear" w:color="auto" w:fill="FFFFFF"/>
        </w:rPr>
        <w:t>заявок на участие в закупке предусмотрен в разделе 7 главы 5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вторых частей заявок на участие в аукционе не может превышать </w:t>
      </w:r>
      <w:r w:rsidRPr="009F0D05">
        <w:rPr>
          <w:rFonts w:ascii="Times New Roman" w:hAnsi="Times New Roman"/>
          <w:i/>
        </w:rPr>
        <w:t>3 (Трех) дней</w:t>
      </w:r>
      <w:r w:rsidRPr="009F0D05">
        <w:rPr>
          <w:rFonts w:ascii="Times New Roman" w:hAnsi="Times New Roman"/>
        </w:rPr>
        <w:t xml:space="preserve"> со дня размещения на электронной площадке протокола проведения аукциона в электронной форме.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FF22C5" w:rsidRPr="009F0D05" w:rsidRDefault="00FF22C5" w:rsidP="00FF22C5">
      <w:pPr>
        <w:spacing w:after="0" w:line="240" w:lineRule="auto"/>
        <w:ind w:firstLine="709"/>
        <w:jc w:val="both"/>
        <w:rPr>
          <w:rFonts w:ascii="Times New Roman" w:hAnsi="Times New Roman"/>
          <w:strike/>
        </w:rPr>
      </w:pPr>
      <w:r w:rsidRPr="009F0D05">
        <w:rPr>
          <w:rFonts w:ascii="Times New Roman" w:hAnsi="Times New Roman"/>
        </w:rPr>
        <w:t>Протокол должен содержать сведения установленные разделом 10 главы 4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размещаются в единой информационной системе не позднее </w:t>
      </w:r>
      <w:r w:rsidRPr="009F0D05">
        <w:rPr>
          <w:rFonts w:ascii="Times New Roman" w:hAnsi="Times New Roman"/>
          <w:i/>
        </w:rPr>
        <w:t>чем через 3 (Три) дня со дня</w:t>
      </w:r>
      <w:r w:rsidRPr="009F0D05">
        <w:rPr>
          <w:rFonts w:ascii="Times New Roman" w:hAnsi="Times New Roman"/>
        </w:rPr>
        <w:t xml:space="preserve"> подписания такого протокола.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Определение победителя проводится на основании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4F67AC" w:rsidRDefault="004F67AC" w:rsidP="004F67AC">
      <w:pPr>
        <w:spacing w:after="0" w:line="240" w:lineRule="auto"/>
        <w:jc w:val="both"/>
        <w:rPr>
          <w:rFonts w:ascii="Times New Roman" w:hAnsi="Times New Roman" w:cs="Times New Roman"/>
          <w:sz w:val="23"/>
          <w:szCs w:val="23"/>
        </w:rPr>
      </w:pPr>
    </w:p>
    <w:p w:rsidR="00BE2C5D" w:rsidRPr="000F62D7" w:rsidRDefault="00FF22C5" w:rsidP="004F67AC">
      <w:pPr>
        <w:spacing w:after="0" w:line="240" w:lineRule="auto"/>
        <w:jc w:val="both"/>
        <w:rPr>
          <w:rFonts w:ascii="Times New Roman" w:hAnsi="Times New Roman"/>
          <w:b/>
          <w:lang w:eastAsia="ru-RU"/>
        </w:rPr>
      </w:pPr>
      <w:bookmarkStart w:id="38" w:name="_Toc376170432"/>
      <w:bookmarkStart w:id="39" w:name="подр40"/>
      <w:r>
        <w:rPr>
          <w:rFonts w:ascii="Times New Roman" w:hAnsi="Times New Roman"/>
          <w:b/>
          <w:lang w:eastAsia="ru-RU"/>
        </w:rPr>
        <w:t>16</w:t>
      </w:r>
      <w:r w:rsidR="00BE2C5D" w:rsidRPr="00224F4C">
        <w:rPr>
          <w:rFonts w:ascii="Times New Roman" w:hAnsi="Times New Roman"/>
          <w:b/>
          <w:lang w:eastAsia="ru-RU"/>
        </w:rPr>
        <w:t>. Заключение договора по результатам аукциона</w:t>
      </w:r>
      <w:bookmarkEnd w:id="38"/>
    </w:p>
    <w:bookmarkEnd w:id="39"/>
    <w:p w:rsidR="00FF22C5" w:rsidRPr="009F0D05" w:rsidRDefault="00FF22C5" w:rsidP="00FF22C5">
      <w:pPr>
        <w:spacing w:after="0" w:line="240" w:lineRule="auto"/>
        <w:ind w:firstLine="708"/>
        <w:jc w:val="both"/>
        <w:rPr>
          <w:rFonts w:ascii="Times New Roman" w:hAnsi="Times New Roman"/>
          <w:shd w:val="clear" w:color="auto" w:fill="FFFFFF"/>
        </w:rPr>
      </w:pPr>
      <w:r w:rsidRPr="009F0D05">
        <w:rPr>
          <w:rFonts w:ascii="Times New Roman" w:hAnsi="Times New Roman"/>
          <w:shd w:val="clear" w:color="auto" w:fill="FFFFFF"/>
        </w:rPr>
        <w:t xml:space="preserve">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w:t>
      </w:r>
      <w:r w:rsidRPr="009F0D05">
        <w:rPr>
          <w:rFonts w:ascii="Times New Roman" w:hAnsi="Times New Roman"/>
          <w:shd w:val="clear" w:color="auto" w:fill="FFFFFF"/>
        </w:rPr>
        <w:lastRenderedPageBreak/>
        <w:t>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1.2. </w:t>
      </w:r>
      <w:r w:rsidRPr="009F0D05">
        <w:rPr>
          <w:rFonts w:ascii="Times New Roman" w:hAnsi="Times New Roman"/>
          <w:shd w:val="clear" w:color="auto" w:fill="FFFFFF"/>
        </w:rPr>
        <w:t xml:space="preserve">По результатам проведения конкурентной закупки договор заключается </w:t>
      </w:r>
      <w:r w:rsidRPr="009F0D05">
        <w:rPr>
          <w:rFonts w:ascii="Times New Roman" w:hAnsi="Times New Roman"/>
          <w:i/>
        </w:rPr>
        <w:t>не ранее чем через десять дней и не позднее чем через двадцать дней</w:t>
      </w:r>
      <w:r w:rsidRPr="009F0D05">
        <w:rPr>
          <w:rFonts w:ascii="Times New Roman" w:hAnsi="Times New Roman"/>
        </w:rPr>
        <w:t xml:space="preserve"> с даты размещения в единой информационной системе итогового протокола, составленного по результатам закупки.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Pr="009F0D05">
        <w:rPr>
          <w:rFonts w:ascii="Times New Roman" w:hAnsi="Times New Roman"/>
          <w:shd w:val="clear" w:color="auto" w:fill="FFFFFF"/>
        </w:rPr>
        <w:t xml:space="preserve"> </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9F0D05">
        <w:rPr>
          <w:rFonts w:ascii="Times New Roman" w:hAnsi="Times New Roman"/>
          <w:shd w:val="clear" w:color="auto" w:fill="FFFFFF"/>
        </w:rPr>
        <w:t>извещении и (или) документации о закупке</w:t>
      </w:r>
      <w:r w:rsidRPr="009F0D05">
        <w:rPr>
          <w:rFonts w:ascii="Times New Roman" w:hAnsi="Times New Roman"/>
        </w:rPr>
        <w:t>.</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 xml:space="preserve">1.6. В случае, если Заказчиком 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FF22C5" w:rsidRPr="009F0D05" w:rsidRDefault="00FF22C5" w:rsidP="00FF22C5">
      <w:pPr>
        <w:pStyle w:val="afd"/>
        <w:suppressAutoHyphens/>
        <w:ind w:firstLine="709"/>
        <w:jc w:val="both"/>
        <w:rPr>
          <w:sz w:val="22"/>
          <w:szCs w:val="22"/>
        </w:rPr>
      </w:pPr>
      <w:r w:rsidRPr="009F0D05">
        <w:rPr>
          <w:sz w:val="22"/>
          <w:szCs w:val="22"/>
        </w:rPr>
        <w:t>1.9.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FF22C5" w:rsidRPr="009F0D05" w:rsidRDefault="00FF22C5" w:rsidP="00FF22C5">
      <w:pPr>
        <w:tabs>
          <w:tab w:val="left" w:pos="142"/>
        </w:tabs>
        <w:spacing w:after="0" w:line="240" w:lineRule="auto"/>
        <w:ind w:firstLine="709"/>
        <w:jc w:val="both"/>
        <w:rPr>
          <w:rFonts w:ascii="Times New Roman" w:hAnsi="Times New Roman"/>
        </w:rPr>
      </w:pPr>
      <w:r w:rsidRPr="009F0D05">
        <w:rPr>
          <w:rFonts w:ascii="Times New Roman" w:hAnsi="Times New Roman"/>
        </w:rPr>
        <w:t>1.11. Заказчик вправе отказаться от заключения договора с участником закупки, обязанным заключить договор, в случаях:</w:t>
      </w:r>
    </w:p>
    <w:p w:rsidR="00FF22C5" w:rsidRPr="009F0D05" w:rsidRDefault="00FF22C5" w:rsidP="00FF22C5">
      <w:pPr>
        <w:tabs>
          <w:tab w:val="left" w:pos="540"/>
          <w:tab w:val="num" w:pos="1080"/>
        </w:tabs>
        <w:spacing w:after="0" w:line="240" w:lineRule="auto"/>
        <w:ind w:firstLine="709"/>
        <w:jc w:val="both"/>
        <w:rPr>
          <w:rFonts w:ascii="Times New Roman" w:hAnsi="Times New Roman"/>
        </w:rPr>
      </w:pPr>
      <w:r w:rsidRPr="009F0D05">
        <w:rPr>
          <w:rFonts w:ascii="Times New Roman" w:hAnsi="Times New Roman"/>
        </w:rPr>
        <w:t>- несоответствия участника закупки, обязанного заключить договор, требованиям, установленным в документации о закупки;</w:t>
      </w:r>
    </w:p>
    <w:p w:rsidR="00FF22C5" w:rsidRPr="009F0D05" w:rsidRDefault="00FF22C5" w:rsidP="00FF22C5">
      <w:pPr>
        <w:tabs>
          <w:tab w:val="left" w:pos="0"/>
        </w:tabs>
        <w:spacing w:after="0" w:line="240" w:lineRule="auto"/>
        <w:ind w:firstLine="709"/>
        <w:jc w:val="both"/>
        <w:rPr>
          <w:rFonts w:ascii="Times New Roman" w:hAnsi="Times New Roman"/>
        </w:rPr>
      </w:pPr>
      <w:r w:rsidRPr="009F0D05">
        <w:rPr>
          <w:rFonts w:ascii="Times New Roman" w:hAnsi="Times New Roman"/>
        </w:rPr>
        <w:t>- предоставления участником закупки, обязанным заключить договор, недостоверных сведений в заявке на участие в закупке.</w:t>
      </w:r>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1.13.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w:t>
      </w:r>
      <w:r w:rsidRPr="009F0D05">
        <w:rPr>
          <w:rFonts w:ascii="Times New Roman" w:hAnsi="Times New Roman"/>
        </w:rPr>
        <w:lastRenderedPageBreak/>
        <w:t xml:space="preserve">Правительства РФ от 31.10.2014 </w:t>
      </w:r>
      <w:r w:rsidRPr="009F0D05">
        <w:rPr>
          <w:rFonts w:ascii="Times New Roman" w:hAnsi="Times New Roman"/>
          <w:lang w:val="en-US"/>
        </w:rPr>
        <w:t>N</w:t>
      </w:r>
      <w:r w:rsidRPr="009F0D05">
        <w:rPr>
          <w:rFonts w:ascii="Times New Roman" w:hAnsi="Times New Roman"/>
        </w:rPr>
        <w:t xml:space="preserve"> 1132 «О порядке ведения реестра договоров, заключенных заказчиками по результатам закупки» и Постановления Правительства РФ от 10 сентября 2012 года № 908 «Об утверждении Положения о размещении в единой информационной системе информации о закупке».</w:t>
      </w:r>
    </w:p>
    <w:p w:rsidR="00BE2C5D" w:rsidRPr="000F62D7" w:rsidRDefault="00BE2C5D" w:rsidP="00224F4C">
      <w:pPr>
        <w:pageBreakBefore/>
        <w:suppressAutoHyphens/>
        <w:autoSpaceDN w:val="0"/>
        <w:spacing w:after="0" w:line="240" w:lineRule="auto"/>
        <w:jc w:val="center"/>
        <w:textAlignment w:val="baseline"/>
        <w:rPr>
          <w:rFonts w:ascii="Times New Roman" w:hAnsi="Times New Roman"/>
          <w:b/>
          <w:bCs/>
          <w:kern w:val="3"/>
          <w:lang w:eastAsia="zh-CN"/>
        </w:rPr>
      </w:pPr>
      <w:r w:rsidRPr="000F62D7">
        <w:rPr>
          <w:rFonts w:ascii="Times New Roman" w:hAnsi="Times New Roman"/>
          <w:b/>
          <w:bCs/>
          <w:kern w:val="3"/>
          <w:lang w:val="en-US" w:eastAsia="zh-CN"/>
        </w:rPr>
        <w:lastRenderedPageBreak/>
        <w:t>II</w:t>
      </w:r>
      <w:r w:rsidRPr="000F62D7">
        <w:rPr>
          <w:rFonts w:ascii="Times New Roman" w:hAnsi="Times New Roman"/>
          <w:b/>
          <w:bCs/>
          <w:kern w:val="3"/>
          <w:lang w:eastAsia="zh-CN"/>
        </w:rPr>
        <w:t xml:space="preserve">. </w:t>
      </w:r>
      <w:r w:rsidRPr="000F62D7">
        <w:rPr>
          <w:rFonts w:ascii="Times New Roman" w:hAnsi="Times New Roman"/>
          <w:b/>
          <w:bCs/>
          <w:caps/>
          <w:kern w:val="3"/>
          <w:lang w:eastAsia="zh-CN"/>
        </w:rPr>
        <w:t>специальнАЯ ЧАСТЬ</w:t>
      </w:r>
    </w:p>
    <w:p w:rsidR="00BE2C5D" w:rsidRPr="000F62D7" w:rsidRDefault="00BE2C5D" w:rsidP="00BE2C5D">
      <w:pPr>
        <w:suppressAutoHyphens/>
        <w:autoSpaceDN w:val="0"/>
        <w:spacing w:after="0" w:line="240" w:lineRule="auto"/>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16. Заказчик</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1C7DFE" w:rsidRPr="00A87A6F" w:rsidRDefault="001C7DFE" w:rsidP="001C7DFE">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BE2C5D"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Банковские реквизиты:</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 xml:space="preserve">Получатель: Государственное унитарное сельскохозяйственное предприятие совхоз "Рощинский" Республики Башкортостан,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proofErr w:type="spellStart"/>
      <w:r w:rsidRPr="001C7DFE">
        <w:rPr>
          <w:rFonts w:ascii="Times New Roman" w:hAnsi="Times New Roman"/>
          <w:kern w:val="3"/>
          <w:lang w:eastAsia="zh-CN"/>
        </w:rPr>
        <w:t>р</w:t>
      </w:r>
      <w:proofErr w:type="spellEnd"/>
      <w:r w:rsidRPr="001C7DFE">
        <w:rPr>
          <w:rFonts w:ascii="Times New Roman" w:hAnsi="Times New Roman"/>
          <w:kern w:val="3"/>
          <w:lang w:eastAsia="zh-CN"/>
        </w:rPr>
        <w:t xml:space="preserve">/счет 40602810517240001227 Филиал ПАО Банк ВТБ в г. Нижнем Новгороде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БИК – 042202837</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ИНН/КПП - 0242001148/024201001</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ОГРН - 1020201255304</w:t>
      </w:r>
    </w:p>
    <w:p w:rsidR="001C7DFE" w:rsidRDefault="001C7DFE" w:rsidP="00BE2C5D">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ОКПО 02819537</w:t>
      </w:r>
    </w:p>
    <w:p w:rsidR="005E6A52" w:rsidRDefault="005E6A52"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17. Контакты Заказчика</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lang w:eastAsia="ru-RU"/>
        </w:rPr>
        <w:t xml:space="preserve">Хафизов </w:t>
      </w:r>
      <w:proofErr w:type="spellStart"/>
      <w:r w:rsidRPr="001C7DFE">
        <w:rPr>
          <w:rFonts w:ascii="Times New Roman" w:eastAsia="Times New Roman" w:hAnsi="Times New Roman" w:cs="Times New Roman"/>
          <w:lang w:eastAsia="ru-RU"/>
        </w:rPr>
        <w:t>Халим</w:t>
      </w:r>
      <w:proofErr w:type="spellEnd"/>
      <w:r w:rsidRPr="001C7DFE">
        <w:rPr>
          <w:rFonts w:ascii="Times New Roman" w:eastAsia="Times New Roman" w:hAnsi="Times New Roman" w:cs="Times New Roman"/>
          <w:lang w:eastAsia="ru-RU"/>
        </w:rPr>
        <w:t xml:space="preserve"> </w:t>
      </w:r>
      <w:proofErr w:type="spellStart"/>
      <w:r w:rsidRPr="001C7DFE">
        <w:rPr>
          <w:rFonts w:ascii="Times New Roman" w:eastAsia="Times New Roman" w:hAnsi="Times New Roman" w:cs="Times New Roman"/>
          <w:lang w:eastAsia="ru-RU"/>
        </w:rPr>
        <w:t>Рашитович</w:t>
      </w:r>
      <w:proofErr w:type="spellEnd"/>
      <w:r w:rsidRPr="001C7DFE">
        <w:rPr>
          <w:rFonts w:ascii="Times New Roman" w:eastAsia="Times New Roman" w:hAnsi="Times New Roman" w:cs="Times New Roman"/>
          <w:lang w:eastAsia="ru-RU"/>
        </w:rPr>
        <w:t xml:space="preserve"> </w:t>
      </w:r>
      <w:r w:rsidRPr="001C7DFE">
        <w:rPr>
          <w:rFonts w:ascii="Times New Roman" w:eastAsia="Times New Roman" w:hAnsi="Times New Roman" w:cs="Times New Roman"/>
          <w:bCs/>
          <w:lang w:eastAsia="ru-RU"/>
        </w:rPr>
        <w:t xml:space="preserve">– </w:t>
      </w:r>
      <w:r w:rsidRPr="001C7DFE">
        <w:rPr>
          <w:rFonts w:ascii="Times New Roman" w:eastAsia="Times New Roman" w:hAnsi="Times New Roman" w:cs="Times New Roman"/>
          <w:lang w:eastAsia="ru-RU"/>
        </w:rPr>
        <w:t>руководитель отдела закупок</w:t>
      </w:r>
      <w:r w:rsidRPr="001C7DFE">
        <w:rPr>
          <w:rFonts w:ascii="Times New Roman" w:eastAsia="Times New Roman" w:hAnsi="Times New Roman" w:cs="Times New Roman"/>
          <w:bCs/>
          <w:lang w:eastAsia="ru-RU"/>
        </w:rPr>
        <w:t>;</w:t>
      </w:r>
    </w:p>
    <w:p w:rsidR="001C7DFE" w:rsidRPr="001C7DFE" w:rsidRDefault="000737C2" w:rsidP="001C7DFE">
      <w:pPr>
        <w:suppressAutoHyphens/>
        <w:autoSpaceDN w:val="0"/>
        <w:spacing w:after="0" w:line="240" w:lineRule="auto"/>
        <w:jc w:val="both"/>
        <w:textAlignment w:val="baseline"/>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Галиева</w:t>
      </w:r>
      <w:proofErr w:type="spellEnd"/>
      <w:r>
        <w:rPr>
          <w:rFonts w:ascii="Times New Roman" w:eastAsia="Times New Roman" w:hAnsi="Times New Roman" w:cs="Times New Roman"/>
          <w:bCs/>
          <w:lang w:eastAsia="ru-RU"/>
        </w:rPr>
        <w:t xml:space="preserve"> Светлана Васильевна</w:t>
      </w:r>
      <w:r w:rsidR="001C7DFE" w:rsidRPr="001C7DFE">
        <w:rPr>
          <w:rFonts w:ascii="Times New Roman" w:eastAsia="Times New Roman" w:hAnsi="Times New Roman" w:cs="Times New Roman"/>
          <w:bCs/>
          <w:lang w:eastAsia="ru-RU"/>
        </w:rPr>
        <w:t xml:space="preserve"> – специалист по организации закупок;</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bCs/>
          <w:lang w:eastAsia="ru-RU"/>
        </w:rPr>
        <w:t>Телефон +7 (3473) 27-25-14, 89050025209</w:t>
      </w:r>
    </w:p>
    <w:p w:rsidR="00BE2C5D" w:rsidRDefault="001C7DFE" w:rsidP="001C7DFE">
      <w:pPr>
        <w:suppressAutoHyphens/>
        <w:autoSpaceDN w:val="0"/>
        <w:spacing w:after="0" w:line="240" w:lineRule="auto"/>
        <w:jc w:val="both"/>
        <w:textAlignment w:val="baseline"/>
        <w:rPr>
          <w:rFonts w:ascii="Times New Roman" w:eastAsia="Times New Roman" w:hAnsi="Times New Roman" w:cs="Times New Roman"/>
          <w:lang w:eastAsia="ru-RU"/>
        </w:rPr>
      </w:pPr>
      <w:r w:rsidRPr="001C7DFE">
        <w:rPr>
          <w:rFonts w:ascii="Times New Roman" w:eastAsia="Times New Roman" w:hAnsi="Times New Roman" w:cs="Times New Roman"/>
          <w:lang w:eastAsia="ru-RU"/>
        </w:rPr>
        <w:t xml:space="preserve">Адрес электронной почты: </w:t>
      </w:r>
      <w:hyperlink r:id="rId12" w:history="1">
        <w:r w:rsidR="0005713E" w:rsidRPr="00A23FB6">
          <w:rPr>
            <w:rStyle w:val="a3"/>
            <w:rFonts w:ascii="Times New Roman" w:eastAsia="Times New Roman" w:hAnsi="Times New Roman" w:cs="Times New Roman"/>
            <w:lang w:val="en-US" w:eastAsia="ru-RU"/>
          </w:rPr>
          <w:t>tender</w:t>
        </w:r>
        <w:r w:rsidR="0005713E" w:rsidRPr="00A23FB6">
          <w:rPr>
            <w:rStyle w:val="a3"/>
            <w:rFonts w:ascii="Times New Roman" w:eastAsia="Times New Roman" w:hAnsi="Times New Roman" w:cs="Times New Roman"/>
            <w:lang w:eastAsia="ru-RU"/>
          </w:rPr>
          <w:t>_</w:t>
        </w:r>
        <w:r w:rsidR="0005713E" w:rsidRPr="00A23FB6">
          <w:rPr>
            <w:rStyle w:val="a3"/>
            <w:rFonts w:ascii="Times New Roman" w:eastAsia="Times New Roman" w:hAnsi="Times New Roman" w:cs="Times New Roman"/>
            <w:lang w:val="en-US" w:eastAsia="ru-RU"/>
          </w:rPr>
          <w:t>roschinsk</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mail</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ru</w:t>
        </w:r>
      </w:hyperlink>
    </w:p>
    <w:p w:rsidR="0005713E" w:rsidRPr="0005713E" w:rsidRDefault="0005713E" w:rsidP="001C7DFE">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18. Уполномоченная комиссия</w:t>
      </w:r>
    </w:p>
    <w:p w:rsidR="001C7DFE" w:rsidRPr="001C7DFE" w:rsidRDefault="00BE2C5D" w:rsidP="001C7DFE">
      <w:pPr>
        <w:suppressAutoHyphens/>
        <w:autoSpaceDN w:val="0"/>
        <w:spacing w:after="0" w:line="240" w:lineRule="auto"/>
        <w:jc w:val="both"/>
        <w:textAlignment w:val="baseline"/>
        <w:rPr>
          <w:rFonts w:ascii="Times New Roman" w:hAnsi="Times New Roman"/>
          <w:b/>
          <w:lang w:eastAsia="ru-RU"/>
        </w:rPr>
      </w:pPr>
      <w:r w:rsidRPr="000F62D7">
        <w:rPr>
          <w:rFonts w:ascii="Times New Roman" w:hAnsi="Times New Roman"/>
          <w:kern w:val="3"/>
          <w:lang w:eastAsia="zh-CN"/>
        </w:rPr>
        <w:t xml:space="preserve">Компетентной уполномоченной комиссией для настоящего аукциона является </w:t>
      </w:r>
      <w:r w:rsidR="005E6A52">
        <w:rPr>
          <w:rFonts w:ascii="Times New Roman" w:hAnsi="Times New Roman"/>
          <w:kern w:val="3"/>
          <w:lang w:eastAsia="zh-CN"/>
        </w:rPr>
        <w:t>Единая</w:t>
      </w:r>
      <w:r w:rsidRPr="000F62D7">
        <w:rPr>
          <w:rFonts w:ascii="Times New Roman" w:hAnsi="Times New Roman"/>
          <w:kern w:val="3"/>
          <w:lang w:eastAsia="zh-CN"/>
        </w:rPr>
        <w:t xml:space="preserve"> комиссия </w:t>
      </w:r>
      <w:r w:rsidR="005E6A52">
        <w:rPr>
          <w:rFonts w:ascii="Times New Roman" w:hAnsi="Times New Roman"/>
          <w:kern w:val="3"/>
          <w:lang w:eastAsia="zh-CN"/>
        </w:rPr>
        <w:t xml:space="preserve"> по закупкам</w:t>
      </w:r>
      <w:r w:rsidR="001C7DFE">
        <w:rPr>
          <w:rFonts w:ascii="Times New Roman" w:hAnsi="Times New Roman"/>
          <w:kern w:val="3"/>
          <w:lang w:eastAsia="zh-CN"/>
        </w:rPr>
        <w:t xml:space="preserve"> </w:t>
      </w:r>
      <w:r w:rsidR="001C7DFE" w:rsidRPr="001C7DFE">
        <w:rPr>
          <w:rFonts w:ascii="Times New Roman" w:hAnsi="Times New Roman"/>
          <w:bCs/>
          <w:kern w:val="3"/>
          <w:lang w:eastAsia="zh-CN"/>
        </w:rPr>
        <w:t>ГУСП совхоз «Рощинский» РБ</w:t>
      </w:r>
      <w:r w:rsidRPr="000F62D7">
        <w:rPr>
          <w:rFonts w:ascii="Times New Roman" w:hAnsi="Times New Roman"/>
          <w:kern w:val="3"/>
          <w:lang w:eastAsia="zh-CN"/>
        </w:rPr>
        <w:t xml:space="preserve">, наделенная полномочиями по проведению настоящего </w:t>
      </w:r>
      <w:r w:rsidRPr="001C7DFE">
        <w:rPr>
          <w:rFonts w:ascii="Times New Roman" w:hAnsi="Times New Roman"/>
          <w:kern w:val="3"/>
          <w:lang w:eastAsia="zh-CN"/>
        </w:rPr>
        <w:t xml:space="preserve">аукциона. Все заседания уполномоченной комиссии проходят </w:t>
      </w:r>
      <w:r w:rsidRPr="001C7DFE">
        <w:rPr>
          <w:rFonts w:ascii="Times New Roman" w:hAnsi="Times New Roman"/>
          <w:lang w:eastAsia="ru-RU"/>
        </w:rPr>
        <w:t xml:space="preserve">по адресу: </w:t>
      </w:r>
      <w:r w:rsidR="001C7DFE" w:rsidRPr="001C7DFE">
        <w:rPr>
          <w:rFonts w:ascii="Times New Roman" w:hAnsi="Times New Roman"/>
          <w:lang w:eastAsia="ru-RU"/>
        </w:rPr>
        <w:t xml:space="preserve">453137, Республика Башкортостан, Стерлитамакский район, </w:t>
      </w:r>
      <w:r w:rsidR="001C7DFE" w:rsidRPr="001C7DFE">
        <w:rPr>
          <w:rFonts w:ascii="Times New Roman" w:hAnsi="Times New Roman"/>
          <w:bCs/>
          <w:kern w:val="3"/>
          <w:lang w:eastAsia="zh-CN"/>
        </w:rPr>
        <w:t>ГУСП совхоз «Рощинский» РБ, здание управления, зал заседаний.</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19. У</w:t>
      </w:r>
      <w:r w:rsidRPr="000F62D7">
        <w:rPr>
          <w:rFonts w:ascii="Times New Roman" w:hAnsi="Times New Roman"/>
          <w:b/>
          <w:lang w:eastAsia="ru-RU"/>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E2C5D" w:rsidRPr="000F62D7" w:rsidRDefault="00BE2C5D" w:rsidP="00BE2C5D">
      <w:pPr>
        <w:spacing w:after="0" w:line="240" w:lineRule="auto"/>
        <w:jc w:val="both"/>
        <w:rPr>
          <w:rFonts w:ascii="Times New Roman" w:hAnsi="Times New Roman"/>
          <w:kern w:val="3"/>
          <w:lang w:eastAsia="zh-CN"/>
        </w:rPr>
      </w:pPr>
      <w:r w:rsidRPr="000F62D7">
        <w:rPr>
          <w:rFonts w:ascii="Times New Roman" w:hAnsi="Times New Roman"/>
          <w:kern w:val="3"/>
          <w:lang w:eastAsia="zh-CN"/>
        </w:rPr>
        <w:t xml:space="preserve">19.1. Предметом аукциона </w:t>
      </w:r>
      <w:r w:rsidRPr="00436EF0">
        <w:rPr>
          <w:rFonts w:ascii="Times New Roman" w:hAnsi="Times New Roman"/>
          <w:kern w:val="3"/>
          <w:lang w:eastAsia="zh-CN"/>
        </w:rPr>
        <w:t xml:space="preserve">является </w:t>
      </w:r>
      <w:r w:rsidR="00151AEF" w:rsidRPr="00151AEF">
        <w:rPr>
          <w:rFonts w:ascii="Times New Roman" w:hAnsi="Times New Roman"/>
          <w:b/>
          <w:snapToGrid w:val="0"/>
          <w:lang w:eastAsia="ru-RU"/>
        </w:rPr>
        <w:t xml:space="preserve">Поставка полнорационного </w:t>
      </w:r>
      <w:proofErr w:type="spellStart"/>
      <w:r w:rsidR="00151AEF" w:rsidRPr="00151AEF">
        <w:rPr>
          <w:rFonts w:ascii="Times New Roman" w:hAnsi="Times New Roman"/>
          <w:b/>
          <w:snapToGrid w:val="0"/>
          <w:lang w:eastAsia="ru-RU"/>
        </w:rPr>
        <w:t>престартерного</w:t>
      </w:r>
      <w:proofErr w:type="spellEnd"/>
      <w:r w:rsidR="00151AEF" w:rsidRPr="00151AEF">
        <w:rPr>
          <w:rFonts w:ascii="Times New Roman" w:hAnsi="Times New Roman"/>
          <w:b/>
          <w:snapToGrid w:val="0"/>
          <w:lang w:eastAsia="ru-RU"/>
        </w:rPr>
        <w:t xml:space="preserve"> корма для поросят </w:t>
      </w:r>
      <w:r w:rsidR="00362BD8" w:rsidRPr="00436EF0">
        <w:rPr>
          <w:rFonts w:ascii="Times New Roman" w:hAnsi="Times New Roman"/>
          <w:b/>
          <w:snapToGrid w:val="0"/>
          <w:lang w:eastAsia="ru-RU"/>
        </w:rPr>
        <w:t>в</w:t>
      </w:r>
      <w:r w:rsidR="00362BD8">
        <w:rPr>
          <w:rFonts w:ascii="Times New Roman" w:hAnsi="Times New Roman"/>
          <w:b/>
          <w:snapToGrid w:val="0"/>
          <w:lang w:eastAsia="ru-RU"/>
        </w:rPr>
        <w:t xml:space="preserve"> </w:t>
      </w:r>
      <w:r w:rsidRPr="000F62D7">
        <w:rPr>
          <w:rFonts w:ascii="Times New Roman" w:hAnsi="Times New Roman"/>
          <w:kern w:val="3"/>
          <w:lang w:eastAsia="zh-CN"/>
        </w:rPr>
        <w:t xml:space="preserve">соответствии с </w:t>
      </w:r>
      <w:r w:rsidR="000145D6">
        <w:rPr>
          <w:rFonts w:ascii="Times New Roman" w:hAnsi="Times New Roman"/>
          <w:kern w:val="3"/>
          <w:lang w:eastAsia="zh-CN"/>
        </w:rPr>
        <w:t>Техническим заданием</w:t>
      </w:r>
      <w:r w:rsidRPr="000F62D7">
        <w:rPr>
          <w:rFonts w:ascii="Times New Roman" w:hAnsi="Times New Roman"/>
          <w:kern w:val="3"/>
          <w:lang w:eastAsia="zh-CN"/>
        </w:rPr>
        <w:t xml:space="preserve"> и проектом договора (Приложение № 1 и </w:t>
      </w:r>
      <w:r w:rsidR="006A4904">
        <w:rPr>
          <w:rFonts w:ascii="Times New Roman" w:hAnsi="Times New Roman"/>
          <w:kern w:val="3"/>
          <w:lang w:eastAsia="zh-CN"/>
        </w:rPr>
        <w:t>4</w:t>
      </w:r>
      <w:r w:rsidRPr="000F62D7">
        <w:rPr>
          <w:rFonts w:ascii="Times New Roman" w:hAnsi="Times New Roman"/>
          <w:kern w:val="3"/>
          <w:lang w:eastAsia="zh-CN"/>
        </w:rPr>
        <w:t xml:space="preserve"> к настоящей документации об аукционе) (далее – Товары).</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 xml:space="preserve">19.2. 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hAnsi="Times New Roman"/>
          <w:kern w:val="3"/>
          <w:lang w:eastAsia="zh-CN"/>
        </w:rPr>
        <w:t>Техническом задании</w:t>
      </w:r>
      <w:r w:rsidRPr="000F62D7">
        <w:rPr>
          <w:rFonts w:ascii="Times New Roman" w:hAnsi="Times New Roman"/>
          <w:kern w:val="3"/>
          <w:lang w:eastAsia="zh-CN"/>
        </w:rPr>
        <w:t xml:space="preserve"> (Приложение № 1 к настоящей документации об аукционе).</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20. Место, условия и сроки (периоды) поставки товара, выполнения работ, оказания услуг:</w:t>
      </w:r>
    </w:p>
    <w:p w:rsidR="00291963" w:rsidRPr="008E1E04" w:rsidRDefault="00BE2C5D" w:rsidP="008E1E04">
      <w:pPr>
        <w:suppressAutoHyphens/>
        <w:autoSpaceDN w:val="0"/>
        <w:spacing w:after="0" w:line="240" w:lineRule="auto"/>
        <w:jc w:val="both"/>
        <w:textAlignment w:val="baseline"/>
        <w:rPr>
          <w:rFonts w:ascii="Times New Roman" w:eastAsia="Times New Roman" w:hAnsi="Times New Roman" w:cs="Times New Roman"/>
          <w:lang w:eastAsia="ru-RU"/>
        </w:rPr>
      </w:pPr>
      <w:r w:rsidRPr="000F62D7">
        <w:rPr>
          <w:rFonts w:ascii="Times New Roman" w:hAnsi="Times New Roman"/>
          <w:kern w:val="3"/>
          <w:lang w:eastAsia="zh-CN"/>
        </w:rPr>
        <w:t>Место поставки Товара</w:t>
      </w:r>
      <w:r w:rsidR="00291963">
        <w:rPr>
          <w:rFonts w:ascii="Times New Roman" w:hAnsi="Times New Roman"/>
          <w:kern w:val="3"/>
          <w:lang w:eastAsia="zh-CN"/>
        </w:rPr>
        <w:t>:</w:t>
      </w:r>
      <w:r w:rsidR="008E1E04" w:rsidRPr="008E1E04">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lang w:eastAsia="ru-RU"/>
        </w:rPr>
        <w:t>453137, Республика Баш</w:t>
      </w:r>
      <w:r w:rsidR="008E1E04">
        <w:rPr>
          <w:rFonts w:ascii="Times New Roman" w:eastAsia="Times New Roman" w:hAnsi="Times New Roman" w:cs="Times New Roman"/>
          <w:lang w:eastAsia="ru-RU"/>
        </w:rPr>
        <w:t>кортостан, Стерлитамакский район</w:t>
      </w:r>
      <w:r w:rsidR="00B553A8">
        <w:rPr>
          <w:rFonts w:ascii="Times New Roman" w:eastAsia="Times New Roman" w:hAnsi="Times New Roman" w:cs="Times New Roman"/>
          <w:lang w:eastAsia="ru-RU"/>
        </w:rPr>
        <w:t>,</w:t>
      </w:r>
      <w:r w:rsidR="00B93DED">
        <w:rPr>
          <w:rFonts w:ascii="Times New Roman" w:eastAsia="Times New Roman" w:hAnsi="Times New Roman" w:cs="Times New Roman"/>
          <w:lang w:eastAsia="ru-RU"/>
        </w:rPr>
        <w:t xml:space="preserve"> г. Стерлитамак, ул. Элеваторная 43,</w:t>
      </w:r>
      <w:r w:rsidR="00E3578E">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bCs/>
          <w:lang w:eastAsia="ru-RU"/>
        </w:rPr>
        <w:t>ГУСП совхоз «Рощинский» РБ</w:t>
      </w:r>
    </w:p>
    <w:p w:rsidR="005F5A93" w:rsidRPr="000F62D7" w:rsidRDefault="003C262E" w:rsidP="00BE2C5D">
      <w:pPr>
        <w:spacing w:after="0" w:line="240" w:lineRule="auto"/>
        <w:jc w:val="both"/>
        <w:rPr>
          <w:rFonts w:ascii="Times New Roman" w:hAnsi="Times New Roman"/>
          <w:kern w:val="3"/>
          <w:lang w:eastAsia="zh-CN"/>
        </w:rPr>
      </w:pPr>
      <w:r>
        <w:rPr>
          <w:rFonts w:ascii="Times New Roman" w:hAnsi="Times New Roman"/>
          <w:kern w:val="3"/>
          <w:lang w:eastAsia="zh-CN"/>
        </w:rPr>
        <w:t>Периодичность</w:t>
      </w:r>
      <w:r w:rsidR="00291963">
        <w:rPr>
          <w:rFonts w:ascii="Times New Roman" w:hAnsi="Times New Roman"/>
          <w:kern w:val="3"/>
          <w:lang w:eastAsia="zh-CN"/>
        </w:rPr>
        <w:t>: По</w:t>
      </w:r>
      <w:r w:rsidR="00D60531">
        <w:rPr>
          <w:rFonts w:ascii="Times New Roman" w:hAnsi="Times New Roman"/>
          <w:kern w:val="3"/>
          <w:lang w:eastAsia="zh-CN"/>
        </w:rPr>
        <w:t xml:space="preserve"> заявке Заказчика,  </w:t>
      </w:r>
      <w:r w:rsidR="00B553A8">
        <w:rPr>
          <w:rFonts w:ascii="Times New Roman" w:hAnsi="Times New Roman"/>
          <w:kern w:val="3"/>
          <w:lang w:eastAsia="zh-CN"/>
        </w:rPr>
        <w:t xml:space="preserve">исполнение </w:t>
      </w:r>
      <w:r w:rsidR="00D60531">
        <w:rPr>
          <w:rFonts w:ascii="Times New Roman" w:hAnsi="Times New Roman"/>
          <w:kern w:val="3"/>
          <w:lang w:eastAsia="zh-CN"/>
        </w:rPr>
        <w:t>в течение</w:t>
      </w:r>
      <w:r w:rsidR="00B553A8">
        <w:rPr>
          <w:rFonts w:ascii="Times New Roman" w:hAnsi="Times New Roman"/>
          <w:kern w:val="3"/>
          <w:lang w:eastAsia="zh-CN"/>
        </w:rPr>
        <w:t xml:space="preserve"> </w:t>
      </w:r>
      <w:r w:rsidR="00B93DED">
        <w:rPr>
          <w:rFonts w:ascii="Times New Roman" w:hAnsi="Times New Roman"/>
          <w:kern w:val="3"/>
          <w:lang w:eastAsia="zh-CN"/>
        </w:rPr>
        <w:t>3 календарных</w:t>
      </w:r>
      <w:r w:rsidR="00DA1984">
        <w:rPr>
          <w:rFonts w:ascii="Times New Roman" w:hAnsi="Times New Roman"/>
          <w:kern w:val="3"/>
          <w:lang w:eastAsia="zh-CN"/>
        </w:rPr>
        <w:t xml:space="preserve"> </w:t>
      </w:r>
      <w:r w:rsidR="00B553A8">
        <w:rPr>
          <w:rFonts w:ascii="Times New Roman" w:hAnsi="Times New Roman"/>
          <w:kern w:val="3"/>
          <w:lang w:eastAsia="zh-CN"/>
        </w:rPr>
        <w:t xml:space="preserve"> дней с момента поступления заявки</w:t>
      </w:r>
      <w:r w:rsidR="008E1E04">
        <w:rPr>
          <w:rFonts w:ascii="Times New Roman" w:hAnsi="Times New Roman"/>
          <w:kern w:val="3"/>
          <w:lang w:eastAsia="zh-CN"/>
        </w:rPr>
        <w:t>.</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8E1E04" w:rsidRPr="000F62D7" w:rsidRDefault="00BE2C5D" w:rsidP="008E1E04">
      <w:pPr>
        <w:spacing w:after="0" w:line="240" w:lineRule="auto"/>
        <w:rPr>
          <w:rFonts w:ascii="Times New Roman" w:eastAsia="Times New Roman" w:hAnsi="Times New Roman" w:cs="Times New Roman"/>
          <w:lang w:eastAsia="ru-RU"/>
        </w:rPr>
      </w:pPr>
      <w:r w:rsidRPr="000F62D7">
        <w:rPr>
          <w:rFonts w:ascii="Times New Roman" w:hAnsi="Times New Roman"/>
          <w:b/>
          <w:lang w:eastAsia="ru-RU"/>
        </w:rPr>
        <w:t>21. Начальная (максимальная) цена договора</w:t>
      </w:r>
      <w:r w:rsidR="00130883">
        <w:rPr>
          <w:rFonts w:ascii="Times New Roman" w:hAnsi="Times New Roman"/>
          <w:b/>
          <w:lang w:eastAsia="ru-RU"/>
        </w:rPr>
        <w:t>:</w:t>
      </w:r>
      <w:r w:rsidR="00E907AE">
        <w:rPr>
          <w:rFonts w:ascii="Times New Roman" w:hAnsi="Times New Roman"/>
          <w:b/>
          <w:lang w:eastAsia="ru-RU"/>
        </w:rPr>
        <w:t xml:space="preserve"> </w:t>
      </w:r>
      <w:r w:rsidR="00E907AE">
        <w:rPr>
          <w:rFonts w:ascii="Times New Roman" w:hAnsi="Times New Roman"/>
          <w:b/>
        </w:rPr>
        <w:t xml:space="preserve">4 394 640 </w:t>
      </w:r>
      <w:r w:rsidR="00E907AE" w:rsidRPr="000F62D7">
        <w:rPr>
          <w:rFonts w:ascii="Times New Roman" w:hAnsi="Times New Roman"/>
        </w:rPr>
        <w:t>(</w:t>
      </w:r>
      <w:r w:rsidR="00E907AE">
        <w:rPr>
          <w:rFonts w:ascii="Times New Roman" w:hAnsi="Times New Roman"/>
        </w:rPr>
        <w:t xml:space="preserve">четыре миллиона триста девяносто четыре тысячи шестьсот сорок) </w:t>
      </w:r>
      <w:r w:rsidR="00F777F0" w:rsidRPr="00F777F0">
        <w:rPr>
          <w:rFonts w:ascii="Times New Roman" w:hAnsi="Times New Roman"/>
          <w:b/>
        </w:rPr>
        <w:t xml:space="preserve"> </w:t>
      </w:r>
      <w:r w:rsidR="0032555B" w:rsidRPr="000F62D7">
        <w:rPr>
          <w:rFonts w:ascii="Times New Roman" w:hAnsi="Times New Roman"/>
        </w:rPr>
        <w:t>рубл</w:t>
      </w:r>
      <w:r w:rsidR="0032555B">
        <w:rPr>
          <w:rFonts w:ascii="Times New Roman" w:hAnsi="Times New Roman"/>
        </w:rPr>
        <w:t>ей</w:t>
      </w:r>
      <w:r w:rsidR="008E1E04" w:rsidRPr="000F62D7">
        <w:rPr>
          <w:rFonts w:ascii="Times New Roman" w:hAnsi="Times New Roman"/>
        </w:rPr>
        <w:t>, в т.ч. налоги, сборы и иные обязательные платежи</w:t>
      </w:r>
      <w:r w:rsidR="008E1E04" w:rsidRPr="000F62D7">
        <w:rPr>
          <w:rFonts w:ascii="Times New Roman" w:eastAsia="Times New Roman" w:hAnsi="Times New Roman" w:cs="Times New Roman"/>
          <w:lang w:eastAsia="ru-RU"/>
        </w:rPr>
        <w:t>.</w:t>
      </w:r>
    </w:p>
    <w:p w:rsidR="00D60531" w:rsidRPr="000F62D7" w:rsidRDefault="00D60531" w:rsidP="00D60531">
      <w:pPr>
        <w:spacing w:after="0" w:line="240" w:lineRule="auto"/>
        <w:rPr>
          <w:rFonts w:ascii="Times New Roman" w:eastAsia="Times New Roman" w:hAnsi="Times New Roman" w:cs="Times New Roman"/>
          <w:lang w:eastAsia="ru-RU"/>
        </w:rPr>
      </w:pPr>
    </w:p>
    <w:p w:rsidR="008F6871" w:rsidRPr="000F62D7" w:rsidRDefault="008F6871" w:rsidP="008F6871">
      <w:pPr>
        <w:spacing w:after="0" w:line="240" w:lineRule="auto"/>
        <w:rPr>
          <w:rFonts w:ascii="Times New Roman" w:eastAsia="Times New Roman" w:hAnsi="Times New Roman" w:cs="Times New Roman"/>
          <w:lang w:eastAsia="ru-RU"/>
        </w:rPr>
      </w:pPr>
    </w:p>
    <w:p w:rsidR="00BE2C5D" w:rsidRPr="006A64EA" w:rsidRDefault="00BE2C5D" w:rsidP="00BE2C5D">
      <w:pPr>
        <w:spacing w:after="0" w:line="240" w:lineRule="auto"/>
        <w:jc w:val="both"/>
        <w:rPr>
          <w:rFonts w:ascii="Times New Roman" w:hAnsi="Times New Roman"/>
          <w:b/>
          <w:lang w:eastAsia="ru-RU"/>
        </w:rPr>
      </w:pPr>
    </w:p>
    <w:p w:rsidR="00BE2C5D" w:rsidRPr="009D6157" w:rsidRDefault="00BE2C5D" w:rsidP="00BE2C5D">
      <w:pPr>
        <w:autoSpaceDE w:val="0"/>
        <w:autoSpaceDN w:val="0"/>
        <w:adjustRightInd w:val="0"/>
        <w:spacing w:after="0" w:line="240" w:lineRule="auto"/>
        <w:jc w:val="both"/>
        <w:rPr>
          <w:rFonts w:ascii="Times New Roman" w:hAnsi="Times New Roman"/>
        </w:rPr>
      </w:pPr>
      <w:r w:rsidRPr="000F62D7">
        <w:rPr>
          <w:rFonts w:ascii="Times New Roman" w:hAnsi="Times New Roman"/>
        </w:rPr>
        <w:t xml:space="preserve">Начальная (максимальная) цена договора определена Заказчиком </w:t>
      </w:r>
      <w:r w:rsidR="009D6157">
        <w:rPr>
          <w:rFonts w:ascii="Times New Roman" w:hAnsi="Times New Roman"/>
        </w:rPr>
        <w:t xml:space="preserve">как </w:t>
      </w:r>
      <w:r w:rsidR="009D6157" w:rsidRPr="009D6157">
        <w:rPr>
          <w:rFonts w:ascii="Times New Roman" w:hAnsi="Times New Roman"/>
        </w:rPr>
        <w:t>средняя</w:t>
      </w:r>
      <w:r w:rsidRPr="009D6157">
        <w:rPr>
          <w:rFonts w:ascii="Times New Roman" w:hAnsi="Times New Roman"/>
        </w:rPr>
        <w:t>, исходя из полученных предложений от участников рынка:</w:t>
      </w:r>
    </w:p>
    <w:p w:rsidR="00BE2C5D" w:rsidRPr="000F62D7" w:rsidRDefault="00BE2C5D" w:rsidP="00BE2C5D">
      <w:pPr>
        <w:autoSpaceDE w:val="0"/>
        <w:autoSpaceDN w:val="0"/>
        <w:adjustRightInd w:val="0"/>
        <w:spacing w:after="0" w:line="240" w:lineRule="auto"/>
        <w:rPr>
          <w:rFonts w:ascii="Times New Roman" w:hAnsi="Times New Roman"/>
        </w:rPr>
      </w:pPr>
      <w:r w:rsidRPr="009D6157">
        <w:rPr>
          <w:rFonts w:ascii="Times New Roman" w:hAnsi="Times New Roman"/>
        </w:rPr>
        <w:t>Источники информации:</w:t>
      </w:r>
    </w:p>
    <w:p w:rsidR="00BE2C5D" w:rsidRPr="00116343" w:rsidRDefault="00BE2C5D" w:rsidP="00BE2C5D">
      <w:pPr>
        <w:autoSpaceDE w:val="0"/>
        <w:autoSpaceDN w:val="0"/>
        <w:adjustRightInd w:val="0"/>
        <w:spacing w:after="0" w:line="240" w:lineRule="auto"/>
        <w:rPr>
          <w:rFonts w:ascii="Times New Roman" w:hAnsi="Times New Roman"/>
        </w:rPr>
      </w:pPr>
      <w:r w:rsidRPr="00116343">
        <w:rPr>
          <w:rFonts w:ascii="Times New Roman" w:hAnsi="Times New Roman"/>
        </w:rPr>
        <w:t>1. Коммерческое предложение №</w:t>
      </w:r>
      <w:r w:rsidR="0068639A" w:rsidRPr="00116343">
        <w:rPr>
          <w:rFonts w:ascii="Times New Roman" w:hAnsi="Times New Roman"/>
        </w:rPr>
        <w:t xml:space="preserve"> </w:t>
      </w:r>
      <w:r w:rsidR="00116343" w:rsidRPr="00116343">
        <w:rPr>
          <w:rFonts w:ascii="Times New Roman" w:hAnsi="Times New Roman"/>
        </w:rPr>
        <w:t>1</w:t>
      </w:r>
      <w:r w:rsidRPr="00116343">
        <w:rPr>
          <w:rFonts w:ascii="Times New Roman" w:hAnsi="Times New Roman"/>
        </w:rPr>
        <w:t xml:space="preserve"> от </w:t>
      </w:r>
      <w:r w:rsidR="00E907AE">
        <w:rPr>
          <w:rFonts w:ascii="Times New Roman" w:hAnsi="Times New Roman"/>
        </w:rPr>
        <w:t>15</w:t>
      </w:r>
      <w:r w:rsidR="0005713E">
        <w:rPr>
          <w:rFonts w:ascii="Times New Roman" w:hAnsi="Times New Roman"/>
        </w:rPr>
        <w:t>.</w:t>
      </w:r>
      <w:r w:rsidR="00F777F0">
        <w:rPr>
          <w:rFonts w:ascii="Times New Roman" w:hAnsi="Times New Roman"/>
        </w:rPr>
        <w:t>02</w:t>
      </w:r>
      <w:r w:rsidR="00116343" w:rsidRPr="00116343">
        <w:rPr>
          <w:rFonts w:ascii="Times New Roman" w:hAnsi="Times New Roman"/>
        </w:rPr>
        <w:t xml:space="preserve">.2019 </w:t>
      </w:r>
      <w:r w:rsidR="00A75AD0" w:rsidRPr="00116343">
        <w:rPr>
          <w:rFonts w:ascii="Times New Roman" w:hAnsi="Times New Roman"/>
        </w:rPr>
        <w:t>г</w:t>
      </w:r>
      <w:r w:rsidR="004F11F0" w:rsidRPr="00116343">
        <w:rPr>
          <w:rFonts w:ascii="Times New Roman" w:hAnsi="Times New Roman"/>
        </w:rPr>
        <w:t>;</w:t>
      </w:r>
    </w:p>
    <w:p w:rsidR="00BE2C5D" w:rsidRPr="00116343" w:rsidRDefault="00BE2C5D" w:rsidP="00BE2C5D">
      <w:pPr>
        <w:spacing w:after="0"/>
        <w:rPr>
          <w:rFonts w:ascii="Times New Roman" w:hAnsi="Times New Roman"/>
        </w:rPr>
      </w:pPr>
      <w:r w:rsidRPr="00116343">
        <w:rPr>
          <w:rFonts w:ascii="Times New Roman" w:hAnsi="Times New Roman"/>
        </w:rPr>
        <w:t>2. Коммерческое предложение №</w:t>
      </w:r>
      <w:r w:rsidR="0068639A" w:rsidRPr="00116343">
        <w:rPr>
          <w:rFonts w:ascii="Times New Roman" w:hAnsi="Times New Roman"/>
        </w:rPr>
        <w:t xml:space="preserve"> </w:t>
      </w:r>
      <w:r w:rsidR="00116343" w:rsidRPr="00116343">
        <w:rPr>
          <w:rFonts w:ascii="Times New Roman" w:hAnsi="Times New Roman"/>
        </w:rPr>
        <w:t>2</w:t>
      </w:r>
      <w:r w:rsidR="008E1E04" w:rsidRPr="00116343">
        <w:rPr>
          <w:rFonts w:ascii="Times New Roman" w:hAnsi="Times New Roman"/>
        </w:rPr>
        <w:t xml:space="preserve"> от </w:t>
      </w:r>
      <w:r w:rsidR="00E907AE">
        <w:rPr>
          <w:rFonts w:ascii="Times New Roman" w:hAnsi="Times New Roman"/>
        </w:rPr>
        <w:t>15</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BE2C5D" w:rsidRPr="000F62D7" w:rsidRDefault="004F11F0" w:rsidP="00D60531">
      <w:pPr>
        <w:autoSpaceDE w:val="0"/>
        <w:autoSpaceDN w:val="0"/>
        <w:adjustRightInd w:val="0"/>
        <w:spacing w:after="0" w:line="240" w:lineRule="auto"/>
        <w:rPr>
          <w:rFonts w:ascii="Times New Roman" w:hAnsi="Times New Roman"/>
          <w:lang w:eastAsia="ru-RU"/>
        </w:rPr>
      </w:pPr>
      <w:r w:rsidRPr="00116343">
        <w:rPr>
          <w:rFonts w:ascii="Times New Roman" w:hAnsi="Times New Roman"/>
        </w:rPr>
        <w:t xml:space="preserve">3. </w:t>
      </w:r>
      <w:r w:rsidR="00024F87" w:rsidRPr="00116343">
        <w:rPr>
          <w:rFonts w:ascii="Times New Roman" w:hAnsi="Times New Roman"/>
        </w:rPr>
        <w:t>Коммерческое предложение №</w:t>
      </w:r>
      <w:r w:rsidR="0068639A" w:rsidRPr="00116343">
        <w:rPr>
          <w:rFonts w:ascii="Times New Roman" w:hAnsi="Times New Roman"/>
        </w:rPr>
        <w:t xml:space="preserve"> </w:t>
      </w:r>
      <w:r w:rsidR="00116343" w:rsidRPr="00116343">
        <w:rPr>
          <w:rFonts w:ascii="Times New Roman" w:hAnsi="Times New Roman"/>
        </w:rPr>
        <w:t>3</w:t>
      </w:r>
      <w:r w:rsidR="008E1E04" w:rsidRPr="00116343">
        <w:rPr>
          <w:rFonts w:ascii="Times New Roman" w:hAnsi="Times New Roman"/>
        </w:rPr>
        <w:t xml:space="preserve"> от </w:t>
      </w:r>
      <w:r w:rsidR="00E907AE">
        <w:rPr>
          <w:rFonts w:ascii="Times New Roman" w:hAnsi="Times New Roman"/>
        </w:rPr>
        <w:t>14</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A10089" w:rsidRPr="000F62D7" w:rsidRDefault="00A10089"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22. Порядок формирования цены договора (цены лота):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hAnsi="Times New Roman"/>
          <w:lang w:eastAsia="ru-RU"/>
        </w:rPr>
        <w:t xml:space="preserve">Цена Договора </w:t>
      </w:r>
      <w:r w:rsidRPr="000F62D7">
        <w:rPr>
          <w:rFonts w:ascii="Times New Roman" w:eastAsia="Calibri" w:hAnsi="Times New Roman"/>
          <w:lang w:eastAsia="ru-RU"/>
        </w:rPr>
        <w:t xml:space="preserve">включает стоимость самого Товара, </w:t>
      </w:r>
      <w:r w:rsidR="00256498" w:rsidRPr="000F62D7">
        <w:rPr>
          <w:rFonts w:ascii="Times New Roman" w:eastAsia="Calibri" w:hAnsi="Times New Roman"/>
          <w:lang w:eastAsia="ru-RU"/>
        </w:rPr>
        <w:t xml:space="preserve">полного комплекта технической документации, затраты на упаковку, </w:t>
      </w:r>
      <w:r w:rsidRPr="000F62D7">
        <w:rPr>
          <w:rFonts w:ascii="Times New Roman" w:eastAsia="Calibri" w:hAnsi="Times New Roman"/>
          <w:lang w:eastAsia="ru-RU"/>
        </w:rPr>
        <w:t xml:space="preserve">транспортировку, </w:t>
      </w:r>
      <w:r w:rsidR="00256498" w:rsidRPr="000F62D7">
        <w:rPr>
          <w:rFonts w:ascii="Times New Roman" w:eastAsia="Calibri" w:hAnsi="Times New Roman"/>
          <w:lang w:eastAsia="ru-RU"/>
        </w:rPr>
        <w:t xml:space="preserve">экспедирование, </w:t>
      </w:r>
      <w:r w:rsidRPr="000F62D7">
        <w:rPr>
          <w:rFonts w:ascii="Times New Roman" w:eastAsia="Calibri" w:hAnsi="Times New Roman"/>
          <w:lang w:eastAsia="ru-RU"/>
        </w:rPr>
        <w:t>погрузо-разгрузочные работы, затраты на страхование, уплату таможенных пошлин, налогов, сборов и других обязательных платежей, а также все расходы, связанные со складскими и другими расходами, уплачиваемыми Поставщиком в связи с выполнением Договора.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eastAsia="Calibri" w:hAnsi="Times New Roman"/>
          <w:lang w:eastAsia="ru-RU"/>
        </w:rPr>
        <w:t>Неучтенные затраты Поставщика (исполнителя, подрядчика) по Договору, связанные с исполнением Договора, но не включенные в предлагаемую цену Договора, не подлежат оплате Заказчиком.</w:t>
      </w:r>
    </w:p>
    <w:p w:rsidR="00BE2C5D" w:rsidRPr="000F62D7" w:rsidRDefault="00BE2C5D" w:rsidP="00BE2C5D">
      <w:pPr>
        <w:spacing w:after="0" w:line="240" w:lineRule="auto"/>
        <w:jc w:val="both"/>
        <w:rPr>
          <w:rFonts w:ascii="Times New Roman" w:eastAsia="Calibri"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23. Форма, сроки и порядок оплаты товара, работ, услуг</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Оплата производится в соответствии с условиями</w:t>
      </w:r>
      <w:r w:rsidR="006A4904">
        <w:rPr>
          <w:rFonts w:ascii="Times New Roman" w:hAnsi="Times New Roman"/>
          <w:lang w:eastAsia="ru-RU"/>
        </w:rPr>
        <w:t xml:space="preserve"> проекта Договора (Приложение №4</w:t>
      </w:r>
      <w:r w:rsidRPr="000F62D7">
        <w:rPr>
          <w:rFonts w:ascii="Times New Roman" w:hAnsi="Times New Roman"/>
          <w:lang w:eastAsia="ru-RU"/>
        </w:rPr>
        <w:t xml:space="preserve"> к настоящей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24. Валюта, используемая для формирования цены договора и расчетов с поставщиками (исполнителями, подрядчиками)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Российский рубль.</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25. Порядок применения официального курса иностранной валюты</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При оплате заключенного договора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 </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bookmarkStart w:id="40" w:name="_Ref11495519"/>
      <w:r w:rsidRPr="000F62D7">
        <w:rPr>
          <w:rFonts w:ascii="Times New Roman" w:hAnsi="Times New Roman"/>
          <w:b/>
          <w:lang w:eastAsia="ru-RU"/>
        </w:rPr>
        <w:t>26.Требования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983663" w:rsidRPr="009F0D05" w:rsidRDefault="00983663" w:rsidP="00983663">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Участники подают заявки в форме электронного документа на участие в конкурентных закупках на электронной площадке.</w:t>
      </w:r>
    </w:p>
    <w:p w:rsidR="003A6619" w:rsidRDefault="00983663" w:rsidP="003A6619">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 xml:space="preserve">Примерная форма заявки на участие в конкурентных закупках может указываться в типовой документации. </w:t>
      </w:r>
    </w:p>
    <w:p w:rsidR="003A6619" w:rsidRDefault="003A6619" w:rsidP="003A6619">
      <w:pPr>
        <w:pStyle w:val="s1"/>
        <w:shd w:val="clear" w:color="auto" w:fill="FFFFFF"/>
        <w:spacing w:before="0" w:beforeAutospacing="0" w:after="0" w:afterAutospacing="0"/>
        <w:ind w:firstLine="708"/>
        <w:jc w:val="both"/>
        <w:rPr>
          <w:u w:val="single"/>
        </w:rPr>
      </w:pPr>
      <w:r w:rsidRPr="003A6619">
        <w:rPr>
          <w:u w:val="single"/>
        </w:rPr>
        <w:t>Требования к участникам аукциона: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proofErr w:type="spell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3A6619" w:rsidRPr="009F0D05" w:rsidRDefault="003A6619" w:rsidP="003A6619">
      <w:pPr>
        <w:spacing w:after="0" w:line="240" w:lineRule="auto"/>
        <w:ind w:firstLine="709"/>
        <w:contextualSpacing/>
        <w:jc w:val="both"/>
        <w:rPr>
          <w:rFonts w:ascii="Times New Roman" w:hAnsi="Times New Roman"/>
        </w:rPr>
      </w:pPr>
      <w:r w:rsidRPr="009F0D05">
        <w:rPr>
          <w:rFonts w:ascii="Times New Roman" w:hAnsi="Times New Roman"/>
        </w:rPr>
        <w:t xml:space="preserve">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9F0D05">
        <w:rPr>
          <w:rFonts w:ascii="Times New Roman" w:hAnsi="Times New Roman"/>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3A6619" w:rsidRPr="009F0D05" w:rsidRDefault="003A6619" w:rsidP="003A6619">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13"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3A6619" w:rsidRPr="009F0D05" w:rsidRDefault="003A6619" w:rsidP="003A6619">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3A6619" w:rsidRPr="009F0D05" w:rsidRDefault="003A6619" w:rsidP="003A6619">
      <w:pPr>
        <w:pStyle w:val="1a"/>
        <w:spacing w:before="0" w:after="0" w:line="240" w:lineRule="auto"/>
        <w:jc w:val="both"/>
      </w:pPr>
      <w:r w:rsidRPr="009F0D05">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3A6619" w:rsidRPr="009F0D05" w:rsidRDefault="003A6619" w:rsidP="003A6619">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A6619" w:rsidRPr="009F0D05" w:rsidRDefault="003A6619" w:rsidP="003A6619">
      <w:pPr>
        <w:suppressAutoHyphens/>
        <w:spacing w:after="0" w:line="240" w:lineRule="auto"/>
        <w:ind w:firstLine="708"/>
        <w:jc w:val="both"/>
        <w:rPr>
          <w:rFonts w:ascii="Times New Roman" w:hAnsi="Times New Roman"/>
        </w:rPr>
      </w:pPr>
      <w:r w:rsidRPr="009F0D0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3A6619" w:rsidRPr="003A6619" w:rsidRDefault="003A6619" w:rsidP="003A6619">
      <w:pPr>
        <w:pStyle w:val="s1"/>
        <w:shd w:val="clear" w:color="auto" w:fill="FFFFFF"/>
        <w:spacing w:before="0" w:beforeAutospacing="0" w:after="0" w:afterAutospacing="0"/>
        <w:ind w:firstLine="708"/>
        <w:jc w:val="both"/>
        <w:rPr>
          <w:sz w:val="22"/>
          <w:szCs w:val="22"/>
          <w:u w:val="single"/>
          <w:shd w:val="clear" w:color="auto" w:fill="FFFFFF"/>
        </w:rPr>
      </w:pPr>
    </w:p>
    <w:p w:rsidR="003A6619" w:rsidRPr="003A6619" w:rsidRDefault="003A6619" w:rsidP="003A6619">
      <w:pPr>
        <w:pStyle w:val="s1"/>
        <w:shd w:val="clear" w:color="auto" w:fill="FFFFFF"/>
        <w:spacing w:before="0" w:beforeAutospacing="0" w:after="0" w:afterAutospacing="0"/>
        <w:ind w:firstLine="708"/>
        <w:jc w:val="both"/>
        <w:rPr>
          <w:u w:val="single"/>
        </w:rPr>
      </w:pPr>
      <w:r w:rsidRPr="003A6619">
        <w:rPr>
          <w:u w:val="single"/>
        </w:rPr>
        <w:t>Перечень документов, представляемых участниками аукциона для подтверждения их соответствия установленным требованиям:</w:t>
      </w:r>
    </w:p>
    <w:p w:rsidR="003A6619" w:rsidRPr="009F0D05" w:rsidRDefault="003A6619" w:rsidP="003A6619">
      <w:pPr>
        <w:pStyle w:val="s1"/>
        <w:shd w:val="clear" w:color="auto" w:fill="FFFFFF"/>
        <w:spacing w:before="0" w:beforeAutospacing="0" w:after="0" w:afterAutospacing="0"/>
        <w:ind w:firstLine="708"/>
        <w:jc w:val="both"/>
        <w:rPr>
          <w:sz w:val="22"/>
          <w:szCs w:val="22"/>
        </w:rPr>
      </w:pPr>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w:t>
      </w:r>
      <w:r w:rsidRPr="009F0D05">
        <w:rPr>
          <w:sz w:val="22"/>
          <w:szCs w:val="22"/>
        </w:rPr>
        <w:lastRenderedPageBreak/>
        <w:t>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5" w:tgtFrame="_blank" w:history="1">
        <w:r w:rsidRPr="009F0D05">
          <w:rPr>
            <w:sz w:val="22"/>
            <w:szCs w:val="22"/>
            <w:u w:val="single"/>
          </w:rPr>
          <w:t>https://service.nalog.ru/vyp/</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3A6619" w:rsidRPr="009F0D05" w:rsidRDefault="003A6619" w:rsidP="003A6619">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3A6619" w:rsidRPr="009F0D05" w:rsidRDefault="003A6619" w:rsidP="003A6619">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lastRenderedPageBreak/>
        <w:t>3) в случае, предусмотренном</w:t>
      </w:r>
      <w:r w:rsidRPr="009F0D05">
        <w:rPr>
          <w:rStyle w:val="apple-converted-space"/>
          <w:sz w:val="22"/>
          <w:szCs w:val="22"/>
        </w:rPr>
        <w:t> </w:t>
      </w:r>
      <w:r>
        <w:rPr>
          <w:sz w:val="22"/>
          <w:szCs w:val="22"/>
        </w:rPr>
        <w:t>главой</w:t>
      </w:r>
      <w:r w:rsidRPr="009F0D05">
        <w:rPr>
          <w:sz w:val="22"/>
          <w:szCs w:val="22"/>
        </w:rPr>
        <w:t>, документы, подтверждающие добросовестность участника конкурентных закупок;</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Pr>
          <w:sz w:val="22"/>
          <w:szCs w:val="22"/>
        </w:rPr>
        <w:t xml:space="preserve"> </w:t>
      </w:r>
      <w:r w:rsidRPr="00AD61BE">
        <w:rPr>
          <w:b/>
          <w:sz w:val="22"/>
          <w:szCs w:val="22"/>
        </w:rPr>
        <w:t>не требуется.</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rPr>
        <w:t>6</w:t>
      </w:r>
      <w:r w:rsidRPr="009F0D05">
        <w:rPr>
          <w:rFonts w:ascii="Times New Roman" w:hAnsi="Times New Roman"/>
        </w:rPr>
        <w:t xml:space="preserve">) справку в свободной форме, за подписью руководителя предприятия, декларирующую, </w:t>
      </w:r>
      <w:r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Pr="009F0D05">
        <w:rPr>
          <w:rFonts w:ascii="Times New Roman" w:hAnsi="Times New Roman"/>
          <w:bCs/>
          <w:iCs/>
        </w:rPr>
        <w:t>)</w:t>
      </w:r>
      <w:r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Pr="009F0D05">
        <w:rPr>
          <w:rFonts w:ascii="Times New Roman" w:hAnsi="Times New Roman"/>
        </w:rPr>
        <w:t xml:space="preserve">)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3A6619" w:rsidRPr="00AD61BE"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A865C7" w:rsidRPr="000F62D7" w:rsidRDefault="00A865C7"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27. Иные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r w:rsidRPr="000F62D7">
        <w:rPr>
          <w:rFonts w:ascii="Times New Roman" w:hAnsi="Times New Roman"/>
          <w:lang w:eastAsia="ru-RU"/>
        </w:rPr>
        <w:t>- не установлено</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28. </w:t>
      </w:r>
      <w:r w:rsidR="00A10089" w:rsidRPr="000F62D7">
        <w:rPr>
          <w:rFonts w:ascii="Times New Roman" w:hAnsi="Times New Roman"/>
          <w:b/>
          <w:lang w:eastAsia="ru-RU"/>
        </w:rPr>
        <w:t>Предоставление</w:t>
      </w:r>
      <w:r w:rsidRPr="000F62D7">
        <w:rPr>
          <w:rFonts w:ascii="Times New Roman" w:hAnsi="Times New Roman"/>
          <w:b/>
          <w:lang w:eastAsia="ru-RU"/>
        </w:rPr>
        <w:t xml:space="preserve"> </w:t>
      </w:r>
      <w:r w:rsidR="00250204">
        <w:rPr>
          <w:rFonts w:ascii="Times New Roman" w:hAnsi="Times New Roman"/>
          <w:b/>
          <w:lang w:eastAsia="ru-RU"/>
        </w:rPr>
        <w:t>приоритета</w:t>
      </w:r>
      <w:r w:rsidRPr="000F62D7">
        <w:rPr>
          <w:rFonts w:ascii="Times New Roman" w:hAnsi="Times New Roman"/>
          <w:b/>
          <w:lang w:eastAsia="ru-RU"/>
        </w:rPr>
        <w:t xml:space="preserve">: </w:t>
      </w:r>
    </w:p>
    <w:p w:rsidR="00BE2C5D" w:rsidRDefault="007E3568" w:rsidP="00BE2C5D">
      <w:pPr>
        <w:spacing w:after="0" w:line="240" w:lineRule="auto"/>
        <w:jc w:val="both"/>
        <w:rPr>
          <w:rFonts w:ascii="Times New Roman" w:hAnsi="Times New Roman"/>
          <w:lang w:eastAsia="ru-RU"/>
        </w:rPr>
      </w:pPr>
      <w:r w:rsidRPr="007E3568">
        <w:rPr>
          <w:rFonts w:ascii="Times New Roman" w:hAnsi="Times New Roman"/>
          <w:b/>
          <w:lang w:eastAsia="ru-RU"/>
        </w:rPr>
        <w:t xml:space="preserve"> </w:t>
      </w:r>
      <w:r w:rsidR="007A5F00">
        <w:rPr>
          <w:rFonts w:ascii="Times New Roman" w:hAnsi="Times New Roman"/>
          <w:b/>
          <w:lang w:eastAsia="ru-RU"/>
        </w:rPr>
        <w:t>У</w:t>
      </w:r>
      <w:r w:rsidR="00A10089" w:rsidRPr="007E3568">
        <w:rPr>
          <w:rFonts w:ascii="Times New Roman" w:hAnsi="Times New Roman"/>
          <w:b/>
          <w:lang w:eastAsia="ru-RU"/>
        </w:rPr>
        <w:t>станавливается</w:t>
      </w:r>
      <w:r w:rsidR="00A10089" w:rsidRPr="000F62D7">
        <w:rPr>
          <w:rFonts w:ascii="Times New Roman" w:hAnsi="Times New Roman"/>
          <w:lang w:eastAsia="ru-RU"/>
        </w:rPr>
        <w:t xml:space="preserve"> приоритет товаров российского происхождения в порядке, предусмотренном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пунктом 10 настоящей документации о закупке.</w:t>
      </w:r>
    </w:p>
    <w:p w:rsidR="00326D67" w:rsidRPr="00326D67" w:rsidRDefault="00326D67" w:rsidP="00BE2C5D">
      <w:pPr>
        <w:spacing w:after="0" w:line="240" w:lineRule="auto"/>
        <w:jc w:val="both"/>
        <w:rPr>
          <w:rFonts w:ascii="Times New Roman" w:hAnsi="Times New Roman"/>
          <w:b/>
          <w:lang w:eastAsia="ru-RU"/>
        </w:rPr>
      </w:pPr>
      <w:r w:rsidRPr="00326D67">
        <w:rPr>
          <w:rFonts w:ascii="Times New Roman" w:hAnsi="Times New Roman"/>
          <w:b/>
          <w:lang w:eastAsia="ru-RU"/>
        </w:rPr>
        <w:t xml:space="preserve">При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326D67">
        <w:rPr>
          <w:rFonts w:ascii="Times New Roman" w:hAnsi="Times New Roman"/>
          <w:b/>
          <w:lang w:eastAsia="ru-RU"/>
        </w:rPr>
        <w:lastRenderedPageBreak/>
        <w:t>договор с таким победителем заключается по цене, сниженной на 15 процентов от предложенной им цены договора.</w:t>
      </w:r>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29. Торги для субъектов малого и среднего предпринимательства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 - не установлено.</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30. Обеспечение заявки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lang w:eastAsia="ru-RU"/>
        </w:rPr>
      </w:pPr>
    </w:p>
    <w:bookmarkEnd w:id="40"/>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31. Обеспечение исполнения договора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32. Размещение документации об аукционе в сети Интернет</w:t>
      </w:r>
    </w:p>
    <w:p w:rsidR="00BE2C5D" w:rsidRPr="00ED7E9F" w:rsidRDefault="00BE2C5D" w:rsidP="00BE2C5D">
      <w:pPr>
        <w:spacing w:after="0" w:line="240" w:lineRule="auto"/>
        <w:jc w:val="both"/>
        <w:rPr>
          <w:rFonts w:ascii="Times New Roman" w:hAnsi="Times New Roman"/>
          <w:b/>
          <w:lang w:eastAsia="ru-RU"/>
        </w:rPr>
      </w:pPr>
      <w:r w:rsidRPr="000F62D7">
        <w:rPr>
          <w:rFonts w:ascii="Times New Roman" w:hAnsi="Times New Roman"/>
          <w:lang w:eastAsia="ru-RU"/>
        </w:rPr>
        <w:t xml:space="preserve">Настоящая документация об аукционе размещена в ЕИС (на официальном сайте единой информационной системе в сфере закупок </w:t>
      </w:r>
      <w:hyperlink r:id="rId16" w:history="1">
        <w:r w:rsidRPr="000F62D7">
          <w:rPr>
            <w:rStyle w:val="a3"/>
            <w:b/>
            <w:lang w:val="en-US"/>
          </w:rPr>
          <w:t>www</w:t>
        </w:r>
        <w:r w:rsidRPr="000F62D7">
          <w:rPr>
            <w:rStyle w:val="a3"/>
            <w:b/>
          </w:rPr>
          <w:t>.</w:t>
        </w:r>
        <w:r w:rsidRPr="000F62D7">
          <w:rPr>
            <w:rStyle w:val="a3"/>
            <w:b/>
            <w:lang w:val="en-US"/>
          </w:rPr>
          <w:t>zakupki</w:t>
        </w:r>
        <w:r w:rsidRPr="000F62D7">
          <w:rPr>
            <w:rStyle w:val="a3"/>
            <w:b/>
          </w:rPr>
          <w:t>.</w:t>
        </w:r>
        <w:r w:rsidRPr="000F62D7">
          <w:rPr>
            <w:rStyle w:val="a3"/>
            <w:b/>
            <w:lang w:val="en-US"/>
          </w:rPr>
          <w:t>gov</w:t>
        </w:r>
        <w:r w:rsidRPr="000F62D7">
          <w:rPr>
            <w:rStyle w:val="a3"/>
            <w:b/>
          </w:rPr>
          <w:t>.</w:t>
        </w:r>
        <w:r w:rsidRPr="000F62D7">
          <w:rPr>
            <w:rStyle w:val="a3"/>
            <w:b/>
            <w:lang w:val="en-US"/>
          </w:rPr>
          <w:t>ru</w:t>
        </w:r>
      </w:hyperlink>
      <w:r w:rsidRPr="000F62D7">
        <w:rPr>
          <w:rFonts w:ascii="Times New Roman" w:hAnsi="Times New Roman"/>
          <w:b/>
          <w:u w:val="single"/>
          <w:lang w:eastAsia="ru-RU"/>
        </w:rPr>
        <w:t>)</w:t>
      </w:r>
      <w:r w:rsidRPr="000F62D7">
        <w:rPr>
          <w:rFonts w:ascii="Times New Roman" w:hAnsi="Times New Roman"/>
          <w:lang w:eastAsia="ru-RU"/>
        </w:rPr>
        <w:t xml:space="preserve"> и на электронной площадке </w:t>
      </w:r>
      <w:r w:rsidR="00DE5969" w:rsidRPr="00DE5969">
        <w:t>https://etp.alfalot.ru</w:t>
      </w:r>
    </w:p>
    <w:p w:rsidR="00BE2C5D" w:rsidRPr="00ED7E9F" w:rsidRDefault="00BE2C5D" w:rsidP="00BE2C5D">
      <w:pPr>
        <w:spacing w:after="0" w:line="240" w:lineRule="auto"/>
        <w:jc w:val="both"/>
        <w:rPr>
          <w:rFonts w:ascii="Times New Roman" w:hAnsi="Times New Roman"/>
          <w:b/>
          <w:lang w:eastAsia="ru-RU"/>
        </w:rPr>
      </w:pPr>
    </w:p>
    <w:p w:rsidR="00BE2C5D" w:rsidRPr="00ED7E9F" w:rsidRDefault="00BE2C5D" w:rsidP="00BE2C5D">
      <w:pPr>
        <w:spacing w:after="0" w:line="240" w:lineRule="auto"/>
        <w:jc w:val="both"/>
        <w:rPr>
          <w:rFonts w:ascii="Times New Roman" w:hAnsi="Times New Roman"/>
          <w:b/>
          <w:lang w:eastAsia="ru-RU"/>
        </w:rPr>
      </w:pPr>
      <w:r w:rsidRPr="00ED7E9F">
        <w:rPr>
          <w:rFonts w:ascii="Times New Roman" w:hAnsi="Times New Roman"/>
          <w:b/>
          <w:lang w:eastAsia="ru-RU"/>
        </w:rPr>
        <w:t xml:space="preserve">33. Электронная площадка </w:t>
      </w:r>
    </w:p>
    <w:p w:rsidR="00BE2C5D" w:rsidRPr="000F62D7" w:rsidRDefault="00BE2C5D" w:rsidP="00BE2C5D">
      <w:pPr>
        <w:spacing w:after="0" w:line="240" w:lineRule="auto"/>
        <w:jc w:val="both"/>
        <w:rPr>
          <w:rFonts w:ascii="Times New Roman" w:hAnsi="Times New Roman"/>
          <w:lang w:eastAsia="ru-RU"/>
        </w:rPr>
      </w:pPr>
      <w:r w:rsidRPr="00ED7E9F">
        <w:rPr>
          <w:rFonts w:ascii="Times New Roman" w:hAnsi="Times New Roman"/>
          <w:lang w:eastAsia="ru-RU"/>
        </w:rPr>
        <w:t xml:space="preserve">Настоящий аукцион проводится на электронной площадке </w:t>
      </w:r>
      <w:r w:rsidR="00DE5969" w:rsidRPr="00DE5969">
        <w:t>https://etp.alfalot.ru</w:t>
      </w:r>
    </w:p>
    <w:p w:rsidR="00BE2C5D" w:rsidRPr="000F62D7"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34. Окончание подачи заявок на </w:t>
      </w:r>
      <w:r w:rsidRPr="001D40D5">
        <w:rPr>
          <w:rFonts w:ascii="Times New Roman" w:hAnsi="Times New Roman"/>
          <w:b/>
          <w:lang w:eastAsia="ru-RU"/>
        </w:rPr>
        <w:t>участие в аукционе</w:t>
      </w:r>
    </w:p>
    <w:p w:rsidR="00BE2C5D" w:rsidRPr="001D40D5" w:rsidRDefault="00BE2C5D" w:rsidP="00BE2C5D">
      <w:pPr>
        <w:spacing w:after="0" w:line="240" w:lineRule="auto"/>
        <w:jc w:val="both"/>
        <w:rPr>
          <w:rFonts w:ascii="Times New Roman" w:hAnsi="Times New Roman"/>
          <w:lang w:eastAsia="ru-RU"/>
        </w:rPr>
      </w:pPr>
      <w:r w:rsidRPr="001D40D5">
        <w:rPr>
          <w:rFonts w:ascii="Times New Roman" w:hAnsi="Times New Roman"/>
          <w:lang w:eastAsia="ru-RU"/>
        </w:rPr>
        <w:t xml:space="preserve">Подача заявок на участие в аукционе прекращается </w:t>
      </w:r>
      <w:r w:rsidR="00194A74">
        <w:rPr>
          <w:rFonts w:ascii="Times New Roman" w:hAnsi="Times New Roman"/>
          <w:lang w:eastAsia="ru-RU"/>
        </w:rPr>
        <w:t>13.03</w:t>
      </w:r>
      <w:r w:rsidR="00746326" w:rsidRPr="001D40D5">
        <w:rPr>
          <w:rFonts w:ascii="Times New Roman" w:hAnsi="Times New Roman"/>
          <w:lang w:eastAsia="ru-RU"/>
        </w:rPr>
        <w:t>.2019</w:t>
      </w:r>
      <w:r w:rsidRPr="001D40D5">
        <w:rPr>
          <w:rFonts w:ascii="Times New Roman" w:hAnsi="Times New Roman"/>
          <w:lang w:eastAsia="ru-RU"/>
        </w:rPr>
        <w:t xml:space="preserve"> г. в </w:t>
      </w:r>
      <w:r w:rsidR="00A10089" w:rsidRPr="001D40D5">
        <w:rPr>
          <w:rFonts w:ascii="Times New Roman" w:hAnsi="Times New Roman"/>
          <w:lang w:eastAsia="ru-RU"/>
        </w:rPr>
        <w:t>10</w:t>
      </w:r>
      <w:r w:rsidR="005E7EC4" w:rsidRPr="001D40D5">
        <w:rPr>
          <w:rFonts w:ascii="Times New Roman" w:hAnsi="Times New Roman"/>
          <w:lang w:eastAsia="ru-RU"/>
        </w:rPr>
        <w:t>.3</w:t>
      </w:r>
      <w:r w:rsidR="007E3568" w:rsidRPr="001D40D5">
        <w:rPr>
          <w:rFonts w:ascii="Times New Roman" w:hAnsi="Times New Roman"/>
          <w:lang w:eastAsia="ru-RU"/>
        </w:rPr>
        <w:t>0</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 xml:space="preserve">35. Дата окончания срока рассмотрения заявок на участие в аукционе </w:t>
      </w:r>
    </w:p>
    <w:p w:rsidR="00BE2C5D" w:rsidRPr="001D40D5" w:rsidRDefault="00BE2C5D" w:rsidP="00BE2C5D">
      <w:pPr>
        <w:autoSpaceDE w:val="0"/>
        <w:autoSpaceDN w:val="0"/>
        <w:adjustRightInd w:val="0"/>
        <w:spacing w:after="0" w:line="240" w:lineRule="auto"/>
        <w:jc w:val="both"/>
        <w:rPr>
          <w:rFonts w:ascii="Times New Roman" w:hAnsi="Times New Roman"/>
          <w:lang w:eastAsia="ru-RU"/>
        </w:rPr>
      </w:pPr>
      <w:r w:rsidRPr="001D40D5">
        <w:rPr>
          <w:rFonts w:ascii="Times New Roman" w:hAnsi="Times New Roman"/>
          <w:lang w:eastAsia="ru-RU"/>
        </w:rPr>
        <w:t xml:space="preserve">Рассмотрение заявок оканчивается </w:t>
      </w:r>
      <w:r w:rsidR="003C262E">
        <w:rPr>
          <w:rFonts w:ascii="Times New Roman" w:hAnsi="Times New Roman"/>
          <w:lang w:eastAsia="ru-RU"/>
        </w:rPr>
        <w:t>1</w:t>
      </w:r>
      <w:r w:rsidR="00194A74">
        <w:rPr>
          <w:rFonts w:ascii="Times New Roman" w:hAnsi="Times New Roman"/>
          <w:lang w:eastAsia="ru-RU"/>
        </w:rPr>
        <w:t>4.03</w:t>
      </w:r>
      <w:r w:rsidR="00746326" w:rsidRPr="001D40D5">
        <w:rPr>
          <w:rFonts w:ascii="Times New Roman" w:hAnsi="Times New Roman"/>
          <w:lang w:eastAsia="ru-RU"/>
        </w:rPr>
        <w:t>.2019</w:t>
      </w:r>
      <w:r w:rsidRPr="001D40D5">
        <w:rPr>
          <w:rFonts w:ascii="Times New Roman" w:hAnsi="Times New Roman"/>
          <w:lang w:eastAsia="ru-RU"/>
        </w:rPr>
        <w:t xml:space="preserve"> г. </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36. Проведение аукциона в электронной форме, дата подведения итогов</w:t>
      </w:r>
    </w:p>
    <w:p w:rsidR="00BE2C5D" w:rsidRPr="000F62D7" w:rsidRDefault="009F43F1" w:rsidP="00BE2C5D">
      <w:pPr>
        <w:spacing w:after="0" w:line="240" w:lineRule="auto"/>
        <w:jc w:val="both"/>
        <w:rPr>
          <w:rFonts w:ascii="Times New Roman" w:hAnsi="Times New Roman"/>
          <w:lang w:eastAsia="ru-RU"/>
        </w:rPr>
      </w:pPr>
      <w:r w:rsidRPr="001D40D5">
        <w:rPr>
          <w:rFonts w:ascii="Times New Roman" w:hAnsi="Times New Roman"/>
          <w:lang w:eastAsia="ru-RU"/>
        </w:rPr>
        <w:t>А</w:t>
      </w:r>
      <w:r w:rsidR="00BE2C5D" w:rsidRPr="001D40D5">
        <w:rPr>
          <w:rFonts w:ascii="Times New Roman" w:hAnsi="Times New Roman"/>
          <w:lang w:eastAsia="ru-RU"/>
        </w:rPr>
        <w:t xml:space="preserve">укцион в электронной форме </w:t>
      </w:r>
      <w:r w:rsidR="00BE2C5D" w:rsidRPr="00D817BE">
        <w:rPr>
          <w:rFonts w:ascii="Times New Roman" w:hAnsi="Times New Roman"/>
          <w:sz w:val="24"/>
          <w:lang w:eastAsia="ru-RU"/>
        </w:rPr>
        <w:t xml:space="preserve">состоится </w:t>
      </w:r>
      <w:r w:rsidR="009D058D" w:rsidRPr="00D817BE">
        <w:rPr>
          <w:rFonts w:ascii="Times New Roman" w:hAnsi="Times New Roman"/>
          <w:sz w:val="24"/>
          <w:lang w:eastAsia="ru-RU"/>
        </w:rPr>
        <w:t xml:space="preserve"> </w:t>
      </w:r>
      <w:r w:rsidR="00194A74">
        <w:rPr>
          <w:rFonts w:ascii="Times New Roman" w:hAnsi="Times New Roman"/>
          <w:sz w:val="24"/>
          <w:lang w:eastAsia="ru-RU"/>
        </w:rPr>
        <w:t>19</w:t>
      </w:r>
      <w:r w:rsidR="001D40D5" w:rsidRPr="00D817BE">
        <w:rPr>
          <w:rFonts w:ascii="Times New Roman" w:hAnsi="Times New Roman"/>
          <w:sz w:val="24"/>
          <w:lang w:eastAsia="ru-RU"/>
        </w:rPr>
        <w:t>.0</w:t>
      </w:r>
      <w:r w:rsidR="00194A74">
        <w:rPr>
          <w:rFonts w:ascii="Times New Roman" w:hAnsi="Times New Roman"/>
          <w:sz w:val="24"/>
          <w:lang w:eastAsia="ru-RU"/>
        </w:rPr>
        <w:t>3</w:t>
      </w:r>
      <w:r w:rsidR="00746326" w:rsidRPr="00D817BE">
        <w:rPr>
          <w:rFonts w:ascii="Times New Roman" w:hAnsi="Times New Roman"/>
          <w:sz w:val="24"/>
          <w:lang w:eastAsia="ru-RU"/>
        </w:rPr>
        <w:t xml:space="preserve">.2019 </w:t>
      </w:r>
      <w:r w:rsidR="00BE2C5D" w:rsidRPr="00D817BE">
        <w:rPr>
          <w:rFonts w:ascii="Times New Roman" w:hAnsi="Times New Roman"/>
          <w:lang w:eastAsia="ru-RU"/>
        </w:rPr>
        <w:t>г</w:t>
      </w:r>
      <w:r w:rsidR="00BE2C5D" w:rsidRPr="001D40D5">
        <w:rPr>
          <w:rFonts w:ascii="Times New Roman" w:hAnsi="Times New Roman"/>
          <w:lang w:eastAsia="ru-RU"/>
        </w:rPr>
        <w:t>. в</w:t>
      </w:r>
      <w:r w:rsidR="00BE2C5D" w:rsidRPr="00746326">
        <w:rPr>
          <w:rFonts w:ascii="Times New Roman" w:hAnsi="Times New Roman"/>
          <w:lang w:eastAsia="ru-RU"/>
        </w:rPr>
        <w:t xml:space="preserve"> </w:t>
      </w:r>
      <w:r w:rsidR="00A10089" w:rsidRPr="00746326">
        <w:rPr>
          <w:rFonts w:ascii="Times New Roman" w:hAnsi="Times New Roman"/>
          <w:lang w:eastAsia="ru-RU"/>
        </w:rPr>
        <w:t>10</w:t>
      </w:r>
      <w:r w:rsidR="005E7EC4" w:rsidRPr="00746326">
        <w:rPr>
          <w:rFonts w:ascii="Times New Roman" w:hAnsi="Times New Roman"/>
          <w:lang w:eastAsia="ru-RU"/>
        </w:rPr>
        <w:t>.3</w:t>
      </w:r>
      <w:r w:rsidR="00BE2C5D" w:rsidRPr="00746326">
        <w:rPr>
          <w:rFonts w:ascii="Times New Roman" w:hAnsi="Times New Roman"/>
          <w:lang w:eastAsia="ru-RU"/>
        </w:rPr>
        <w:t>0. Итоги аукциона подводятся в день проведения аукциона.</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A865C7">
        <w:rPr>
          <w:rFonts w:ascii="Times New Roman" w:hAnsi="Times New Roman"/>
          <w:b/>
          <w:lang w:eastAsia="ru-RU"/>
        </w:rPr>
        <w:t>37. Требования к содержанию, форме, оформлению и составу заявки на участие в аукционе и инструкция по заполнению заявки на участие в аукционе</w:t>
      </w:r>
    </w:p>
    <w:p w:rsidR="00BE2C5D" w:rsidRPr="008D477A" w:rsidRDefault="00BE2C5D" w:rsidP="00BE2C5D">
      <w:pPr>
        <w:spacing w:after="0" w:line="240" w:lineRule="auto"/>
        <w:jc w:val="both"/>
        <w:rPr>
          <w:rFonts w:ascii="Times New Roman" w:hAnsi="Times New Roman"/>
          <w:lang w:eastAsia="ru-RU"/>
        </w:rPr>
      </w:pPr>
      <w:r w:rsidRPr="008D477A">
        <w:rPr>
          <w:rFonts w:ascii="Times New Roman" w:hAnsi="Times New Roman"/>
          <w:lang w:eastAsia="ru-RU"/>
        </w:rPr>
        <w:t>Заявка на участие в аукционе подается в соответствии с разде</w:t>
      </w:r>
      <w:r w:rsidR="00A865C7">
        <w:rPr>
          <w:rFonts w:ascii="Times New Roman" w:hAnsi="Times New Roman"/>
          <w:lang w:eastAsia="ru-RU"/>
        </w:rPr>
        <w:t>лом 12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 При описании показателей товара участник закупки должен соблюдать следующие требования: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38.1.1. Значения показателей товара должны быть указаны в заявке участника по каждому показателю, описывающему характеристики (потребительские свойства), количественные и качественные характеристики товара и поименованному в Приложении №1 к документации об аукционе. Наименования, сорта (категории, виды, типы) товаров, указанные в Приложении №1 к документации об аукционе и в заявке Участника закупки, должны совпадать.</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38.1.2. Показатели товара указываются в единицах измерения, установленных Заказчиком. Сведения, содержащиеся в заявке участника закупки, не должны допускать двусмысленных толкований.</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38.1.3. Сведения о конкретных показателях товаров, не должны содержать таких слов/словосочетаний/математических знаков, как: «минимальный», «максимальный», «не», «более», «выше», «ниже», «менее», «или», «должен», «может», «эквивалент», «превышать», «около», «&gt;», «≥», «&lt;»; «≤», «не&gt;»,«не&lt;», «±», «не ≥», «не ≤» (и их производные) и т.п. за исключением:</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названия показателя,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показателя, значение которого не может меняться,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38.1.4. При необходимости определения конкретного значения показателя товара с помощью вычислительных операций (сложение, вычитание, умножение, деление), реализацию последних осуществлять по законам арифметики. При этом применяется метод округления до разрядов дробной части в соответствии с требованиями к показателям, указанным в Приложении №1 к документации об аукционе.</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lastRenderedPageBreak/>
        <w:t>38.1.5. Изменение наименований показателей товаров не допускается.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38.1.6.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(если такие требования установлены Заказчиком), а также требованиям к товарам, установленным в </w:t>
      </w:r>
      <w:r w:rsidR="000145D6">
        <w:rPr>
          <w:rFonts w:ascii="Times New Roman" w:hAnsi="Times New Roman"/>
          <w:lang w:eastAsia="ru-RU"/>
        </w:rPr>
        <w:t xml:space="preserve">Техническом задании </w:t>
      </w:r>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38.2. В случае если на момент публикации документации об аукционе указанные в документации документы о техническом регулировании утратили силу, то соответствие товаров таким документам не требуется.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38.3.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(требование на соответствие которым установлено Заказчиком), а также требованиям к товарам, установленным в </w:t>
      </w:r>
      <w:r w:rsidR="00613540">
        <w:rPr>
          <w:rFonts w:ascii="Times New Roman" w:hAnsi="Times New Roman"/>
          <w:lang w:eastAsia="ru-RU"/>
        </w:rPr>
        <w:t>Техническом задании</w:t>
      </w:r>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38.4. В случае отличия требований к показателям товаров, указанных Заказчиком, от значений показателей, установленных в </w:t>
      </w:r>
      <w:proofErr w:type="spellStart"/>
      <w:r w:rsidRPr="000F62D7">
        <w:rPr>
          <w:rFonts w:ascii="Times New Roman" w:hAnsi="Times New Roman"/>
          <w:lang w:eastAsia="ru-RU"/>
        </w:rPr>
        <w:t>ГОСТах</w:t>
      </w:r>
      <w:proofErr w:type="spellEnd"/>
      <w:r w:rsidRPr="000F62D7">
        <w:rPr>
          <w:rFonts w:ascii="Times New Roman" w:hAnsi="Times New Roman"/>
          <w:lang w:eastAsia="ru-RU"/>
        </w:rPr>
        <w:t xml:space="preserve">, регламентирующих требования к товарам, поставка которых является или связана с предметом настоящей закупки (при условии, что в документации установлено, что указанные </w:t>
      </w:r>
      <w:proofErr w:type="spellStart"/>
      <w:r w:rsidRPr="000F62D7">
        <w:rPr>
          <w:rFonts w:ascii="Times New Roman" w:hAnsi="Times New Roman"/>
          <w:lang w:eastAsia="ru-RU"/>
        </w:rPr>
        <w:t>ГОСТы</w:t>
      </w:r>
      <w:proofErr w:type="spellEnd"/>
      <w:r w:rsidRPr="000F62D7">
        <w:rPr>
          <w:rFonts w:ascii="Times New Roman" w:hAnsi="Times New Roman"/>
          <w:lang w:eastAsia="ru-RU"/>
        </w:rPr>
        <w:t xml:space="preserve">, применены для описания вышеуказанных товаров, а также в документации указаны реквизиты таких технических документов), преимущественными будут считаться значения показателей, определенные </w:t>
      </w:r>
      <w:proofErr w:type="spellStart"/>
      <w:r w:rsidRPr="000F62D7">
        <w:rPr>
          <w:rFonts w:ascii="Times New Roman" w:hAnsi="Times New Roman"/>
          <w:lang w:eastAsia="ru-RU"/>
        </w:rPr>
        <w:t>ГОСТом</w:t>
      </w:r>
      <w:proofErr w:type="spellEnd"/>
      <w:r w:rsidRPr="000F62D7">
        <w:rPr>
          <w:rFonts w:ascii="Times New Roman" w:hAnsi="Times New Roman"/>
          <w:lang w:eastAsia="ru-RU"/>
        </w:rPr>
        <w:t xml:space="preserve">, за исключением случаев, если Заказчиком установлены улучшенные требования к конкретным значениям показателей товара.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38.5. При составлении технического задания Заказчик руководствовался тем, что общие требования к качеству продукции определены гражданским законодательством, в частности государственными стандартами и техническими регламентами. Однако Гражданский кодекс РФ не запрещает сторонам устанавливать в договоре повышенные требования к качеству продукции. В соответствии с ч. 4 ст. 469 ГК РФ: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порядке». При этом повышенные требования к товарам устанавливаются Заказчиком в связи с необходимостью обеспечить высокое качество выполняемых Заказчиком научных исследований, опытно-конструкторских разработок, технологических работ, для реализации которых осуществляется закупка.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38.6. Техническое задание составлен</w:t>
      </w:r>
      <w:r w:rsidR="000145D6">
        <w:rPr>
          <w:rFonts w:ascii="Times New Roman" w:hAnsi="Times New Roman"/>
          <w:lang w:eastAsia="ru-RU"/>
        </w:rPr>
        <w:t>о</w:t>
      </w:r>
      <w:r w:rsidRPr="000F62D7">
        <w:rPr>
          <w:rFonts w:ascii="Times New Roman" w:hAnsi="Times New Roman"/>
          <w:lang w:eastAsia="ru-RU"/>
        </w:rPr>
        <w:t xml:space="preserve"> в соответствии </w:t>
      </w:r>
      <w:r w:rsidRPr="000322C7">
        <w:rPr>
          <w:rFonts w:ascii="Times New Roman" w:hAnsi="Times New Roman"/>
          <w:lang w:eastAsia="ru-RU"/>
        </w:rPr>
        <w:t>со ст. 33 ФЗ-44</w:t>
      </w:r>
      <w:r w:rsidRPr="009607A1">
        <w:rPr>
          <w:rFonts w:ascii="Times New Roman" w:hAnsi="Times New Roman"/>
          <w:lang w:eastAsia="ru-RU"/>
        </w:rPr>
        <w:t xml:space="preserve"> и</w:t>
      </w:r>
      <w:r w:rsidRPr="000F62D7">
        <w:rPr>
          <w:rFonts w:ascii="Times New Roman" w:hAnsi="Times New Roman"/>
          <w:lang w:eastAsia="ru-RU"/>
        </w:rPr>
        <w:t xml:space="preserve"> содержит стандартные показатели, требования, условные обозначения и терминологию, касающиеся технических и качественных характеристик объекта закупки. Использование заказчиком показателей, отсутствующих в </w:t>
      </w:r>
      <w:proofErr w:type="spellStart"/>
      <w:r w:rsidRPr="000F62D7">
        <w:rPr>
          <w:rFonts w:ascii="Times New Roman" w:hAnsi="Times New Roman"/>
          <w:lang w:eastAsia="ru-RU"/>
        </w:rPr>
        <w:t>ГОСТе</w:t>
      </w:r>
      <w:proofErr w:type="spellEnd"/>
      <w:r w:rsidRPr="000F62D7">
        <w:rPr>
          <w:rFonts w:ascii="Times New Roman" w:hAnsi="Times New Roman"/>
          <w:lang w:eastAsia="ru-RU"/>
        </w:rPr>
        <w:t>, направлено на улучшение качества используемого товара.</w:t>
      </w:r>
    </w:p>
    <w:p w:rsidR="00BE2C5D" w:rsidRPr="000F62D7" w:rsidRDefault="00BE2C5D" w:rsidP="00BE2C5D">
      <w:pPr>
        <w:spacing w:after="0" w:line="240" w:lineRule="auto"/>
        <w:jc w:val="both"/>
        <w:rPr>
          <w:rFonts w:ascii="Times New Roman" w:hAnsi="Times New Roman"/>
          <w:lang w:eastAsia="ru-RU"/>
        </w:rPr>
      </w:pPr>
    </w:p>
    <w:p w:rsidR="005C7E85" w:rsidRPr="009607A1" w:rsidRDefault="009607A1" w:rsidP="005C7E85">
      <w:pPr>
        <w:autoSpaceDE w:val="0"/>
        <w:autoSpaceDN w:val="0"/>
        <w:adjustRightInd w:val="0"/>
        <w:spacing w:after="0" w:line="240" w:lineRule="auto"/>
        <w:rPr>
          <w:rFonts w:ascii="Times New Roman" w:hAnsi="Times New Roman"/>
          <w:bCs/>
          <w:kern w:val="3"/>
          <w:lang w:eastAsia="zh-CN"/>
        </w:rPr>
      </w:pPr>
      <w:r w:rsidRPr="00621543">
        <w:rPr>
          <w:rFonts w:ascii="Times New Roman" w:hAnsi="Times New Roman"/>
          <w:b/>
          <w:kern w:val="3"/>
          <w:lang w:eastAsia="zh-CN"/>
        </w:rPr>
        <w:t>39</w:t>
      </w:r>
      <w:r w:rsidR="00613540" w:rsidRPr="00621543">
        <w:rPr>
          <w:rFonts w:ascii="Times New Roman" w:hAnsi="Times New Roman"/>
          <w:b/>
          <w:kern w:val="3"/>
          <w:lang w:eastAsia="zh-CN"/>
        </w:rPr>
        <w:t xml:space="preserve">. </w:t>
      </w:r>
      <w:r w:rsidR="005C7E85" w:rsidRPr="00621543">
        <w:rPr>
          <w:rFonts w:ascii="Times New Roman" w:hAnsi="Times New Roman"/>
          <w:b/>
          <w:bCs/>
          <w:kern w:val="3"/>
          <w:lang w:eastAsia="zh-CN"/>
        </w:rPr>
        <w:t>Приоритет товаров российского происхождения.</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данной закупки  </w:t>
      </w:r>
      <w:r w:rsidRPr="005900B9">
        <w:rPr>
          <w:rFonts w:ascii="Times New Roman" w:hAnsi="Times New Roman"/>
          <w:b/>
          <w:bCs/>
          <w:kern w:val="3"/>
          <w:lang w:eastAsia="zh-CN"/>
        </w:rPr>
        <w:t>устанавливается</w:t>
      </w:r>
      <w:r w:rsidRPr="005900B9">
        <w:rPr>
          <w:rFonts w:ascii="Times New Roman" w:hAnsi="Times New Roman"/>
          <w:bCs/>
          <w:kern w:val="3"/>
          <w:lang w:eastAsia="zh-CN"/>
        </w:rPr>
        <w:t xml:space="preserve"> приоритет товаров российского происхождения (далее – приоритет).</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900B9" w:rsidRPr="005900B9" w:rsidRDefault="005900B9" w:rsidP="005900B9">
      <w:pPr>
        <w:autoSpaceDE w:val="0"/>
        <w:autoSpaceDN w:val="0"/>
        <w:adjustRightInd w:val="0"/>
        <w:spacing w:after="0" w:line="240" w:lineRule="auto"/>
        <w:ind w:left="360"/>
        <w:rPr>
          <w:rFonts w:ascii="Times New Roman" w:hAnsi="Times New Roman"/>
          <w:bCs/>
          <w:kern w:val="3"/>
          <w:lang w:eastAsia="zh-CN"/>
        </w:rPr>
      </w:pPr>
      <w:r w:rsidRPr="005900B9">
        <w:rPr>
          <w:rFonts w:ascii="Times New Roman" w:hAnsi="Times New Roman"/>
          <w:bCs/>
          <w:i/>
          <w:kern w:val="3"/>
          <w:lang w:eastAsia="zh-CN"/>
        </w:rPr>
        <w:t xml:space="preserve">Приоритет </w:t>
      </w:r>
      <w:r w:rsidRPr="005900B9">
        <w:rPr>
          <w:rFonts w:ascii="Times New Roman" w:hAnsi="Times New Roman"/>
          <w:bCs/>
          <w:kern w:val="3"/>
          <w:lang w:eastAsia="zh-CN"/>
        </w:rPr>
        <w:t xml:space="preserve"> </w:t>
      </w:r>
      <w:r w:rsidRPr="005900B9">
        <w:rPr>
          <w:rFonts w:ascii="Times New Roman" w:hAnsi="Times New Roman"/>
          <w:bCs/>
          <w:kern w:val="3"/>
          <w:u w:val="single"/>
          <w:lang w:eastAsia="zh-CN"/>
        </w:rPr>
        <w:t>не предоставляется в случаях</w:t>
      </w:r>
      <w:r w:rsidRPr="005900B9">
        <w:rPr>
          <w:rFonts w:ascii="Times New Roman" w:hAnsi="Times New Roman"/>
          <w:bCs/>
          <w:kern w:val="3"/>
          <w:lang w:eastAsia="zh-CN"/>
        </w:rPr>
        <w:t>:</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а) закупка признана несостоявшейся и договор заключается с единственным участником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proofErr w:type="spell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Pr="005900B9">
        <w:rPr>
          <w:rFonts w:ascii="Times New Roman" w:hAnsi="Times New Roman"/>
          <w:bCs/>
          <w:kern w:val="3"/>
          <w:lang w:eastAsia="zh-CN"/>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Pr>
          <w:rFonts w:ascii="Times New Roman" w:hAnsi="Times New Roman"/>
          <w:bCs/>
          <w:kern w:val="3"/>
          <w:lang w:eastAsia="zh-CN"/>
        </w:rPr>
        <w:t xml:space="preserve">           </w:t>
      </w:r>
      <w:r w:rsidRPr="005900B9">
        <w:rPr>
          <w:rFonts w:ascii="Times New Roman" w:hAnsi="Times New Roman"/>
          <w:bCs/>
          <w:kern w:val="3"/>
          <w:lang w:eastAsia="zh-CN"/>
        </w:rPr>
        <w:t>1.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2.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3.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4. Предоставления сведений о начальной (максимальной) цене единицы каждого товара, работы, услуги, являющихся предметом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6.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пункта 6 Постановления Правительства РФ от 16 сентября 2016 г.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Постановления Правительства РФ от 16 сентября 2016 г.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7. Страна происхождения поставляемого товара вносится в Договор на основании сведений, содержащихся в заявке на участие в закупке, представленной участником закупки, с которым заключается Договор.</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9. При исполнении договора, заключенного с участником закупки, которому предоставлен приоритет в соответствии с Постановления Правительства РФ от 16 сентября 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10.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E2C5D" w:rsidRPr="000F62D7" w:rsidRDefault="00BE2C5D"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bookmarkStart w:id="41" w:name="_Toc186633626"/>
      <w:bookmarkStart w:id="42" w:name="_Toc186688481"/>
      <w:bookmarkStart w:id="43" w:name="_Toc188187792"/>
      <w:bookmarkStart w:id="44" w:name="_Toc199250626"/>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Приложение № 1</w:t>
      </w: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D11635" w:rsidRPr="000F62D7" w:rsidRDefault="00D11635" w:rsidP="00D11635">
      <w:pPr>
        <w:spacing w:after="0" w:line="240" w:lineRule="auto"/>
        <w:ind w:left="709"/>
        <w:jc w:val="center"/>
        <w:rPr>
          <w:rFonts w:ascii="Times New Roman" w:hAnsi="Times New Roman"/>
          <w:b/>
          <w:sz w:val="24"/>
          <w:szCs w:val="24"/>
          <w:lang w:eastAsia="ru-RU"/>
        </w:rPr>
      </w:pPr>
    </w:p>
    <w:p w:rsidR="00D11635" w:rsidRPr="0041270E" w:rsidRDefault="00D11635" w:rsidP="00D11635">
      <w:pPr>
        <w:spacing w:after="0" w:line="240" w:lineRule="auto"/>
        <w:jc w:val="center"/>
        <w:rPr>
          <w:rFonts w:ascii="Times New Roman" w:hAnsi="Times New Roman" w:cs="Times New Roman"/>
          <w:b/>
        </w:rPr>
      </w:pPr>
      <w:r w:rsidRPr="00842262">
        <w:rPr>
          <w:rFonts w:ascii="Times New Roman" w:hAnsi="Times New Roman" w:cs="Times New Roman"/>
          <w:b/>
          <w:sz w:val="24"/>
          <w:szCs w:val="24"/>
          <w:lang w:eastAsia="ru-RU"/>
        </w:rPr>
        <w:t>Техническое задание</w:t>
      </w:r>
    </w:p>
    <w:p w:rsidR="00D11635" w:rsidRDefault="00D11635" w:rsidP="00BE2C5D">
      <w:pPr>
        <w:autoSpaceDE w:val="0"/>
        <w:autoSpaceDN w:val="0"/>
        <w:adjustRightInd w:val="0"/>
        <w:spacing w:after="0" w:line="240" w:lineRule="auto"/>
        <w:rPr>
          <w:rFonts w:ascii="Times New Roman" w:hAnsi="Times New Roman"/>
          <w:kern w:val="3"/>
          <w:lang w:eastAsia="zh-CN"/>
        </w:rPr>
      </w:pPr>
    </w:p>
    <w:bookmarkEnd w:id="41"/>
    <w:bookmarkEnd w:id="42"/>
    <w:bookmarkEnd w:id="43"/>
    <w:bookmarkEnd w:id="44"/>
    <w:tbl>
      <w:tblPr>
        <w:tblW w:w="10850" w:type="dxa"/>
        <w:tblInd w:w="-600" w:type="dxa"/>
        <w:tblLayout w:type="fixed"/>
        <w:tblCellMar>
          <w:left w:w="0" w:type="dxa"/>
          <w:right w:w="0" w:type="dxa"/>
        </w:tblCellMar>
        <w:tblLook w:val="0000"/>
      </w:tblPr>
      <w:tblGrid>
        <w:gridCol w:w="2618"/>
        <w:gridCol w:w="1102"/>
        <w:gridCol w:w="826"/>
        <w:gridCol w:w="3425"/>
        <w:gridCol w:w="2879"/>
      </w:tblGrid>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b/>
                <w:sz w:val="20"/>
                <w:szCs w:val="20"/>
              </w:rPr>
              <w:t xml:space="preserve">      на поставку </w:t>
            </w:r>
          </w:p>
        </w:tc>
        <w:tc>
          <w:tcPr>
            <w:tcW w:w="5353" w:type="dxa"/>
            <w:gridSpan w:val="3"/>
          </w:tcPr>
          <w:p w:rsidR="008E1E04" w:rsidRPr="00583B7B" w:rsidRDefault="003D1D0A" w:rsidP="00E907AE">
            <w:pPr>
              <w:spacing w:line="240" w:lineRule="atLeast"/>
              <w:rPr>
                <w:rFonts w:ascii="Times New Roman" w:hAnsi="Times New Roman" w:cs="Times New Roman"/>
                <w:sz w:val="20"/>
                <w:szCs w:val="20"/>
              </w:rPr>
            </w:pPr>
            <w:r>
              <w:rPr>
                <w:rFonts w:ascii="Times New Roman" w:hAnsi="Times New Roman" w:cs="Times New Roman"/>
                <w:b/>
                <w:bCs/>
                <w:sz w:val="20"/>
                <w:szCs w:val="20"/>
              </w:rPr>
              <w:t>полнорационного</w:t>
            </w:r>
            <w:r w:rsidR="00E907AE" w:rsidRPr="00E907AE">
              <w:rPr>
                <w:rFonts w:ascii="Times New Roman" w:hAnsi="Times New Roman" w:cs="Times New Roman"/>
                <w:b/>
                <w:bCs/>
                <w:sz w:val="20"/>
                <w:szCs w:val="20"/>
              </w:rPr>
              <w:t xml:space="preserve"> </w:t>
            </w:r>
            <w:proofErr w:type="spellStart"/>
            <w:r w:rsidR="00E907AE" w:rsidRPr="00E907AE">
              <w:rPr>
                <w:rFonts w:ascii="Times New Roman" w:hAnsi="Times New Roman" w:cs="Times New Roman"/>
                <w:b/>
                <w:bCs/>
                <w:sz w:val="20"/>
                <w:szCs w:val="20"/>
              </w:rPr>
              <w:t>престартерного</w:t>
            </w:r>
            <w:proofErr w:type="spellEnd"/>
            <w:r w:rsidR="00E907AE" w:rsidRPr="00E907AE">
              <w:rPr>
                <w:rFonts w:ascii="Times New Roman" w:hAnsi="Times New Roman" w:cs="Times New Roman"/>
                <w:b/>
                <w:bCs/>
                <w:sz w:val="20"/>
                <w:szCs w:val="20"/>
              </w:rPr>
              <w:t xml:space="preserve"> корма для поросят от 0 до 42 дней с добавлением антибиотика</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b/>
                <w:sz w:val="20"/>
                <w:szCs w:val="20"/>
              </w:rPr>
            </w:pPr>
          </w:p>
        </w:tc>
        <w:tc>
          <w:tcPr>
            <w:tcW w:w="5353" w:type="dxa"/>
            <w:gridSpan w:val="3"/>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i/>
                <w:color w:val="000000"/>
                <w:sz w:val="20"/>
                <w:szCs w:val="20"/>
                <w:vertAlign w:val="superscript"/>
              </w:rPr>
              <w:t>(предмет контракта)</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color w:val="000000"/>
                <w:sz w:val="20"/>
                <w:szCs w:val="20"/>
              </w:rPr>
            </w:pPr>
          </w:p>
        </w:tc>
      </w:tr>
      <w:tr w:rsidR="008E1E04" w:rsidRPr="00897197" w:rsidTr="008E1E04">
        <w:tc>
          <w:tcPr>
            <w:tcW w:w="4546" w:type="dxa"/>
            <w:gridSpan w:val="3"/>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Срок (период) поставки товара:</w:t>
            </w:r>
          </w:p>
        </w:tc>
        <w:tc>
          <w:tcPr>
            <w:tcW w:w="6304" w:type="dxa"/>
            <w:gridSpan w:val="2"/>
          </w:tcPr>
          <w:p w:rsidR="00583B7B" w:rsidRPr="00583B7B" w:rsidRDefault="00194A74" w:rsidP="00583B7B">
            <w:pPr>
              <w:pStyle w:val="220"/>
              <w:spacing w:line="240" w:lineRule="atLeast"/>
              <w:rPr>
                <w:b w:val="0"/>
                <w:sz w:val="20"/>
              </w:rPr>
            </w:pPr>
            <w:r>
              <w:rPr>
                <w:b w:val="0"/>
                <w:sz w:val="20"/>
              </w:rPr>
              <w:t>Периодичность</w:t>
            </w:r>
            <w:r w:rsidR="00583B7B" w:rsidRPr="00583B7B">
              <w:rPr>
                <w:b w:val="0"/>
                <w:sz w:val="20"/>
              </w:rPr>
              <w:t>: По заявке Заказчика,  исп</w:t>
            </w:r>
            <w:r w:rsidR="0005713E">
              <w:rPr>
                <w:b w:val="0"/>
                <w:sz w:val="20"/>
              </w:rPr>
              <w:t xml:space="preserve">олнение в течение </w:t>
            </w:r>
            <w:r w:rsidR="00B93DED">
              <w:rPr>
                <w:b w:val="0"/>
                <w:sz w:val="20"/>
              </w:rPr>
              <w:t>3 календарных</w:t>
            </w:r>
            <w:r w:rsidR="00583B7B" w:rsidRPr="00583B7B">
              <w:rPr>
                <w:b w:val="0"/>
                <w:sz w:val="20"/>
              </w:rPr>
              <w:t xml:space="preserve"> дней с момента поступления заявки.</w:t>
            </w:r>
          </w:p>
          <w:p w:rsidR="008E1E04" w:rsidRPr="00897197" w:rsidRDefault="008E1E04" w:rsidP="00746326">
            <w:pPr>
              <w:pStyle w:val="220"/>
              <w:spacing w:line="240" w:lineRule="atLeast"/>
              <w:rPr>
                <w:sz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sz w:val="20"/>
                <w:szCs w:val="20"/>
                <w:highlight w:val="yellow"/>
              </w:rPr>
            </w:pPr>
          </w:p>
        </w:tc>
      </w:tr>
      <w:tr w:rsidR="008E1E04" w:rsidRPr="00897197" w:rsidTr="008E1E04">
        <w:trPr>
          <w:trHeight w:val="622"/>
        </w:trPr>
        <w:tc>
          <w:tcPr>
            <w:tcW w:w="3720" w:type="dxa"/>
            <w:gridSpan w:val="2"/>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Место поставки товара:</w:t>
            </w:r>
          </w:p>
        </w:tc>
        <w:tc>
          <w:tcPr>
            <w:tcW w:w="7130" w:type="dxa"/>
            <w:gridSpan w:val="3"/>
          </w:tcPr>
          <w:p w:rsidR="00583B7B" w:rsidRPr="00583B7B" w:rsidRDefault="00583B7B" w:rsidP="00583B7B">
            <w:pPr>
              <w:pStyle w:val="220"/>
              <w:spacing w:line="240" w:lineRule="atLeast"/>
              <w:rPr>
                <w:b w:val="0"/>
                <w:sz w:val="20"/>
              </w:rPr>
            </w:pPr>
            <w:r w:rsidRPr="00583B7B">
              <w:rPr>
                <w:b w:val="0"/>
                <w:sz w:val="20"/>
              </w:rPr>
              <w:t>453137, Республика Башкорто</w:t>
            </w:r>
            <w:r w:rsidR="00433261">
              <w:rPr>
                <w:b w:val="0"/>
                <w:sz w:val="20"/>
              </w:rPr>
              <w:t>стан, Стерлитамакский район</w:t>
            </w:r>
            <w:r w:rsidRPr="00583B7B">
              <w:rPr>
                <w:b w:val="0"/>
                <w:sz w:val="20"/>
              </w:rPr>
              <w:t>,</w:t>
            </w:r>
            <w:r w:rsidR="00B93DED">
              <w:rPr>
                <w:b w:val="0"/>
                <w:sz w:val="20"/>
              </w:rPr>
              <w:t xml:space="preserve"> г. Стерлитамак, ул. Элеваторная 43,</w:t>
            </w:r>
            <w:r w:rsidR="00433261">
              <w:rPr>
                <w:b w:val="0"/>
                <w:sz w:val="20"/>
              </w:rPr>
              <w:t xml:space="preserve"> </w:t>
            </w:r>
            <w:r w:rsidRPr="00583B7B">
              <w:rPr>
                <w:b w:val="0"/>
                <w:bCs/>
                <w:sz w:val="20"/>
              </w:rPr>
              <w:t>ГУСП совхоз «Рощинский» РБ</w:t>
            </w:r>
          </w:p>
          <w:p w:rsidR="008E1E04" w:rsidRPr="00897197" w:rsidRDefault="008E1E04" w:rsidP="00583B7B">
            <w:pPr>
              <w:keepNext/>
              <w:keepLines/>
              <w:widowControl w:val="0"/>
              <w:suppressLineNumbers/>
              <w:spacing w:line="240" w:lineRule="atLeast"/>
              <w:rPr>
                <w:rFonts w:ascii="Times New Roman" w:hAnsi="Times New Roman" w:cs="Times New Roman"/>
                <w:b/>
                <w:sz w:val="20"/>
                <w:szCs w:val="20"/>
                <w:highlight w:val="yellow"/>
              </w:rPr>
            </w:pPr>
          </w:p>
        </w:tc>
      </w:tr>
    </w:tbl>
    <w:p w:rsidR="00E907AE" w:rsidRPr="00E907AE" w:rsidRDefault="00E907AE" w:rsidP="00E907AE">
      <w:pPr>
        <w:spacing w:after="0" w:line="240" w:lineRule="auto"/>
        <w:jc w:val="both"/>
        <w:rPr>
          <w:rFonts w:ascii="Times New Roman" w:hAnsi="Times New Roman"/>
          <w:b/>
          <w:sz w:val="24"/>
          <w:szCs w:val="24"/>
          <w:lang w:eastAsia="ru-RU"/>
        </w:rPr>
      </w:pPr>
      <w:r w:rsidRPr="00E907AE">
        <w:rPr>
          <w:rFonts w:ascii="Times New Roman" w:hAnsi="Times New Roman"/>
          <w:b/>
          <w:sz w:val="24"/>
          <w:szCs w:val="24"/>
          <w:lang w:eastAsia="ru-RU"/>
        </w:rPr>
        <w:t xml:space="preserve">Техническое задание </w:t>
      </w:r>
    </w:p>
    <w:p w:rsidR="00E907AE" w:rsidRPr="00E907AE" w:rsidRDefault="00E907AE" w:rsidP="0053013D">
      <w:pPr>
        <w:spacing w:after="0" w:line="240" w:lineRule="auto"/>
        <w:jc w:val="center"/>
        <w:rPr>
          <w:rFonts w:ascii="Times New Roman" w:hAnsi="Times New Roman"/>
          <w:b/>
          <w:sz w:val="24"/>
          <w:szCs w:val="24"/>
          <w:lang w:eastAsia="ru-RU"/>
        </w:rPr>
      </w:pPr>
      <w:r w:rsidRPr="00E907AE">
        <w:rPr>
          <w:rFonts w:ascii="Times New Roman" w:hAnsi="Times New Roman"/>
          <w:b/>
          <w:sz w:val="24"/>
          <w:szCs w:val="24"/>
          <w:lang w:eastAsia="ru-RU"/>
        </w:rPr>
        <w:t>Полнорационный комбикорм для поросят</w:t>
      </w:r>
    </w:p>
    <w:p w:rsidR="00E907AE" w:rsidRPr="00E907AE" w:rsidRDefault="00E907AE" w:rsidP="0053013D">
      <w:pPr>
        <w:spacing w:after="0" w:line="240" w:lineRule="auto"/>
        <w:jc w:val="center"/>
        <w:rPr>
          <w:rFonts w:ascii="Times New Roman" w:hAnsi="Times New Roman"/>
          <w:b/>
          <w:sz w:val="24"/>
          <w:szCs w:val="24"/>
          <w:lang w:eastAsia="ru-RU"/>
        </w:rPr>
      </w:pPr>
      <w:r w:rsidRPr="00E907AE">
        <w:rPr>
          <w:rFonts w:ascii="Times New Roman" w:hAnsi="Times New Roman"/>
          <w:b/>
          <w:sz w:val="24"/>
          <w:szCs w:val="24"/>
          <w:lang w:eastAsia="ru-RU"/>
        </w:rPr>
        <w:t>в возрасте от 0 до 42 дней ГОСТ 51899-2002</w:t>
      </w:r>
    </w:p>
    <w:tbl>
      <w:tblPr>
        <w:tblW w:w="0" w:type="auto"/>
        <w:tblCellSpacing w:w="15" w:type="dxa"/>
        <w:tblLook w:val="04A0"/>
      </w:tblPr>
      <w:tblGrid>
        <w:gridCol w:w="186"/>
        <w:gridCol w:w="9633"/>
      </w:tblGrid>
      <w:tr w:rsidR="00E907AE" w:rsidRPr="00E907AE" w:rsidTr="00E907AE">
        <w:trPr>
          <w:tblCellSpacing w:w="15" w:type="dxa"/>
        </w:trPr>
        <w:tc>
          <w:tcPr>
            <w:tcW w:w="0" w:type="auto"/>
            <w:tcBorders>
              <w:top w:val="nil"/>
              <w:left w:val="nil"/>
              <w:bottom w:val="single" w:sz="6" w:space="0" w:color="EEEEEE"/>
              <w:right w:val="single" w:sz="6" w:space="0" w:color="EEEEEE"/>
            </w:tcBorders>
            <w:noWrap/>
            <w:tcMar>
              <w:top w:w="60" w:type="dxa"/>
              <w:left w:w="60" w:type="dxa"/>
              <w:bottom w:w="60" w:type="dxa"/>
              <w:right w:w="60" w:type="dxa"/>
            </w:tcMar>
            <w:hideMark/>
          </w:tcPr>
          <w:p w:rsidR="00E907AE" w:rsidRPr="00E907AE" w:rsidRDefault="00E907AE" w:rsidP="00E907AE">
            <w:pPr>
              <w:spacing w:after="0" w:line="240" w:lineRule="auto"/>
              <w:jc w:val="both"/>
              <w:rPr>
                <w:rFonts w:ascii="Times New Roman" w:hAnsi="Times New Roman"/>
                <w:sz w:val="24"/>
                <w:szCs w:val="24"/>
                <w:lang w:eastAsia="ru-RU"/>
              </w:rPr>
            </w:pPr>
          </w:p>
        </w:tc>
        <w:tc>
          <w:tcPr>
            <w:tcW w:w="0" w:type="auto"/>
            <w:tcBorders>
              <w:top w:val="nil"/>
              <w:left w:val="nil"/>
              <w:bottom w:val="single" w:sz="6" w:space="0" w:color="EEEEEE"/>
              <w:right w:val="nil"/>
            </w:tcBorders>
            <w:tcMar>
              <w:top w:w="60" w:type="dxa"/>
              <w:left w:w="60" w:type="dxa"/>
              <w:bottom w:w="60" w:type="dxa"/>
              <w:right w:w="60" w:type="dxa"/>
            </w:tcMar>
            <w:hideMark/>
          </w:tcPr>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Настоящий стандарт распространяется на полнорационные комбикорма для поросят до 2-х месячного возраста. В стандарте изложены требования к безопасности продукции для жизни и здоровья животных.</w:t>
            </w:r>
          </w:p>
        </w:tc>
      </w:tr>
    </w:tbl>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Форма выпуска: полнорационный комбикорм, в виде </w:t>
      </w:r>
      <w:proofErr w:type="spellStart"/>
      <w:r w:rsidRPr="00E907AE">
        <w:rPr>
          <w:rFonts w:ascii="Times New Roman" w:hAnsi="Times New Roman"/>
          <w:sz w:val="24"/>
          <w:szCs w:val="24"/>
          <w:lang w:eastAsia="ru-RU"/>
        </w:rPr>
        <w:t>экспандированных</w:t>
      </w:r>
      <w:proofErr w:type="spellEnd"/>
      <w:r w:rsidRPr="00E907AE">
        <w:rPr>
          <w:rFonts w:ascii="Times New Roman" w:hAnsi="Times New Roman"/>
          <w:sz w:val="24"/>
          <w:szCs w:val="24"/>
          <w:lang w:eastAsia="ru-RU"/>
        </w:rPr>
        <w:t xml:space="preserve"> или термически обработанных  гранул, размер гранул не более 2,2-2,5 мм.</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Внешний вид, цвет, запах: соответствующие набору компонентов данного к/к без затхлого, плесенного и др. посторонних запахов. Гарантийный срок хранения 3 месяца с даты изготовления.</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Нормы содержания токсичных элементов, нитратов, нитритов и остаточных количеств пестицидов не должны превышать уровней.</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Показатели питательности:</w:t>
      </w:r>
    </w:p>
    <w:tbl>
      <w:tblPr>
        <w:tblStyle w:val="aff0"/>
        <w:tblW w:w="0" w:type="auto"/>
        <w:tblLook w:val="04A0"/>
      </w:tblPr>
      <w:tblGrid>
        <w:gridCol w:w="3190"/>
        <w:gridCol w:w="3190"/>
        <w:gridCol w:w="3191"/>
      </w:tblGrid>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Протеин сырой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19</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Жир сырой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4</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Клетчатка сырая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более,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4</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Кальций (</w:t>
            </w:r>
            <w:proofErr w:type="spellStart"/>
            <w:r w:rsidRPr="00E907AE">
              <w:rPr>
                <w:sz w:val="24"/>
                <w:szCs w:val="24"/>
              </w:rPr>
              <w:t>Са</w:t>
            </w:r>
            <w:proofErr w:type="spellEnd"/>
            <w:r w:rsidRPr="00E907AE">
              <w:rPr>
                <w:sz w:val="24"/>
                <w:szCs w:val="24"/>
              </w:rPr>
              <w:t>)</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0,6</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Фосфор (Р)</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0,5</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Лизин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1,4</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Обменная энергия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ккал</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3400</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Витамин 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тыс. МЕ/кг</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15</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Витамин Д3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тыс. МЕ/кг</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2</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Витамин 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мг/кг</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100</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Лактоза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Не менее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r w:rsidRPr="00E907AE">
              <w:rPr>
                <w:sz w:val="24"/>
                <w:szCs w:val="24"/>
              </w:rPr>
              <w:t>7,0</w:t>
            </w:r>
          </w:p>
        </w:tc>
      </w:tr>
      <w:tr w:rsidR="00E907AE" w:rsidRPr="00E907AE" w:rsidTr="00E907AE">
        <w:trPr>
          <w:trHeight w:val="443"/>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p>
          <w:p w:rsidR="00E907AE" w:rsidRPr="00E907AE" w:rsidRDefault="00E907AE" w:rsidP="00E907AE">
            <w:pPr>
              <w:spacing w:after="0" w:line="240" w:lineRule="auto"/>
              <w:jc w:val="both"/>
              <w:rPr>
                <w:sz w:val="24"/>
                <w:szCs w:val="24"/>
              </w:rPr>
            </w:pPr>
            <w:r w:rsidRPr="00E907AE">
              <w:rPr>
                <w:sz w:val="24"/>
                <w:szCs w:val="24"/>
              </w:rPr>
              <w:t>Антибиотик</w:t>
            </w:r>
          </w:p>
        </w:tc>
        <w:tc>
          <w:tcPr>
            <w:tcW w:w="6381" w:type="dxa"/>
            <w:gridSpan w:val="2"/>
            <w:vMerge w:val="restart"/>
            <w:tcBorders>
              <w:top w:val="single" w:sz="4" w:space="0" w:color="000000" w:themeColor="text1"/>
              <w:left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p>
          <w:p w:rsidR="00E907AE" w:rsidRPr="00E907AE" w:rsidRDefault="00E907AE" w:rsidP="00E907AE">
            <w:pPr>
              <w:spacing w:after="0" w:line="240" w:lineRule="auto"/>
              <w:jc w:val="both"/>
              <w:rPr>
                <w:sz w:val="24"/>
                <w:szCs w:val="24"/>
              </w:rPr>
            </w:pPr>
            <w:r w:rsidRPr="00E907AE">
              <w:rPr>
                <w:sz w:val="24"/>
                <w:szCs w:val="24"/>
              </w:rPr>
              <w:t>по согласованию</w:t>
            </w:r>
          </w:p>
        </w:tc>
      </w:tr>
      <w:tr w:rsidR="00E907AE" w:rsidRPr="00E907AE" w:rsidTr="00E907A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p>
        </w:tc>
        <w:tc>
          <w:tcPr>
            <w:tcW w:w="6381" w:type="dxa"/>
            <w:gridSpan w:val="2"/>
            <w:vMerge/>
            <w:tcBorders>
              <w:left w:val="single" w:sz="4" w:space="0" w:color="000000" w:themeColor="text1"/>
              <w:bottom w:val="single" w:sz="4" w:space="0" w:color="000000" w:themeColor="text1"/>
              <w:right w:val="single" w:sz="4" w:space="0" w:color="000000" w:themeColor="text1"/>
            </w:tcBorders>
            <w:hideMark/>
          </w:tcPr>
          <w:p w:rsidR="00E907AE" w:rsidRPr="00E907AE" w:rsidRDefault="00E907AE" w:rsidP="00E907AE">
            <w:pPr>
              <w:spacing w:after="0" w:line="240" w:lineRule="auto"/>
              <w:jc w:val="both"/>
              <w:rPr>
                <w:sz w:val="24"/>
                <w:szCs w:val="24"/>
              </w:rPr>
            </w:pPr>
          </w:p>
        </w:tc>
      </w:tr>
    </w:tbl>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  </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 При поставке товара необходимо предоставить образец для лабораторного исследования,  в количестве не менее 2 кг. При поступлении товара, товар проходит  входной контроль качества. При несоответствии одного из показателей  качества – товар возвращается обратно. Показатели безопасности комбикормов должны соответствовать нормативным документам, по микробиологическим, физико-химическим, </w:t>
      </w:r>
    </w:p>
    <w:p w:rsidR="00E907AE" w:rsidRPr="00E907AE" w:rsidRDefault="00E907AE" w:rsidP="00E907AE">
      <w:pPr>
        <w:spacing w:after="0" w:line="240" w:lineRule="auto"/>
        <w:jc w:val="both"/>
        <w:rPr>
          <w:rFonts w:ascii="Times New Roman" w:hAnsi="Times New Roman"/>
          <w:sz w:val="24"/>
          <w:szCs w:val="24"/>
          <w:lang w:eastAsia="ru-RU"/>
        </w:rPr>
      </w:pP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lastRenderedPageBreak/>
        <w:t>органолептическим показателям  продукции, не угрожающие   жизни, здоровью животных и охраны окружающей среды.</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Техническое сопровождение специалиста-консультанта, схема кормления </w:t>
      </w:r>
      <w:proofErr w:type="spellStart"/>
      <w:r w:rsidRPr="00E907AE">
        <w:rPr>
          <w:rFonts w:ascii="Times New Roman" w:hAnsi="Times New Roman"/>
          <w:sz w:val="24"/>
          <w:szCs w:val="24"/>
          <w:lang w:eastAsia="ru-RU"/>
        </w:rPr>
        <w:t>престартера</w:t>
      </w:r>
      <w:proofErr w:type="spellEnd"/>
      <w:r w:rsidRPr="00E907AE">
        <w:rPr>
          <w:rFonts w:ascii="Times New Roman" w:hAnsi="Times New Roman"/>
          <w:sz w:val="24"/>
          <w:szCs w:val="24"/>
          <w:lang w:eastAsia="ru-RU"/>
        </w:rPr>
        <w:t>, свободный доступ на территорию завода по изготовлению товара, ознакомление Заказчика с процессом производства.</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    Необходимые сопроводительные документы на партию: удостоверение о качестве, сертификат соответствия, декларация о соответствии ТС, ТТН, ветеринарное свидетельство.</w:t>
      </w:r>
    </w:p>
    <w:p w:rsidR="00E907AE" w:rsidRPr="00E907AE" w:rsidRDefault="00E907AE" w:rsidP="0053013D">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наличие на комбикормовом заводе лаборатории исследующей готовую продукцию и имеющая свидетельство об аттестации ( определение  по показателям на</w:t>
      </w:r>
      <w:r>
        <w:rPr>
          <w:rFonts w:ascii="Times New Roman" w:hAnsi="Times New Roman"/>
          <w:sz w:val="24"/>
          <w:szCs w:val="24"/>
          <w:lang w:eastAsia="ru-RU"/>
        </w:rPr>
        <w:t xml:space="preserve"> общую токсичность, </w:t>
      </w:r>
      <w:proofErr w:type="spellStart"/>
      <w:r>
        <w:rPr>
          <w:rFonts w:ascii="Times New Roman" w:hAnsi="Times New Roman"/>
          <w:sz w:val="24"/>
          <w:szCs w:val="24"/>
          <w:lang w:eastAsia="ru-RU"/>
        </w:rPr>
        <w:t>микотоксины</w:t>
      </w:r>
      <w:proofErr w:type="spellEnd"/>
      <w:r w:rsidR="0053013D">
        <w:rPr>
          <w:rFonts w:ascii="Times New Roman" w:hAnsi="Times New Roman"/>
          <w:sz w:val="24"/>
          <w:szCs w:val="24"/>
          <w:lang w:eastAsia="ru-RU"/>
        </w:rPr>
        <w:t xml:space="preserve"> </w:t>
      </w:r>
      <w:r>
        <w:rPr>
          <w:rFonts w:ascii="Times New Roman" w:hAnsi="Times New Roman"/>
          <w:sz w:val="24"/>
          <w:szCs w:val="24"/>
          <w:lang w:eastAsia="ru-RU"/>
        </w:rPr>
        <w:t>,сальмонеллы</w:t>
      </w:r>
      <w:r w:rsidR="0053013D">
        <w:rPr>
          <w:rFonts w:ascii="Times New Roman" w:hAnsi="Times New Roman"/>
          <w:sz w:val="24"/>
          <w:szCs w:val="24"/>
          <w:lang w:eastAsia="ru-RU"/>
        </w:rPr>
        <w:t xml:space="preserve"> </w:t>
      </w:r>
      <w:r>
        <w:rPr>
          <w:rFonts w:ascii="Times New Roman" w:hAnsi="Times New Roman"/>
          <w:sz w:val="24"/>
          <w:szCs w:val="24"/>
          <w:lang w:eastAsia="ru-RU"/>
        </w:rPr>
        <w:t>и</w:t>
      </w:r>
      <w:r w:rsidR="0053013D">
        <w:rPr>
          <w:rFonts w:ascii="Times New Roman" w:hAnsi="Times New Roman"/>
          <w:sz w:val="24"/>
          <w:szCs w:val="24"/>
          <w:lang w:eastAsia="ru-RU"/>
        </w:rPr>
        <w:t xml:space="preserve"> </w:t>
      </w:r>
      <w:r>
        <w:rPr>
          <w:rFonts w:ascii="Times New Roman" w:hAnsi="Times New Roman"/>
          <w:sz w:val="24"/>
          <w:szCs w:val="24"/>
          <w:lang w:eastAsia="ru-RU"/>
        </w:rPr>
        <w:t>т.д..</w:t>
      </w:r>
      <w:r w:rsidRPr="00E907AE">
        <w:rPr>
          <w:rFonts w:ascii="Times New Roman" w:hAnsi="Times New Roman"/>
          <w:sz w:val="24"/>
          <w:szCs w:val="24"/>
          <w:lang w:eastAsia="ru-RU"/>
        </w:rPr>
        <w:t>)</w:t>
      </w:r>
      <w:r w:rsidRPr="00E907AE">
        <w:rPr>
          <w:rFonts w:ascii="Times New Roman" w:hAnsi="Times New Roman"/>
          <w:sz w:val="24"/>
          <w:szCs w:val="24"/>
          <w:lang w:eastAsia="ru-RU"/>
        </w:rPr>
        <w:br/>
        <w:t xml:space="preserve">- комбикормовый завод не должен использовать мясную, </w:t>
      </w:r>
      <w:proofErr w:type="spellStart"/>
      <w:r w:rsidRPr="00E907AE">
        <w:rPr>
          <w:rFonts w:ascii="Times New Roman" w:hAnsi="Times New Roman"/>
          <w:sz w:val="24"/>
          <w:szCs w:val="24"/>
          <w:lang w:eastAsia="ru-RU"/>
        </w:rPr>
        <w:t>мясо-костную</w:t>
      </w:r>
      <w:proofErr w:type="spellEnd"/>
      <w:r w:rsidRPr="00E907AE">
        <w:rPr>
          <w:rFonts w:ascii="Times New Roman" w:hAnsi="Times New Roman"/>
          <w:sz w:val="24"/>
          <w:szCs w:val="24"/>
          <w:lang w:eastAsia="ru-RU"/>
        </w:rPr>
        <w:t xml:space="preserve"> муку и другие продукты переработки свиноводства !!!;</w:t>
      </w:r>
      <w:r w:rsidRPr="00E907AE">
        <w:rPr>
          <w:rFonts w:ascii="Times New Roman" w:hAnsi="Times New Roman"/>
          <w:sz w:val="24"/>
          <w:szCs w:val="24"/>
          <w:lang w:eastAsia="ru-RU"/>
        </w:rPr>
        <w:br/>
        <w:t xml:space="preserve">- комбикормовый завод не должен использовать сырье растительного происхождения из областей неблагополучных по АЧС, ГМО </w:t>
      </w:r>
      <w:r w:rsidRPr="00E907AE">
        <w:rPr>
          <w:rFonts w:ascii="Times New Roman" w:hAnsi="Times New Roman"/>
          <w:sz w:val="24"/>
          <w:szCs w:val="24"/>
          <w:lang w:eastAsia="ru-RU"/>
        </w:rPr>
        <w:br/>
        <w:t>- комбикормовый завод не должен находиться в области неблагополучных по АЧС.</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b/>
          <w:sz w:val="24"/>
          <w:szCs w:val="24"/>
          <w:lang w:eastAsia="ru-RU"/>
        </w:rPr>
        <w:t xml:space="preserve">      </w:t>
      </w:r>
      <w:r w:rsidRPr="00E907AE">
        <w:rPr>
          <w:rFonts w:ascii="Times New Roman" w:hAnsi="Times New Roman"/>
          <w:sz w:val="24"/>
          <w:szCs w:val="24"/>
          <w:lang w:eastAsia="ru-RU"/>
        </w:rPr>
        <w:t xml:space="preserve">      Маркировка продукции: с указанием срока хранения продукции, условием хранения и информацией о подтверждении соответствия.</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      В случае поставки некачественного товара, а также при обнаружении недостачи  поставщик обязан произвести замену на аналогичный товар  (при наличии письменной претензии со стороны Заказчика).</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      Доставка осуществляется частями (отдельными партиями  в соответствии с предварительной заявкой Заказчика), фасованными в мешки по 25кг. размещенные на паллетах.</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Продукция  не должна завозиться  из областей неблагополучных по АЧС и иметь обязательную регистрацию в реестре государственной ветеринарной службе.</w:t>
      </w:r>
    </w:p>
    <w:p w:rsidR="00E907AE" w:rsidRPr="00E907AE" w:rsidRDefault="00E907AE" w:rsidP="00E907AE">
      <w:pPr>
        <w:spacing w:after="0" w:line="240" w:lineRule="auto"/>
        <w:jc w:val="both"/>
        <w:rPr>
          <w:rFonts w:ascii="Times New Roman" w:hAnsi="Times New Roman"/>
          <w:sz w:val="24"/>
          <w:szCs w:val="24"/>
          <w:lang w:eastAsia="ru-RU"/>
        </w:rPr>
      </w:pPr>
      <w:r w:rsidRPr="00E907AE">
        <w:rPr>
          <w:rFonts w:ascii="Times New Roman" w:hAnsi="Times New Roman"/>
          <w:sz w:val="24"/>
          <w:szCs w:val="24"/>
          <w:lang w:eastAsia="ru-RU"/>
        </w:rPr>
        <w:t xml:space="preserve">  Место поставки: Республика Башкортостан, Стерлитамакский район, ГУСП совхоз «Рощинский», г. Стерлитамак ул. Элеваторная, д.43;</w:t>
      </w:r>
    </w:p>
    <w:p w:rsidR="00E907AE" w:rsidRPr="00E907AE" w:rsidRDefault="00E907AE" w:rsidP="00E907AE">
      <w:pPr>
        <w:spacing w:after="0" w:line="240" w:lineRule="auto"/>
        <w:jc w:val="both"/>
        <w:rPr>
          <w:rFonts w:ascii="Times New Roman" w:hAnsi="Times New Roman"/>
          <w:b/>
          <w:sz w:val="24"/>
          <w:szCs w:val="24"/>
          <w:lang w:eastAsia="ru-RU"/>
        </w:rPr>
      </w:pPr>
      <w:r w:rsidRPr="00E907AE">
        <w:rPr>
          <w:rFonts w:ascii="Times New Roman" w:hAnsi="Times New Roman"/>
          <w:b/>
          <w:sz w:val="24"/>
          <w:szCs w:val="24"/>
          <w:lang w:eastAsia="ru-RU"/>
        </w:rPr>
        <w:t>В случае, если в настоящем техническом задании, проекте контракта, аукционной документации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наименований происхождения товара или наименование производителя, то такие указания считать недействительным.</w:t>
      </w:r>
    </w:p>
    <w:p w:rsidR="00E907AE" w:rsidRPr="00E907AE" w:rsidRDefault="00E907AE" w:rsidP="00E907AE">
      <w:pPr>
        <w:spacing w:after="0" w:line="240" w:lineRule="auto"/>
        <w:jc w:val="both"/>
        <w:rPr>
          <w:rFonts w:ascii="Times New Roman" w:hAnsi="Times New Roman"/>
          <w:sz w:val="24"/>
          <w:szCs w:val="24"/>
          <w:lang w:eastAsia="ru-RU"/>
        </w:rPr>
      </w:pPr>
    </w:p>
    <w:p w:rsidR="00E907AE" w:rsidRPr="00E907AE" w:rsidRDefault="00E907AE" w:rsidP="00E907AE">
      <w:pPr>
        <w:spacing w:after="0" w:line="240" w:lineRule="auto"/>
        <w:jc w:val="both"/>
        <w:rPr>
          <w:rFonts w:ascii="Times New Roman" w:hAnsi="Times New Roman"/>
          <w:sz w:val="24"/>
          <w:szCs w:val="24"/>
          <w:lang w:eastAsia="ru-RU"/>
        </w:rPr>
      </w:pPr>
    </w:p>
    <w:p w:rsidR="00E907AE" w:rsidRPr="00E907AE" w:rsidRDefault="00E907AE" w:rsidP="00E907AE">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3C262E" w:rsidRDefault="003C262E" w:rsidP="00BE2C5D">
      <w:pPr>
        <w:spacing w:after="0" w:line="240" w:lineRule="auto"/>
        <w:jc w:val="both"/>
        <w:rPr>
          <w:rFonts w:ascii="Times New Roman" w:hAnsi="Times New Roman"/>
          <w:sz w:val="24"/>
          <w:szCs w:val="24"/>
          <w:lang w:eastAsia="ru-RU"/>
        </w:rPr>
      </w:pPr>
    </w:p>
    <w:p w:rsidR="00D03BFD" w:rsidRDefault="00D03BFD" w:rsidP="00BE2C5D">
      <w:pPr>
        <w:spacing w:after="0" w:line="240" w:lineRule="auto"/>
        <w:jc w:val="both"/>
        <w:rPr>
          <w:rFonts w:ascii="Times New Roman" w:hAnsi="Times New Roman"/>
          <w:sz w:val="24"/>
          <w:szCs w:val="24"/>
          <w:lang w:eastAsia="ru-RU"/>
        </w:rPr>
      </w:pPr>
    </w:p>
    <w:p w:rsidR="006C5D79" w:rsidRDefault="006C5D79" w:rsidP="00BE2C5D">
      <w:pPr>
        <w:spacing w:after="0" w:line="240" w:lineRule="auto"/>
        <w:jc w:val="both"/>
        <w:rPr>
          <w:rFonts w:ascii="Times New Roman" w:hAnsi="Times New Roman"/>
          <w:sz w:val="24"/>
          <w:szCs w:val="24"/>
          <w:lang w:eastAsia="ru-RU"/>
        </w:rPr>
      </w:pPr>
    </w:p>
    <w:p w:rsidR="006C5D79" w:rsidRPr="00246B4B" w:rsidRDefault="006C5D79" w:rsidP="00BE2C5D">
      <w:pPr>
        <w:spacing w:after="0" w:line="240" w:lineRule="auto"/>
        <w:jc w:val="both"/>
        <w:rPr>
          <w:rFonts w:ascii="Times New Roman" w:hAnsi="Times New Roman"/>
          <w:sz w:val="24"/>
          <w:szCs w:val="24"/>
          <w:lang w:eastAsia="ru-RU"/>
        </w:rPr>
      </w:pPr>
    </w:p>
    <w:p w:rsidR="00E907AE" w:rsidRDefault="00E907AE" w:rsidP="006A4904">
      <w:pPr>
        <w:pStyle w:val="21"/>
        <w:shd w:val="clear" w:color="auto" w:fill="auto"/>
        <w:tabs>
          <w:tab w:val="left" w:pos="1080"/>
        </w:tabs>
        <w:spacing w:after="0" w:line="240" w:lineRule="auto"/>
        <w:ind w:right="20" w:firstLine="740"/>
        <w:jc w:val="right"/>
        <w:rPr>
          <w:sz w:val="24"/>
          <w:szCs w:val="24"/>
        </w:rPr>
      </w:pPr>
    </w:p>
    <w:p w:rsidR="00E907AE" w:rsidRDefault="00E907AE" w:rsidP="006A4904">
      <w:pPr>
        <w:pStyle w:val="21"/>
        <w:shd w:val="clear" w:color="auto" w:fill="auto"/>
        <w:tabs>
          <w:tab w:val="left" w:pos="1080"/>
        </w:tabs>
        <w:spacing w:after="0" w:line="240" w:lineRule="auto"/>
        <w:ind w:right="20" w:firstLine="740"/>
        <w:jc w:val="right"/>
        <w:rPr>
          <w:sz w:val="24"/>
          <w:szCs w:val="24"/>
        </w:rPr>
      </w:pPr>
    </w:p>
    <w:p w:rsidR="00E907AE" w:rsidRDefault="00E907AE" w:rsidP="006A4904">
      <w:pPr>
        <w:pStyle w:val="21"/>
        <w:shd w:val="clear" w:color="auto" w:fill="auto"/>
        <w:tabs>
          <w:tab w:val="left" w:pos="1080"/>
        </w:tabs>
        <w:spacing w:after="0" w:line="240" w:lineRule="auto"/>
        <w:ind w:right="20" w:firstLine="740"/>
        <w:jc w:val="right"/>
        <w:rPr>
          <w:sz w:val="24"/>
          <w:szCs w:val="24"/>
        </w:rPr>
      </w:pPr>
    </w:p>
    <w:p w:rsidR="00E907AE" w:rsidRDefault="00E907AE" w:rsidP="006A4904">
      <w:pPr>
        <w:pStyle w:val="21"/>
        <w:shd w:val="clear" w:color="auto" w:fill="auto"/>
        <w:tabs>
          <w:tab w:val="left" w:pos="1080"/>
        </w:tabs>
        <w:spacing w:after="0" w:line="240" w:lineRule="auto"/>
        <w:ind w:right="20" w:firstLine="740"/>
        <w:jc w:val="right"/>
        <w:rPr>
          <w:sz w:val="24"/>
          <w:szCs w:val="24"/>
        </w:rPr>
      </w:pPr>
    </w:p>
    <w:p w:rsidR="00E907AE" w:rsidRDefault="00E907AE" w:rsidP="006A4904">
      <w:pPr>
        <w:pStyle w:val="21"/>
        <w:shd w:val="clear" w:color="auto" w:fill="auto"/>
        <w:tabs>
          <w:tab w:val="left" w:pos="1080"/>
        </w:tabs>
        <w:spacing w:after="0" w:line="240" w:lineRule="auto"/>
        <w:ind w:right="20" w:firstLine="740"/>
        <w:jc w:val="right"/>
        <w:rPr>
          <w:sz w:val="24"/>
          <w:szCs w:val="24"/>
        </w:rPr>
      </w:pPr>
    </w:p>
    <w:p w:rsidR="00E907AE" w:rsidRDefault="00E907AE" w:rsidP="006A4904">
      <w:pPr>
        <w:pStyle w:val="21"/>
        <w:shd w:val="clear" w:color="auto" w:fill="auto"/>
        <w:tabs>
          <w:tab w:val="left" w:pos="1080"/>
        </w:tabs>
        <w:spacing w:after="0" w:line="240" w:lineRule="auto"/>
        <w:ind w:right="20" w:firstLine="740"/>
        <w:jc w:val="right"/>
        <w:rPr>
          <w:sz w:val="24"/>
          <w:szCs w:val="24"/>
        </w:rPr>
      </w:pPr>
    </w:p>
    <w:p w:rsidR="006A4904" w:rsidRPr="000F62D7"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t xml:space="preserve">Приложение № </w:t>
      </w:r>
      <w:r>
        <w:rPr>
          <w:sz w:val="24"/>
          <w:szCs w:val="24"/>
        </w:rPr>
        <w:t>2</w:t>
      </w:r>
    </w:p>
    <w:p w:rsidR="006A4904"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lastRenderedPageBreak/>
        <w:t>к документации об аукционе</w:t>
      </w:r>
    </w:p>
    <w:p w:rsidR="006A4904" w:rsidRDefault="006A4904" w:rsidP="006A490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6A4904" w:rsidRPr="00EE0834" w:rsidRDefault="006A4904" w:rsidP="006A490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Default="006A4904" w:rsidP="00BE2C5D">
      <w:pPr>
        <w:spacing w:after="0" w:line="240" w:lineRule="auto"/>
        <w:jc w:val="right"/>
        <w:rPr>
          <w:rFonts w:ascii="Times New Roman" w:hAnsi="Times New Roman"/>
          <w:sz w:val="24"/>
          <w:szCs w:val="24"/>
          <w:lang w:eastAsia="ru-RU"/>
        </w:rPr>
      </w:pPr>
    </w:p>
    <w:p w:rsidR="006A4904" w:rsidRPr="006A4904" w:rsidRDefault="006A4904" w:rsidP="006A4904">
      <w:pPr>
        <w:ind w:left="4956" w:firstLine="444"/>
        <w:jc w:val="both"/>
        <w:rPr>
          <w:rFonts w:ascii="Times New Roman" w:hAnsi="Times New Roman" w:cs="Times New Roman"/>
          <w:sz w:val="20"/>
          <w:szCs w:val="20"/>
        </w:rPr>
      </w:pP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b/>
          <w:sz w:val="20"/>
          <w:szCs w:val="20"/>
        </w:rPr>
      </w:pPr>
    </w:p>
    <w:p w:rsidR="006A4904" w:rsidRPr="006A4904" w:rsidRDefault="006A4904" w:rsidP="006A4904">
      <w:pPr>
        <w:pStyle w:val="afd"/>
        <w:jc w:val="center"/>
        <w:rPr>
          <w:b/>
          <w:bCs/>
        </w:rPr>
      </w:pPr>
      <w:r w:rsidRPr="006A4904">
        <w:rPr>
          <w:b/>
          <w:bCs/>
        </w:rPr>
        <w:t>Первая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spacing w:line="360" w:lineRule="auto"/>
        <w:ind w:left="147" w:right="147"/>
        <w:jc w:val="right"/>
      </w:pPr>
      <w:r w:rsidRPr="006A4904">
        <w:t xml:space="preserve"> «___»________________20___ г.</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r w:rsidRPr="006A4904">
        <w:rPr>
          <w:rFonts w:ascii="Times New Roman" w:hAnsi="Times New Roman" w:cs="Times New Roman"/>
        </w:rPr>
        <w:t xml:space="preserve">       Изучив извещение № ________ от </w:t>
      </w:r>
      <w:proofErr w:type="spellStart"/>
      <w:r w:rsidRPr="006A4904">
        <w:rPr>
          <w:rFonts w:ascii="Times New Roman" w:hAnsi="Times New Roman" w:cs="Times New Roman"/>
        </w:rPr>
        <w:t>__________о</w:t>
      </w:r>
      <w:proofErr w:type="spellEnd"/>
      <w:r w:rsidRPr="006A4904">
        <w:rPr>
          <w:rFonts w:ascii="Times New Roman" w:hAnsi="Times New Roman" w:cs="Times New Roman"/>
        </w:rPr>
        <w:t xml:space="preserve"> проведении аукциона в электронной форме и документацию об указанном аукционе, заявляем о согласии поставить товары, выполнить работы, оказать услуги, соответствующие требованиям документации об указанном аукционе, на условиях, предусмотренных документацией об аукционе, согласно нижеследующему Приложению 1 к первой части нашей заявки.</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p>
    <w:p w:rsidR="006A4904" w:rsidRPr="006A4904" w:rsidRDefault="006A4904" w:rsidP="006A4904">
      <w:pPr>
        <w:pStyle w:val="affb"/>
        <w:widowControl w:val="0"/>
        <w:autoSpaceDE w:val="0"/>
        <w:autoSpaceDN w:val="0"/>
        <w:adjustRightInd w:val="0"/>
        <w:ind w:left="0"/>
        <w:jc w:val="both"/>
        <w:rPr>
          <w:rFonts w:eastAsia="Calibri"/>
          <w:i/>
          <w:sz w:val="20"/>
          <w:szCs w:val="20"/>
        </w:rPr>
      </w:pPr>
      <w:r w:rsidRPr="006A4904">
        <w:rPr>
          <w:rFonts w:eastAsia="Calibri"/>
          <w:i/>
          <w:sz w:val="20"/>
          <w:szCs w:val="20"/>
        </w:rPr>
        <w:t xml:space="preserve">Первая часть заявки может содержать эскиз, рисунок, чертеж, фотографию, иное изображение товара, на поставку которого заключается договор, если это предусмотрено в </w:t>
      </w:r>
      <w:r w:rsidR="00CF5C6A">
        <w:rPr>
          <w:rFonts w:eastAsia="Calibri"/>
          <w:i/>
          <w:sz w:val="20"/>
          <w:szCs w:val="20"/>
        </w:rPr>
        <w:t>Документации на аукцион</w:t>
      </w:r>
    </w:p>
    <w:p w:rsidR="006A4904" w:rsidRPr="006A4904" w:rsidRDefault="0054494D" w:rsidP="006A4904">
      <w:pPr>
        <w:pStyle w:val="afd"/>
        <w:spacing w:line="360" w:lineRule="auto"/>
        <w:ind w:left="147" w:right="147"/>
        <w:jc w:val="both"/>
        <w:rPr>
          <w:sz w:val="16"/>
          <w:szCs w:val="16"/>
        </w:rPr>
      </w:pPr>
      <w:r>
        <w:rPr>
          <w:noProof/>
          <w:sz w:val="16"/>
          <w:szCs w:val="16"/>
        </w:rPr>
        <w:pict>
          <v:line id="_x0000_s1027" style="position:absolute;left:0;text-align:left;z-index:251662336" from="-1.65pt,37.15pt" to="304.35pt,37.15pt"/>
        </w:pict>
      </w:r>
    </w:p>
    <w:p w:rsidR="006A4904" w:rsidRPr="006A4904" w:rsidRDefault="006A4904" w:rsidP="006A4904">
      <w:pPr>
        <w:pStyle w:val="afd"/>
        <w:rPr>
          <w:i/>
          <w:sz w:val="20"/>
          <w:szCs w:val="20"/>
          <w:u w:val="single"/>
        </w:rPr>
      </w:pPr>
      <w:r w:rsidRPr="006A4904">
        <w:rPr>
          <w:i/>
          <w:sz w:val="20"/>
          <w:szCs w:val="20"/>
        </w:rPr>
        <w:t>ЭЦП участника закупки (его представителя)</w:t>
      </w:r>
      <w:r w:rsidRPr="006A4904">
        <w:rPr>
          <w:sz w:val="20"/>
          <w:szCs w:val="20"/>
        </w:rPr>
        <w:br/>
      </w:r>
      <w:bookmarkStart w:id="45" w:name="_Ref166329400"/>
    </w:p>
    <w:p w:rsidR="006A4904" w:rsidRPr="006A4904" w:rsidRDefault="006A4904" w:rsidP="006A4904">
      <w:pPr>
        <w:jc w:val="right"/>
        <w:rPr>
          <w:rFonts w:ascii="Times New Roman" w:hAnsi="Times New Roman" w:cs="Times New Roman"/>
          <w:i/>
          <w:sz w:val="20"/>
          <w:szCs w:val="20"/>
          <w:u w:val="single"/>
        </w:rPr>
      </w:pPr>
      <w:r w:rsidRPr="006A4904">
        <w:rPr>
          <w:rFonts w:ascii="Times New Roman" w:hAnsi="Times New Roman" w:cs="Times New Roman"/>
          <w:i/>
          <w:sz w:val="20"/>
          <w:szCs w:val="20"/>
          <w:u w:val="single"/>
        </w:rPr>
        <w:br w:type="page"/>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caps/>
          <w:sz w:val="20"/>
          <w:szCs w:val="20"/>
        </w:rPr>
        <w:lastRenderedPageBreak/>
        <w:t>приложение 1</w:t>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sz w:val="20"/>
          <w:szCs w:val="20"/>
        </w:rPr>
        <w:t>к первой части заявки</w:t>
      </w:r>
    </w:p>
    <w:p w:rsidR="006A4904" w:rsidRDefault="006A4904" w:rsidP="00EE0834">
      <w:pPr>
        <w:tabs>
          <w:tab w:val="left" w:pos="6411"/>
        </w:tabs>
        <w:ind w:left="360"/>
        <w:jc w:val="center"/>
        <w:rPr>
          <w:rFonts w:ascii="Times New Roman" w:hAnsi="Times New Roman" w:cs="Times New Roman"/>
          <w:b/>
          <w:caps/>
          <w:sz w:val="20"/>
          <w:szCs w:val="20"/>
        </w:rPr>
      </w:pPr>
      <w:r w:rsidRPr="006A4904">
        <w:rPr>
          <w:rFonts w:ascii="Times New Roman" w:hAnsi="Times New Roman" w:cs="Times New Roman"/>
          <w:b/>
          <w:caps/>
          <w:sz w:val="20"/>
          <w:szCs w:val="20"/>
        </w:rPr>
        <w:t>Предложение о ПРЕДМЕТЕ ЗАКУПКЕ, функциональных ХАРАКТЕРИСТИКАХ (ПОТРЕБИТЕЛЬСКИХ СВОЙСТВАХ) ТОВАРА, качественных И КОЛИЧЕСТВЕННЫХ</w:t>
      </w:r>
      <w:r w:rsidR="00EE0834">
        <w:rPr>
          <w:rFonts w:ascii="Times New Roman" w:hAnsi="Times New Roman" w:cs="Times New Roman"/>
          <w:b/>
          <w:caps/>
          <w:sz w:val="20"/>
          <w:szCs w:val="20"/>
        </w:rPr>
        <w:t xml:space="preserve"> </w:t>
      </w:r>
      <w:r w:rsidRPr="006A4904">
        <w:rPr>
          <w:rFonts w:ascii="Times New Roman" w:hAnsi="Times New Roman" w:cs="Times New Roman"/>
          <w:b/>
          <w:caps/>
          <w:sz w:val="20"/>
          <w:szCs w:val="20"/>
        </w:rPr>
        <w:t>характеристиках товаров, работ, услуг</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
        <w:gridCol w:w="2858"/>
        <w:gridCol w:w="3931"/>
        <w:gridCol w:w="2207"/>
      </w:tblGrid>
      <w:tr w:rsidR="00642E28" w:rsidRPr="001E6643" w:rsidTr="00642E28">
        <w:trPr>
          <w:trHeight w:val="340"/>
          <w:jc w:val="center"/>
        </w:trPr>
        <w:tc>
          <w:tcPr>
            <w:tcW w:w="982" w:type="dxa"/>
            <w:shd w:val="clear" w:color="auto" w:fill="auto"/>
            <w:vAlign w:val="center"/>
          </w:tcPr>
          <w:p w:rsidR="00642E28" w:rsidRPr="001E6643" w:rsidRDefault="00642E28" w:rsidP="0081482D">
            <w:pPr>
              <w:rPr>
                <w:rFonts w:ascii="Times New Roman" w:hAnsi="Times New Roman" w:cs="Times New Roman"/>
                <w:b/>
                <w:sz w:val="21"/>
                <w:szCs w:val="21"/>
              </w:rPr>
            </w:pPr>
            <w:r w:rsidRPr="001E6643">
              <w:rPr>
                <w:rFonts w:ascii="Times New Roman" w:hAnsi="Times New Roman" w:cs="Times New Roman"/>
                <w:b/>
                <w:sz w:val="21"/>
                <w:szCs w:val="21"/>
              </w:rPr>
              <w:t>№</w:t>
            </w:r>
          </w:p>
        </w:tc>
        <w:tc>
          <w:tcPr>
            <w:tcW w:w="2858" w:type="dxa"/>
            <w:shd w:val="clear" w:color="auto" w:fill="auto"/>
            <w:vAlign w:val="center"/>
          </w:tcPr>
          <w:p w:rsidR="00642E28" w:rsidRPr="00EE0834" w:rsidRDefault="00642E28" w:rsidP="0081482D">
            <w:pPr>
              <w:jc w:val="center"/>
              <w:rPr>
                <w:rFonts w:ascii="Times New Roman" w:hAnsi="Times New Roman" w:cs="Times New Roman"/>
                <w:b/>
                <w:sz w:val="20"/>
                <w:szCs w:val="20"/>
              </w:rPr>
            </w:pP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ПАРАМЕТР</w:t>
            </w:r>
          </w:p>
        </w:tc>
        <w:tc>
          <w:tcPr>
            <w:tcW w:w="3931" w:type="dxa"/>
            <w:vAlign w:val="center"/>
          </w:tcPr>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Требование</w:t>
            </w: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Технического задания</w:t>
            </w:r>
          </w:p>
        </w:tc>
        <w:tc>
          <w:tcPr>
            <w:tcW w:w="2207" w:type="dxa"/>
            <w:shd w:val="clear" w:color="auto" w:fill="auto"/>
            <w:vAlign w:val="center"/>
          </w:tcPr>
          <w:p w:rsidR="00642E28" w:rsidRPr="00EE0834" w:rsidRDefault="00642E28" w:rsidP="0081482D">
            <w:pPr>
              <w:jc w:val="center"/>
              <w:rPr>
                <w:rFonts w:ascii="Times New Roman" w:hAnsi="Times New Roman" w:cs="Times New Roman"/>
                <w:b/>
                <w:sz w:val="18"/>
                <w:szCs w:val="18"/>
              </w:rPr>
            </w:pPr>
            <w:r w:rsidRPr="00EE0834">
              <w:rPr>
                <w:rFonts w:ascii="Times New Roman" w:hAnsi="Times New Roman" w:cs="Times New Roman"/>
                <w:b/>
                <w:sz w:val="18"/>
                <w:szCs w:val="18"/>
              </w:rPr>
              <w:t>Технические характеристики предлагаемого к поставке Товара</w:t>
            </w:r>
          </w:p>
        </w:tc>
      </w:tr>
      <w:tr w:rsidR="00642E28" w:rsidRPr="001E6643" w:rsidTr="00642E28">
        <w:trPr>
          <w:trHeight w:val="340"/>
          <w:jc w:val="center"/>
        </w:trPr>
        <w:tc>
          <w:tcPr>
            <w:tcW w:w="982" w:type="dxa"/>
            <w:shd w:val="clear" w:color="auto" w:fill="auto"/>
          </w:tcPr>
          <w:p w:rsidR="00642E28" w:rsidRPr="001E6643" w:rsidRDefault="00642E28" w:rsidP="0081482D">
            <w:pPr>
              <w:numPr>
                <w:ilvl w:val="0"/>
                <w:numId w:val="40"/>
              </w:numPr>
              <w:spacing w:after="0" w:line="240" w:lineRule="auto"/>
              <w:rPr>
                <w:rFonts w:ascii="Times New Roman" w:hAnsi="Times New Roman" w:cs="Times New Roman"/>
                <w:sz w:val="21"/>
                <w:szCs w:val="21"/>
              </w:rPr>
            </w:pPr>
          </w:p>
        </w:tc>
        <w:tc>
          <w:tcPr>
            <w:tcW w:w="2858" w:type="dxa"/>
            <w:shd w:val="clear" w:color="auto" w:fill="auto"/>
          </w:tcPr>
          <w:p w:rsidR="00642E28" w:rsidRPr="00642E28" w:rsidRDefault="00642E28" w:rsidP="0081482D">
            <w:pPr>
              <w:pStyle w:val="8"/>
              <w:jc w:val="left"/>
              <w:rPr>
                <w:b w:val="0"/>
                <w:sz w:val="20"/>
                <w:szCs w:val="20"/>
              </w:rPr>
            </w:pPr>
          </w:p>
        </w:tc>
        <w:tc>
          <w:tcPr>
            <w:tcW w:w="3931" w:type="dxa"/>
          </w:tcPr>
          <w:p w:rsidR="00642E28" w:rsidRPr="00642E28" w:rsidRDefault="00642E28" w:rsidP="0081482D">
            <w:pPr>
              <w:pStyle w:val="8"/>
              <w:jc w:val="left"/>
              <w:rPr>
                <w:b w:val="0"/>
                <w:sz w:val="20"/>
                <w:szCs w:val="20"/>
              </w:rPr>
            </w:pPr>
          </w:p>
        </w:tc>
        <w:tc>
          <w:tcPr>
            <w:tcW w:w="2207" w:type="dxa"/>
            <w:shd w:val="clear" w:color="auto" w:fill="auto"/>
          </w:tcPr>
          <w:p w:rsidR="00642E28" w:rsidRPr="00642E28" w:rsidRDefault="00642E28" w:rsidP="0081482D">
            <w:pPr>
              <w:pStyle w:val="8"/>
              <w:jc w:val="left"/>
              <w:rPr>
                <w:b w:val="0"/>
                <w:sz w:val="20"/>
                <w:szCs w:val="20"/>
              </w:rPr>
            </w:pPr>
          </w:p>
        </w:tc>
      </w:tr>
    </w:tbl>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Pr="006A4904" w:rsidRDefault="00642E28" w:rsidP="00EE0834">
      <w:pPr>
        <w:tabs>
          <w:tab w:val="left" w:pos="6411"/>
        </w:tabs>
        <w:ind w:left="360"/>
        <w:jc w:val="center"/>
        <w:rPr>
          <w:rFonts w:ascii="Times New Roman" w:hAnsi="Times New Roman" w:cs="Times New Roman"/>
          <w:b/>
          <w:caps/>
          <w:sz w:val="20"/>
          <w:szCs w:val="20"/>
        </w:rPr>
      </w:pPr>
    </w:p>
    <w:p w:rsidR="006A4904" w:rsidRPr="006A4904" w:rsidRDefault="006A4904" w:rsidP="006A4904">
      <w:pPr>
        <w:pStyle w:val="afd"/>
        <w:rPr>
          <w:i/>
          <w:sz w:val="20"/>
          <w:szCs w:val="20"/>
          <w:vertAlign w:val="superscript"/>
        </w:rPr>
      </w:pPr>
      <w:r w:rsidRPr="006A4904">
        <w:rPr>
          <w:i/>
          <w:sz w:val="20"/>
          <w:szCs w:val="20"/>
        </w:rPr>
        <w:t>ЭЦП участника закупки (его представителя)</w:t>
      </w:r>
    </w:p>
    <w:p w:rsidR="006A4904" w:rsidRPr="006A4904" w:rsidRDefault="006A4904" w:rsidP="006A4904">
      <w:pPr>
        <w:ind w:left="360"/>
        <w:rPr>
          <w:rFonts w:ascii="Times New Roman" w:hAnsi="Times New Roman" w:cs="Times New Roman"/>
          <w:sz w:val="20"/>
          <w:szCs w:val="20"/>
          <w:vertAlign w:val="superscript"/>
        </w:rPr>
      </w:pPr>
    </w:p>
    <w:p w:rsidR="006A4904" w:rsidRPr="006A4904" w:rsidRDefault="006A4904" w:rsidP="006A4904">
      <w:pPr>
        <w:rPr>
          <w:rFonts w:ascii="Times New Roman" w:hAnsi="Times New Roman" w:cs="Times New Roman"/>
          <w:i/>
          <w:sz w:val="20"/>
          <w:szCs w:val="20"/>
          <w:u w:val="single"/>
        </w:rPr>
      </w:pPr>
    </w:p>
    <w:p w:rsidR="00EE0834" w:rsidRPr="000F62D7" w:rsidRDefault="006A4904" w:rsidP="00EE0834">
      <w:pPr>
        <w:pStyle w:val="21"/>
        <w:shd w:val="clear" w:color="auto" w:fill="auto"/>
        <w:tabs>
          <w:tab w:val="left" w:pos="1080"/>
        </w:tabs>
        <w:spacing w:after="0" w:line="240" w:lineRule="auto"/>
        <w:ind w:right="20" w:firstLine="740"/>
        <w:jc w:val="right"/>
        <w:rPr>
          <w:sz w:val="24"/>
          <w:szCs w:val="24"/>
        </w:rPr>
      </w:pPr>
      <w:r w:rsidRPr="006A4904">
        <w:rPr>
          <w:rFonts w:cs="Times New Roman"/>
          <w:i/>
          <w:sz w:val="20"/>
          <w:szCs w:val="20"/>
          <w:u w:val="single"/>
        </w:rPr>
        <w:br w:type="page"/>
      </w:r>
      <w:bookmarkEnd w:id="45"/>
      <w:r w:rsidR="00EE0834" w:rsidRPr="000F62D7">
        <w:rPr>
          <w:sz w:val="24"/>
          <w:szCs w:val="24"/>
        </w:rPr>
        <w:lastRenderedPageBreak/>
        <w:t xml:space="preserve">Приложение № </w:t>
      </w:r>
      <w:r w:rsidR="00EE0834">
        <w:rPr>
          <w:sz w:val="24"/>
          <w:szCs w:val="24"/>
        </w:rPr>
        <w:t>3</w:t>
      </w:r>
    </w:p>
    <w:p w:rsidR="00EE0834" w:rsidRDefault="00EE0834" w:rsidP="00EE0834">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EE0834" w:rsidRDefault="00EE0834" w:rsidP="00EE083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EE0834" w:rsidRPr="00EE0834" w:rsidRDefault="00EE0834" w:rsidP="00EE083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Pr="006A4904" w:rsidRDefault="006A4904" w:rsidP="00EE0834">
      <w:pPr>
        <w:jc w:val="right"/>
        <w:rPr>
          <w:rFonts w:ascii="Times New Roman" w:hAnsi="Times New Roman" w:cs="Times New Roman"/>
          <w:sz w:val="20"/>
          <w:szCs w:val="20"/>
        </w:rPr>
      </w:pPr>
      <w:r w:rsidRPr="006A4904">
        <w:rPr>
          <w:rFonts w:ascii="Times New Roman" w:hAnsi="Times New Roman" w:cs="Times New Roman"/>
          <w:sz w:val="20"/>
          <w:szCs w:val="20"/>
        </w:rPr>
        <w:tab/>
      </w: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rPr>
      </w:pPr>
      <w:r w:rsidRPr="006A4904">
        <w:rPr>
          <w:rFonts w:ascii="Times New Roman" w:hAnsi="Times New Roman" w:cs="Times New Roman"/>
        </w:rPr>
        <w:tab/>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bCs/>
        </w:rPr>
        <w:t>Вторая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jc w:val="center"/>
        <w:rPr>
          <w:i/>
          <w:sz w:val="20"/>
          <w:szCs w:val="20"/>
        </w:rPr>
      </w:pPr>
    </w:p>
    <w:p w:rsidR="006A4904" w:rsidRPr="006A4904" w:rsidRDefault="006A4904" w:rsidP="006A4904">
      <w:pPr>
        <w:pStyle w:val="afd"/>
        <w:spacing w:line="360" w:lineRule="auto"/>
        <w:ind w:left="147" w:right="-185"/>
        <w:jc w:val="right"/>
      </w:pPr>
      <w:r w:rsidRPr="006A4904">
        <w:t xml:space="preserve">         «___»________________20__ г.</w:t>
      </w:r>
    </w:p>
    <w:tbl>
      <w:tblPr>
        <w:tblW w:w="1004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2"/>
        <w:gridCol w:w="3194"/>
      </w:tblGrid>
      <w:tr w:rsidR="006A4904" w:rsidRPr="006A4904" w:rsidTr="006A4904">
        <w:trPr>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sz w:val="20"/>
                <w:szCs w:val="20"/>
              </w:rPr>
              <w:t>1. Фирменное</w:t>
            </w:r>
            <w:r w:rsidRPr="006A4904">
              <w:rPr>
                <w:rFonts w:ascii="Times New Roman" w:hAnsi="Times New Roman" w:cs="Times New Roman"/>
                <w:b/>
                <w:bCs/>
                <w:sz w:val="20"/>
                <w:szCs w:val="20"/>
              </w:rPr>
              <w:t xml:space="preserve"> </w:t>
            </w:r>
            <w:r w:rsidRPr="006A4904">
              <w:rPr>
                <w:rFonts w:ascii="Times New Roman" w:hAnsi="Times New Roman" w:cs="Times New Roman"/>
                <w:b/>
                <w:sz w:val="20"/>
                <w:szCs w:val="20"/>
              </w:rPr>
              <w:t xml:space="preserve">наименование организации и ее организационно-правовая форма </w:t>
            </w:r>
            <w:r w:rsidRPr="006A4904">
              <w:rPr>
                <w:rFonts w:ascii="Times New Roman" w:hAnsi="Times New Roman" w:cs="Times New Roman"/>
                <w:i/>
                <w:sz w:val="20"/>
                <w:szCs w:val="20"/>
              </w:rPr>
              <w:t>(</w:t>
            </w:r>
            <w:r w:rsidRPr="006A4904">
              <w:rPr>
                <w:rFonts w:ascii="Times New Roman" w:hAnsi="Times New Roman" w:cs="Times New Roman"/>
                <w:bCs/>
                <w:i/>
                <w:sz w:val="20"/>
                <w:szCs w:val="20"/>
              </w:rPr>
              <w:t xml:space="preserve">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w:t>
            </w:r>
            <w:r w:rsidRPr="006A4904">
              <w:rPr>
                <w:rFonts w:ascii="Times New Roman" w:hAnsi="Times New Roman" w:cs="Times New Roman"/>
                <w:b/>
                <w:bCs/>
                <w:sz w:val="20"/>
                <w:szCs w:val="20"/>
              </w:rPr>
              <w:t xml:space="preserve">либо </w:t>
            </w:r>
          </w:p>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bCs/>
                <w:sz w:val="20"/>
                <w:szCs w:val="20"/>
              </w:rPr>
              <w:t>Ф.И.О. участника закупки – физического лица</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jc w:val="center"/>
        </w:trPr>
        <w:tc>
          <w:tcPr>
            <w:tcW w:w="6852" w:type="dxa"/>
            <w:tcBorders>
              <w:top w:val="nil"/>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r w:rsidRPr="006A4904">
              <w:rPr>
                <w:rFonts w:ascii="Times New Roman" w:hAnsi="Times New Roman" w:cs="Times New Roman"/>
                <w:b/>
                <w:sz w:val="20"/>
                <w:szCs w:val="20"/>
              </w:rPr>
              <w:t>2.</w:t>
            </w:r>
            <w:r w:rsidRPr="006A4904">
              <w:rPr>
                <w:rFonts w:ascii="Times New Roman" w:hAnsi="Times New Roman" w:cs="Times New Roman"/>
                <w:b/>
                <w:i/>
                <w:sz w:val="20"/>
                <w:szCs w:val="20"/>
              </w:rPr>
              <w:t xml:space="preserve"> </w:t>
            </w:r>
            <w:r w:rsidRPr="006A4904">
              <w:rPr>
                <w:rFonts w:ascii="Times New Roman" w:hAnsi="Times New Roman" w:cs="Times New Roman"/>
                <w:b/>
                <w:sz w:val="20"/>
                <w:szCs w:val="20"/>
              </w:rPr>
              <w:t>ИНН участника закупки</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cantSplit/>
          <w:trHeight w:val="498"/>
          <w:jc w:val="center"/>
        </w:trPr>
        <w:tc>
          <w:tcPr>
            <w:tcW w:w="6852" w:type="dxa"/>
            <w:vMerge w:val="restart"/>
            <w:tcBorders>
              <w:top w:val="single" w:sz="4" w:space="0" w:color="auto"/>
              <w:left w:val="single" w:sz="4" w:space="0" w:color="auto"/>
              <w:right w:val="single" w:sz="4" w:space="0" w:color="auto"/>
            </w:tcBorders>
          </w:tcPr>
          <w:p w:rsidR="006A4904" w:rsidRPr="006A4904" w:rsidRDefault="006A4904" w:rsidP="006A4904">
            <w:pPr>
              <w:numPr>
                <w:ilvl w:val="0"/>
                <w:numId w:val="39"/>
              </w:numPr>
              <w:tabs>
                <w:tab w:val="clear" w:pos="-92"/>
                <w:tab w:val="num" w:pos="0"/>
                <w:tab w:val="left" w:pos="540"/>
              </w:tabs>
              <w:spacing w:after="0" w:line="240" w:lineRule="auto"/>
              <w:rPr>
                <w:rFonts w:ascii="Times New Roman" w:hAnsi="Times New Roman" w:cs="Times New Roman"/>
                <w:b/>
                <w:sz w:val="20"/>
                <w:szCs w:val="20"/>
              </w:rPr>
            </w:pPr>
            <w:r w:rsidRPr="006A4904">
              <w:rPr>
                <w:rFonts w:ascii="Times New Roman" w:hAnsi="Times New Roman" w:cs="Times New Roman"/>
                <w:b/>
                <w:sz w:val="20"/>
                <w:szCs w:val="20"/>
              </w:rPr>
              <w:t>3. Место нахождения / место жительства участника закупки; контактные телефоны</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cantSplit/>
          <w:trHeight w:val="258"/>
          <w:jc w:val="center"/>
        </w:trPr>
        <w:tc>
          <w:tcPr>
            <w:tcW w:w="6852" w:type="dxa"/>
            <w:vMerge/>
            <w:tcBorders>
              <w:left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Телефон</w:t>
            </w:r>
          </w:p>
        </w:tc>
      </w:tr>
      <w:tr w:rsidR="006A4904" w:rsidRPr="006A4904" w:rsidTr="006A4904">
        <w:trPr>
          <w:cantSplit/>
          <w:trHeight w:val="258"/>
          <w:jc w:val="center"/>
        </w:trPr>
        <w:tc>
          <w:tcPr>
            <w:tcW w:w="6852" w:type="dxa"/>
            <w:vMerge/>
            <w:tcBorders>
              <w:left w:val="single" w:sz="4" w:space="0" w:color="auto"/>
              <w:bottom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 xml:space="preserve">Факс </w:t>
            </w:r>
          </w:p>
        </w:tc>
      </w:tr>
      <w:tr w:rsidR="006A4904" w:rsidRPr="006A4904" w:rsidTr="006A4904">
        <w:trPr>
          <w:cantSplit/>
          <w:trHeight w:val="461"/>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 w:val="num" w:pos="0"/>
              </w:tabs>
              <w:spacing w:after="0" w:line="240" w:lineRule="auto"/>
              <w:jc w:val="both"/>
              <w:rPr>
                <w:rFonts w:ascii="Times New Roman" w:hAnsi="Times New Roman" w:cs="Times New Roman"/>
                <w:b/>
                <w:sz w:val="20"/>
                <w:szCs w:val="20"/>
              </w:rPr>
            </w:pPr>
            <w:r w:rsidRPr="006A4904">
              <w:rPr>
                <w:rFonts w:ascii="Times New Roman" w:hAnsi="Times New Roman" w:cs="Times New Roman"/>
                <w:b/>
                <w:bCs/>
                <w:sz w:val="20"/>
                <w:szCs w:val="20"/>
              </w:rPr>
              <w:t>4. Почтовый адрес участника закупки</w:t>
            </w:r>
          </w:p>
          <w:p w:rsidR="006A4904" w:rsidRPr="006A4904" w:rsidRDefault="006A4904" w:rsidP="006A4904">
            <w:pPr>
              <w:jc w:val="both"/>
              <w:rPr>
                <w:rFonts w:ascii="Times New Roman" w:hAnsi="Times New Roman" w:cs="Times New Roman"/>
                <w:i/>
                <w:sz w:val="20"/>
                <w:szCs w:val="20"/>
              </w:rPr>
            </w:pPr>
            <w:r w:rsidRPr="006A4904">
              <w:rPr>
                <w:rFonts w:ascii="Times New Roman" w:hAnsi="Times New Roman" w:cs="Times New Roman"/>
                <w:bCs/>
                <w:i/>
                <w:sz w:val="20"/>
                <w:szCs w:val="20"/>
              </w:rPr>
              <w:t>(для юридических лиц)</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b/>
                <w:sz w:val="20"/>
                <w:szCs w:val="20"/>
              </w:rPr>
              <w:t>5. Паспортные данные</w:t>
            </w:r>
          </w:p>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i/>
                <w:sz w:val="20"/>
                <w:szCs w:val="20"/>
              </w:rPr>
              <w:t>(для участников закупки – физических лиц)</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EE0834" w:rsidP="006A4904">
            <w:pPr>
              <w:rPr>
                <w:rFonts w:ascii="Times New Roman" w:hAnsi="Times New Roman" w:cs="Times New Roman"/>
                <w:b/>
                <w:sz w:val="20"/>
                <w:szCs w:val="20"/>
              </w:rPr>
            </w:pPr>
            <w:r>
              <w:rPr>
                <w:rFonts w:ascii="Times New Roman" w:hAnsi="Times New Roman" w:cs="Times New Roman"/>
                <w:b/>
                <w:bCs/>
                <w:sz w:val="20"/>
                <w:szCs w:val="20"/>
              </w:rPr>
              <w:t>6</w:t>
            </w:r>
            <w:r w:rsidR="006A4904" w:rsidRPr="006A4904">
              <w:rPr>
                <w:rFonts w:ascii="Times New Roman" w:hAnsi="Times New Roman" w:cs="Times New Roman"/>
                <w:b/>
                <w:bCs/>
                <w:sz w:val="20"/>
                <w:szCs w:val="20"/>
              </w:rPr>
              <w:t>. Сведения о том, является ли для участника закупки крупной сделкой сделка, право на заключение которой является предметом аукциона, либо внесение денежных средств в качестве обеспечения заявки на участие в аукционе, обеспечения исполнения договора</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bl>
    <w:p w:rsidR="006A4904" w:rsidRPr="006A4904" w:rsidRDefault="006A4904" w:rsidP="006A4904">
      <w:pPr>
        <w:pStyle w:val="ac"/>
        <w:ind w:firstLine="709"/>
        <w:rPr>
          <w:sz w:val="20"/>
          <w:szCs w:val="20"/>
        </w:rPr>
      </w:pPr>
      <w:r w:rsidRPr="006A4904">
        <w:rPr>
          <w:sz w:val="20"/>
          <w:szCs w:val="20"/>
        </w:rPr>
        <w:t>К настоящей заявке на участие в аукционе в электронной форме прилагаются документы, являющиеся неотъемлемой частью второй части заявки:</w:t>
      </w:r>
    </w:p>
    <w:p w:rsidR="006A4904" w:rsidRPr="006A4904" w:rsidRDefault="006A4904" w:rsidP="006A4904">
      <w:pPr>
        <w:pStyle w:val="ac"/>
        <w:ind w:firstLine="720"/>
        <w:rPr>
          <w:sz w:val="20"/>
          <w:szCs w:val="20"/>
        </w:rPr>
      </w:pPr>
      <w:r w:rsidRPr="006A4904">
        <w:rPr>
          <w:sz w:val="20"/>
          <w:szCs w:val="20"/>
        </w:rPr>
        <w:t xml:space="preserve">– 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r w:rsidRPr="006A4904">
        <w:rPr>
          <w:b/>
          <w:color w:val="FF00FF"/>
          <w:sz w:val="20"/>
          <w:szCs w:val="20"/>
          <w:vertAlign w:val="superscript"/>
        </w:rPr>
        <w:t>1</w:t>
      </w:r>
    </w:p>
    <w:p w:rsidR="006A4904" w:rsidRPr="006A4904" w:rsidRDefault="006A4904" w:rsidP="006A4904">
      <w:pPr>
        <w:ind w:firstLine="720"/>
        <w:jc w:val="both"/>
        <w:rPr>
          <w:rFonts w:ascii="Times New Roman" w:hAnsi="Times New Roman" w:cs="Times New Roman"/>
          <w:sz w:val="20"/>
          <w:szCs w:val="20"/>
        </w:rPr>
      </w:pPr>
      <w:bookmarkStart w:id="46" w:name="OLE_LINK98"/>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копии документов, подтверждающих обладание участником исключительными правами на объекты интеллектуальной собственности; </w:t>
      </w:r>
      <w:r w:rsidRPr="006A4904">
        <w:rPr>
          <w:rFonts w:ascii="Times New Roman" w:hAnsi="Times New Roman" w:cs="Times New Roman"/>
          <w:b/>
          <w:color w:val="FF00FF"/>
          <w:sz w:val="20"/>
          <w:szCs w:val="20"/>
          <w:vertAlign w:val="superscript"/>
        </w:rPr>
        <w:t>2</w:t>
      </w:r>
    </w:p>
    <w:p w:rsidR="006A4904" w:rsidRPr="006A4904" w:rsidRDefault="006A4904" w:rsidP="006A4904">
      <w:pPr>
        <w:ind w:firstLine="720"/>
        <w:jc w:val="both"/>
        <w:rPr>
          <w:rFonts w:ascii="Times New Roman" w:hAnsi="Times New Roman" w:cs="Times New Roman"/>
          <w:sz w:val="20"/>
          <w:szCs w:val="20"/>
        </w:rPr>
      </w:pPr>
      <w:r w:rsidRPr="006A4904">
        <w:rPr>
          <w:rFonts w:ascii="Times New Roman" w:hAnsi="Times New Roman" w:cs="Times New Roman"/>
          <w:b/>
          <w:sz w:val="20"/>
          <w:szCs w:val="20"/>
        </w:rPr>
        <w:t>–</w:t>
      </w:r>
      <w:r w:rsidRPr="006A4904">
        <w:rPr>
          <w:rFonts w:ascii="Times New Roman" w:hAnsi="Times New Roman" w:cs="Times New Roman"/>
          <w:sz w:val="20"/>
          <w:szCs w:val="20"/>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rsidRPr="006A4904">
        <w:rPr>
          <w:rFonts w:ascii="Times New Roman" w:hAnsi="Times New Roman" w:cs="Times New Roman"/>
          <w:b/>
          <w:color w:val="FF00FF"/>
          <w:sz w:val="20"/>
          <w:szCs w:val="20"/>
          <w:vertAlign w:val="superscript"/>
        </w:rPr>
        <w:t>3</w:t>
      </w:r>
    </w:p>
    <w:p w:rsidR="006A4904" w:rsidRPr="006A4904" w:rsidRDefault="006A4904" w:rsidP="006A4904">
      <w:pPr>
        <w:ind w:firstLine="720"/>
        <w:jc w:val="both"/>
        <w:rPr>
          <w:rFonts w:ascii="Times New Roman" w:hAnsi="Times New Roman" w:cs="Times New Roman"/>
          <w:color w:val="FF00FF"/>
          <w:sz w:val="20"/>
          <w:szCs w:val="20"/>
        </w:rPr>
      </w:pPr>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решение об одобрении или о совершении крупной сделки либо копия такого решения. </w:t>
      </w:r>
      <w:r w:rsidRPr="006A4904">
        <w:rPr>
          <w:rFonts w:ascii="Times New Roman" w:hAnsi="Times New Roman" w:cs="Times New Roman"/>
          <w:b/>
          <w:color w:val="FF00FF"/>
          <w:sz w:val="20"/>
          <w:szCs w:val="20"/>
          <w:vertAlign w:val="superscript"/>
        </w:rPr>
        <w:t>4</w:t>
      </w:r>
    </w:p>
    <w:p w:rsidR="006A4904" w:rsidRPr="006A4904" w:rsidRDefault="006A4904" w:rsidP="006A4904">
      <w:pPr>
        <w:ind w:left="720"/>
        <w:rPr>
          <w:rFonts w:ascii="Times New Roman" w:hAnsi="Times New Roman" w:cs="Times New Roman"/>
          <w:sz w:val="16"/>
          <w:szCs w:val="16"/>
        </w:rPr>
      </w:pPr>
    </w:p>
    <w:bookmarkEnd w:id="46"/>
    <w:p w:rsidR="006A4904" w:rsidRPr="006A4904" w:rsidRDefault="006A4904" w:rsidP="006A4904">
      <w:pPr>
        <w:pStyle w:val="afd"/>
        <w:rPr>
          <w:i/>
          <w:sz w:val="20"/>
          <w:szCs w:val="20"/>
        </w:rPr>
      </w:pPr>
      <w:r w:rsidRPr="006A4904">
        <w:rPr>
          <w:i/>
          <w:sz w:val="20"/>
          <w:szCs w:val="20"/>
        </w:rPr>
        <w:t>ЭЦП участника закупки (его представителя)</w:t>
      </w:r>
    </w:p>
    <w:p w:rsidR="006A4904" w:rsidRPr="006A4904" w:rsidRDefault="0054494D" w:rsidP="006A4904">
      <w:pPr>
        <w:rPr>
          <w:rFonts w:ascii="Times New Roman" w:hAnsi="Times New Roman" w:cs="Times New Roman"/>
          <w:sz w:val="16"/>
          <w:szCs w:val="16"/>
        </w:rPr>
      </w:pPr>
      <w:r>
        <w:rPr>
          <w:rFonts w:ascii="Times New Roman" w:hAnsi="Times New Roman" w:cs="Times New Roman"/>
          <w:noProof/>
          <w:sz w:val="16"/>
          <w:szCs w:val="16"/>
        </w:rPr>
        <w:pict>
          <v:line id="_x0000_s1028" style="position:absolute;z-index:251663360" from="0,5.35pt" to="234pt,5.35pt"/>
        </w:pict>
      </w:r>
    </w:p>
    <w:p w:rsidR="006A4904" w:rsidRPr="006A4904" w:rsidRDefault="006A4904" w:rsidP="006A4904">
      <w:pPr>
        <w:rPr>
          <w:rFonts w:ascii="Times New Roman" w:hAnsi="Times New Roman" w:cs="Times New Roman"/>
          <w:i/>
          <w:color w:val="FF00FF"/>
          <w:sz w:val="16"/>
          <w:szCs w:val="16"/>
          <w:u w:val="single"/>
        </w:rPr>
      </w:pPr>
      <w:r w:rsidRPr="006A4904">
        <w:rPr>
          <w:rFonts w:ascii="Times New Roman" w:hAnsi="Times New Roman" w:cs="Times New Roman"/>
          <w:i/>
          <w:color w:val="FF00FF"/>
          <w:sz w:val="16"/>
          <w:szCs w:val="16"/>
          <w:u w:val="single"/>
        </w:rPr>
        <w:lastRenderedPageBreak/>
        <w:t>Примечания.</w:t>
      </w:r>
    </w:p>
    <w:p w:rsidR="006A4904" w:rsidRPr="006A4904" w:rsidRDefault="006A4904" w:rsidP="006A4904">
      <w:pPr>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1</w:t>
      </w:r>
      <w:r w:rsidRPr="006A4904">
        <w:rPr>
          <w:rFonts w:ascii="Times New Roman" w:hAnsi="Times New Roman" w:cs="Times New Roman"/>
          <w:color w:val="FF00FF"/>
          <w:sz w:val="16"/>
          <w:szCs w:val="16"/>
        </w:rPr>
        <w:t xml:space="preserve"> Предоставляются, если требования о наличии таких документов (лицензий, допусков, свидетельств и иных специальных разрешений) предусмотрены Потребностью Заказчика.</w:t>
      </w:r>
    </w:p>
    <w:p w:rsidR="006A4904" w:rsidRPr="006A4904" w:rsidRDefault="006A4904" w:rsidP="006A4904">
      <w:pPr>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2</w:t>
      </w:r>
      <w:r w:rsidRPr="006A4904">
        <w:rPr>
          <w:rFonts w:ascii="Times New Roman" w:hAnsi="Times New Roman" w:cs="Times New Roman"/>
          <w:color w:val="FF00FF"/>
          <w:sz w:val="16"/>
          <w:szCs w:val="16"/>
        </w:rPr>
        <w:t xml:space="preserve"> Предоставляются, если в связи с исполнением договора Заказчик приобретает права на объекты интеллектуальной собственности, за исключением случаев создания произведения литературы или искусства (не считая программ для ЭВМ, баз данных), на исполнение произведений, на финансирование проката или показа национального фильма, и если такое приобретение Заказчиком указанных исключительных прав в результате исполнения договора предусмотрено Потребностью Заказчика.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3</w:t>
      </w:r>
      <w:r w:rsidRPr="006A4904">
        <w:rPr>
          <w:rFonts w:ascii="Times New Roman" w:hAnsi="Times New Roman" w:cs="Times New Roman"/>
          <w:color w:val="FF00FF"/>
          <w:sz w:val="16"/>
          <w:szCs w:val="16"/>
        </w:rPr>
        <w:t xml:space="preserve"> Предоставляются, если такое требование предусмотрено Потребностью Заказчика (за исключением документов, подлежащих передаче Заказчику одновременно с передачей поставляемого товара).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4</w:t>
      </w:r>
      <w:r w:rsidRPr="006A4904">
        <w:rPr>
          <w:rFonts w:ascii="Times New Roman" w:hAnsi="Times New Roman" w:cs="Times New Roman"/>
          <w:color w:val="FF00FF"/>
          <w:sz w:val="20"/>
          <w:szCs w:val="20"/>
        </w:rPr>
        <w:t xml:space="preserve"> </w:t>
      </w:r>
      <w:r w:rsidRPr="006A4904">
        <w:rPr>
          <w:rFonts w:ascii="Times New Roman" w:hAnsi="Times New Roman" w:cs="Times New Roman"/>
          <w:color w:val="FF00FF"/>
          <w:sz w:val="16"/>
          <w:szCs w:val="16"/>
        </w:rPr>
        <w:t>Предоставляется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shd w:val="clear" w:color="auto" w:fill="FFFFFF"/>
        <w:ind w:firstLine="539"/>
        <w:jc w:val="center"/>
        <w:rPr>
          <w:rFonts w:ascii="Times New Roman" w:hAnsi="Times New Roman" w:cs="Times New Roman"/>
          <w:b/>
          <w:color w:val="000000"/>
          <w:sz w:val="20"/>
          <w:szCs w:val="20"/>
        </w:rPr>
      </w:pPr>
      <w:r w:rsidRPr="006A4904">
        <w:rPr>
          <w:rFonts w:ascii="Times New Roman" w:hAnsi="Times New Roman" w:cs="Times New Roman"/>
          <w:b/>
          <w:color w:val="000000"/>
          <w:sz w:val="20"/>
          <w:szCs w:val="20"/>
        </w:rPr>
        <w:t xml:space="preserve">Инструкция по заполнению предложения о функциональных, качественных, количественных и ценовых характеристик товаров </w:t>
      </w: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ind w:firstLine="539"/>
        <w:jc w:val="both"/>
        <w:rPr>
          <w:rFonts w:ascii="Times New Roman" w:hAnsi="Times New Roman" w:cs="Times New Roman"/>
          <w:color w:val="000000"/>
          <w:sz w:val="20"/>
          <w:szCs w:val="20"/>
        </w:rPr>
      </w:pPr>
      <w:r w:rsidRPr="006A4904">
        <w:rPr>
          <w:rFonts w:ascii="Times New Roman" w:hAnsi="Times New Roman" w:cs="Times New Roman"/>
          <w:color w:val="000000"/>
          <w:sz w:val="20"/>
          <w:szCs w:val="20"/>
        </w:rPr>
        <w:t>Участником должны применяться обозначения (количество, единицы измерения, наименования товаров) в соответствии с обозначениями, установленными в Техническом задании.</w:t>
      </w:r>
    </w:p>
    <w:p w:rsidR="006A4904" w:rsidRPr="006A4904" w:rsidRDefault="006A4904" w:rsidP="006A4904">
      <w:pPr>
        <w:ind w:firstLine="539"/>
        <w:jc w:val="both"/>
        <w:rPr>
          <w:rFonts w:ascii="Times New Roman" w:hAnsi="Times New Roman" w:cs="Times New Roman"/>
          <w:color w:val="000000"/>
          <w:sz w:val="20"/>
          <w:szCs w:val="20"/>
        </w:rPr>
      </w:pPr>
      <w:r w:rsidRPr="006A4904">
        <w:rPr>
          <w:rFonts w:ascii="Times New Roman" w:hAnsi="Times New Roman" w:cs="Times New Roman"/>
          <w:color w:val="000000"/>
          <w:sz w:val="20"/>
          <w:szCs w:val="20"/>
        </w:rPr>
        <w:t xml:space="preserve">При описании качественных характеристик Товара участник закупки указывает конкретные показатели (т.е. указываемые участником закупки в заявке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за исключением случаев, когда такие показатели товара предусмотрены производителем),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настоящей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w:t>
      </w:r>
    </w:p>
    <w:p w:rsidR="006A4904" w:rsidRPr="006A4904" w:rsidRDefault="006A4904" w:rsidP="006A4904">
      <w:pPr>
        <w:jc w:val="both"/>
        <w:rPr>
          <w:rFonts w:ascii="Times New Roman" w:hAnsi="Times New Roman" w:cs="Times New Roman"/>
          <w:color w:val="FF00FF"/>
          <w:sz w:val="20"/>
          <w:szCs w:val="20"/>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Pr="006A4904" w:rsidRDefault="00D81B38"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sz w:val="24"/>
          <w:szCs w:val="24"/>
          <w:lang w:eastAsia="ru-RU"/>
        </w:rPr>
      </w:pPr>
    </w:p>
    <w:p w:rsidR="00BE2C5D" w:rsidRPr="000F62D7" w:rsidRDefault="00BE2C5D" w:rsidP="00BE2C5D">
      <w:pPr>
        <w:spacing w:after="0" w:line="240" w:lineRule="auto"/>
        <w:jc w:val="right"/>
        <w:rPr>
          <w:rFonts w:ascii="Times New Roman" w:hAnsi="Times New Roman"/>
          <w:sz w:val="24"/>
          <w:szCs w:val="24"/>
          <w:lang w:eastAsia="ru-RU"/>
        </w:rPr>
      </w:pPr>
      <w:r w:rsidRPr="000F62D7">
        <w:rPr>
          <w:rFonts w:ascii="Times New Roman" w:hAnsi="Times New Roman"/>
          <w:sz w:val="24"/>
          <w:szCs w:val="24"/>
          <w:lang w:eastAsia="ru-RU"/>
        </w:rPr>
        <w:lastRenderedPageBreak/>
        <w:t xml:space="preserve">Приложение № </w:t>
      </w:r>
      <w:r w:rsidR="00EE0834">
        <w:rPr>
          <w:rFonts w:ascii="Times New Roman" w:hAnsi="Times New Roman"/>
          <w:sz w:val="24"/>
          <w:szCs w:val="24"/>
          <w:lang w:eastAsia="ru-RU"/>
        </w:rPr>
        <w:t>4</w:t>
      </w:r>
    </w:p>
    <w:p w:rsidR="00BE2C5D" w:rsidRPr="00875972" w:rsidRDefault="00BE2C5D" w:rsidP="00BE2C5D">
      <w:pPr>
        <w:spacing w:after="0" w:line="240" w:lineRule="auto"/>
        <w:ind w:left="5954"/>
        <w:jc w:val="right"/>
        <w:rPr>
          <w:rFonts w:ascii="Times New Roman" w:hAnsi="Times New Roman"/>
          <w:sz w:val="24"/>
          <w:szCs w:val="24"/>
          <w:lang w:eastAsia="ru-RU"/>
        </w:rPr>
      </w:pPr>
      <w:r w:rsidRPr="00875972">
        <w:rPr>
          <w:rFonts w:ascii="Times New Roman" w:hAnsi="Times New Roman"/>
          <w:sz w:val="24"/>
          <w:szCs w:val="24"/>
          <w:lang w:eastAsia="ru-RU"/>
        </w:rPr>
        <w:t>к документации об аукционе</w:t>
      </w:r>
    </w:p>
    <w:p w:rsidR="00BE2C5D" w:rsidRPr="00875972" w:rsidRDefault="00BE2C5D" w:rsidP="00BE2C5D">
      <w:pPr>
        <w:spacing w:after="0" w:line="240" w:lineRule="auto"/>
        <w:jc w:val="center"/>
        <w:rPr>
          <w:rFonts w:ascii="Times New Roman" w:hAnsi="Times New Roman"/>
          <w:b/>
          <w:bCs/>
          <w:sz w:val="24"/>
          <w:szCs w:val="24"/>
          <w:lang w:eastAsia="ru-RU"/>
        </w:rPr>
      </w:pPr>
      <w:r w:rsidRPr="00875972">
        <w:rPr>
          <w:rFonts w:ascii="Times New Roman" w:hAnsi="Times New Roman"/>
          <w:b/>
          <w:bCs/>
          <w:sz w:val="24"/>
          <w:szCs w:val="24"/>
          <w:lang w:eastAsia="ru-RU"/>
        </w:rPr>
        <w:t>ПРОЕКТ ДОГОВОРА</w:t>
      </w:r>
    </w:p>
    <w:p w:rsidR="009D058D" w:rsidRDefault="009D058D" w:rsidP="009D058D">
      <w:pPr>
        <w:spacing w:after="0" w:line="240" w:lineRule="auto"/>
        <w:rPr>
          <w:rFonts w:ascii="Times New Roman" w:hAnsi="Times New Roman"/>
          <w:b/>
          <w:bCs/>
          <w:sz w:val="24"/>
          <w:szCs w:val="24"/>
          <w:highlight w:val="yellow"/>
        </w:rPr>
      </w:pPr>
    </w:p>
    <w:p w:rsidR="009D058D" w:rsidRDefault="009D058D" w:rsidP="009D058D">
      <w:pPr>
        <w:shd w:val="clear" w:color="auto" w:fill="FFFFFF"/>
        <w:tabs>
          <w:tab w:val="left" w:leader="underscore" w:pos="3402"/>
        </w:tabs>
        <w:spacing w:after="0" w:line="240" w:lineRule="auto"/>
        <w:jc w:val="center"/>
        <w:rPr>
          <w:rFonts w:ascii="Times New Roman" w:hAnsi="Times New Roman"/>
          <w:b/>
          <w:spacing w:val="-9"/>
          <w:sz w:val="24"/>
          <w:szCs w:val="24"/>
        </w:rPr>
      </w:pPr>
      <w:r w:rsidRPr="005116D7">
        <w:rPr>
          <w:rFonts w:ascii="Times New Roman" w:hAnsi="Times New Roman"/>
          <w:b/>
          <w:bCs/>
          <w:spacing w:val="-4"/>
          <w:sz w:val="24"/>
          <w:szCs w:val="24"/>
        </w:rPr>
        <w:t>ДОГОВОР № ______</w:t>
      </w:r>
    </w:p>
    <w:p w:rsidR="009D058D" w:rsidRDefault="009D058D" w:rsidP="009D058D">
      <w:pPr>
        <w:shd w:val="clear" w:color="auto" w:fill="FFFFFF"/>
        <w:spacing w:after="0" w:line="240" w:lineRule="auto"/>
        <w:jc w:val="center"/>
        <w:rPr>
          <w:rFonts w:ascii="Times New Roman" w:hAnsi="Times New Roman"/>
          <w:b/>
          <w:spacing w:val="-9"/>
          <w:sz w:val="24"/>
          <w:szCs w:val="24"/>
        </w:rPr>
      </w:pPr>
    </w:p>
    <w:p w:rsidR="009D058D" w:rsidRDefault="009D058D" w:rsidP="009D058D">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с. Рощ</w:t>
      </w:r>
      <w:r w:rsidR="003C262E">
        <w:rPr>
          <w:rFonts w:ascii="Times New Roman" w:hAnsi="Times New Roman"/>
          <w:spacing w:val="-9"/>
          <w:sz w:val="24"/>
          <w:szCs w:val="24"/>
        </w:rPr>
        <w:t>инский</w:t>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t>«____» _______ 2019</w:t>
      </w:r>
      <w:r>
        <w:rPr>
          <w:rFonts w:ascii="Times New Roman" w:hAnsi="Times New Roman"/>
          <w:spacing w:val="-9"/>
          <w:sz w:val="24"/>
          <w:szCs w:val="24"/>
        </w:rPr>
        <w:t xml:space="preserve"> г.</w:t>
      </w:r>
    </w:p>
    <w:p w:rsidR="009D058D" w:rsidRDefault="009D058D" w:rsidP="009D058D">
      <w:pPr>
        <w:shd w:val="clear" w:color="auto" w:fill="FFFFFF"/>
        <w:spacing w:after="0" w:line="240" w:lineRule="auto"/>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eastAsia="Calibri" w:hAnsi="Times New Roman"/>
          <w:spacing w:val="-6"/>
          <w:sz w:val="24"/>
          <w:szCs w:val="24"/>
        </w:rPr>
      </w:pPr>
      <w:r>
        <w:rPr>
          <w:rFonts w:ascii="Times New Roman" w:eastAsia="Calibri" w:hAnsi="Times New Roman"/>
          <w:spacing w:val="4"/>
          <w:sz w:val="24"/>
          <w:szCs w:val="24"/>
        </w:rPr>
        <w:t xml:space="preserve">Государственное унитарное сельскохозяйственное предприятие совхоз «Рощинский» Республика Башкортостан (далее – ГУСП совхоз «Рощинский» РБ), именуемое в дальнейшем </w:t>
      </w:r>
      <w:r>
        <w:rPr>
          <w:rFonts w:ascii="Times New Roman" w:eastAsia="Calibri" w:hAnsi="Times New Roman"/>
          <w:b/>
          <w:bCs/>
          <w:spacing w:val="4"/>
          <w:sz w:val="24"/>
          <w:szCs w:val="24"/>
        </w:rPr>
        <w:t xml:space="preserve">«Заказчик»,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r>
        <w:rPr>
          <w:rFonts w:ascii="Times New Roman" w:eastAsia="Calibri" w:hAnsi="Times New Roman"/>
          <w:sz w:val="24"/>
          <w:szCs w:val="24"/>
        </w:rPr>
        <w:t xml:space="preserve">, </w:t>
      </w:r>
      <w:r>
        <w:rPr>
          <w:rFonts w:ascii="Times New Roman" w:eastAsia="Calibri" w:hAnsi="Times New Roman"/>
          <w:spacing w:val="2"/>
          <w:sz w:val="24"/>
          <w:szCs w:val="24"/>
        </w:rPr>
        <w:t xml:space="preserve">с одной </w:t>
      </w:r>
      <w:r>
        <w:rPr>
          <w:rFonts w:ascii="Times New Roman" w:eastAsia="Calibri" w:hAnsi="Times New Roman"/>
          <w:spacing w:val="-7"/>
          <w:sz w:val="24"/>
          <w:szCs w:val="24"/>
        </w:rPr>
        <w:t>стороны и _______________________________________</w:t>
      </w:r>
      <w:r>
        <w:rPr>
          <w:rFonts w:ascii="Times New Roman" w:eastAsia="Calibri" w:hAnsi="Times New Roman"/>
          <w:spacing w:val="-5"/>
          <w:sz w:val="24"/>
          <w:szCs w:val="24"/>
        </w:rPr>
        <w:t xml:space="preserve">, именуемое в дальнейшем </w:t>
      </w:r>
      <w:r>
        <w:rPr>
          <w:rFonts w:ascii="Times New Roman" w:eastAsia="Calibri" w:hAnsi="Times New Roman"/>
          <w:b/>
          <w:bCs/>
          <w:spacing w:val="-6"/>
          <w:sz w:val="24"/>
          <w:szCs w:val="24"/>
        </w:rPr>
        <w:t>«</w:t>
      </w:r>
      <w:r>
        <w:rPr>
          <w:rFonts w:ascii="Times New Roman" w:hAnsi="Times New Roman"/>
          <w:b/>
          <w:bCs/>
          <w:spacing w:val="-6"/>
          <w:sz w:val="24"/>
          <w:szCs w:val="24"/>
        </w:rPr>
        <w:t>Поставщик</w:t>
      </w:r>
      <w:r>
        <w:rPr>
          <w:rFonts w:ascii="Times New Roman" w:eastAsia="Calibri" w:hAnsi="Times New Roman"/>
          <w:b/>
          <w:bCs/>
          <w:spacing w:val="-6"/>
          <w:sz w:val="24"/>
          <w:szCs w:val="24"/>
        </w:rPr>
        <w:t xml:space="preserve">», </w:t>
      </w:r>
      <w:r>
        <w:rPr>
          <w:rFonts w:ascii="Times New Roman" w:eastAsia="Calibri" w:hAnsi="Times New Roman"/>
          <w:bCs/>
          <w:spacing w:val="-6"/>
          <w:sz w:val="24"/>
          <w:szCs w:val="24"/>
        </w:rPr>
        <w:t xml:space="preserve">в лице _______________________________________, </w:t>
      </w:r>
      <w:r>
        <w:rPr>
          <w:rFonts w:ascii="Times New Roman" w:eastAsia="Calibri" w:hAnsi="Times New Roman"/>
          <w:spacing w:val="-5"/>
          <w:sz w:val="24"/>
          <w:szCs w:val="24"/>
        </w:rPr>
        <w:t xml:space="preserve">действующего на основании _________________________, с другой стороны, а вместе именуемые </w:t>
      </w:r>
      <w:r>
        <w:rPr>
          <w:rFonts w:ascii="Times New Roman" w:eastAsia="Calibri" w:hAnsi="Times New Roman"/>
          <w:b/>
          <w:spacing w:val="-5"/>
          <w:sz w:val="24"/>
          <w:szCs w:val="24"/>
        </w:rPr>
        <w:t xml:space="preserve">«Стороны», </w:t>
      </w:r>
      <w:r>
        <w:rPr>
          <w:rFonts w:ascii="Times New Roman" w:hAnsi="Times New Roman"/>
          <w:sz w:val="24"/>
          <w:szCs w:val="24"/>
        </w:rPr>
        <w:t>заключили настоящий Договор (далее – «Договор») о нижеследующем:</w:t>
      </w:r>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 </w:t>
      </w:r>
      <w:r>
        <w:rPr>
          <w:rFonts w:ascii="Times New Roman" w:hAnsi="Times New Roman"/>
          <w:b/>
          <w:sz w:val="24"/>
          <w:szCs w:val="24"/>
        </w:rPr>
        <w:t>ПРЕДМЕТ ДОГОВОРА</w:t>
      </w:r>
    </w:p>
    <w:p w:rsidR="009D058D" w:rsidRDefault="009D058D" w:rsidP="009D058D">
      <w:pPr>
        <w:spacing w:after="0" w:line="240" w:lineRule="auto"/>
        <w:ind w:firstLine="709"/>
        <w:jc w:val="center"/>
        <w:rPr>
          <w:rFonts w:ascii="Times New Roman" w:hAnsi="Times New Roman"/>
          <w:sz w:val="24"/>
          <w:szCs w:val="24"/>
        </w:rPr>
      </w:pPr>
    </w:p>
    <w:p w:rsidR="009D058D" w:rsidRDefault="009D058D" w:rsidP="009D058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 Поставщик обязуется поставить Заказчику </w:t>
      </w:r>
      <w:r w:rsidR="0053013D">
        <w:rPr>
          <w:rFonts w:ascii="Times New Roman" w:hAnsi="Times New Roman"/>
          <w:sz w:val="24"/>
          <w:szCs w:val="24"/>
        </w:rPr>
        <w:t>Полнорационный престартерный корм для поросят</w:t>
      </w:r>
      <w:r>
        <w:rPr>
          <w:rFonts w:ascii="Times New Roman" w:hAnsi="Times New Roman"/>
          <w:b/>
          <w:snapToGrid w:val="0"/>
        </w:rPr>
        <w:t xml:space="preserve">, </w:t>
      </w:r>
      <w:r>
        <w:rPr>
          <w:rFonts w:ascii="Times New Roman" w:hAnsi="Times New Roman"/>
          <w:snapToGrid w:val="0"/>
          <w:szCs w:val="24"/>
        </w:rPr>
        <w:t xml:space="preserve"> </w:t>
      </w:r>
      <w:r>
        <w:rPr>
          <w:rFonts w:ascii="Times New Roman" w:hAnsi="Times New Roman"/>
          <w:sz w:val="24"/>
          <w:szCs w:val="24"/>
        </w:rPr>
        <w:t>в соответствии со Спецификацией (далее «Товар»), а Заказчик обязуется принять Товар и оплатить его стоимость.</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 xml:space="preserve">1.2. Поставщик гарантирует, что указанный в </w:t>
      </w:r>
      <w:hyperlink r:id="rId17" w:anchor="P70" w:history="1">
        <w:r>
          <w:rPr>
            <w:rStyle w:val="a3"/>
          </w:rPr>
          <w:t>пункте 1.1</w:t>
        </w:r>
      </w:hyperlink>
      <w:r>
        <w:rPr>
          <w:rFonts w:ascii="Times New Roman" w:hAnsi="Times New Roman"/>
          <w:sz w:val="24"/>
          <w:szCs w:val="24"/>
        </w:rPr>
        <w:t xml:space="preserve"> Договора Товар свободен от прав третьих лиц.</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bookmarkStart w:id="47" w:name="P72"/>
      <w:bookmarkEnd w:id="47"/>
      <w:r>
        <w:rPr>
          <w:rFonts w:ascii="Times New Roman" w:hAnsi="Times New Roman"/>
          <w:sz w:val="24"/>
          <w:szCs w:val="24"/>
        </w:rPr>
        <w:t xml:space="preserve">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w:t>
      </w:r>
      <w:hyperlink r:id="rId18" w:anchor="P541" w:history="1">
        <w:r>
          <w:rPr>
            <w:rStyle w:val="a3"/>
          </w:rPr>
          <w:t>характеристики</w:t>
        </w:r>
      </w:hyperlink>
      <w:r>
        <w:rPr>
          <w:rFonts w:ascii="Times New Roman" w:hAnsi="Times New Roman"/>
          <w:sz w:val="24"/>
          <w:szCs w:val="24"/>
        </w:rPr>
        <w:t xml:space="preserve"> поставляемого товара (технического задания) (Приложение 3 к Договору), условиям Договора</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1.5. Маркировка должна быть нанесена на упаковку Товара в соответствии с требованиями законодательства Российской Федерации.</w:t>
      </w:r>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tabs>
          <w:tab w:val="left" w:pos="360"/>
        </w:tabs>
        <w:spacing w:after="0" w:line="240" w:lineRule="auto"/>
        <w:ind w:firstLine="709"/>
        <w:jc w:val="center"/>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lang w:val="en-US"/>
        </w:rPr>
        <w:t> </w:t>
      </w:r>
      <w:r>
        <w:rPr>
          <w:rFonts w:ascii="Times New Roman" w:hAnsi="Times New Roman"/>
          <w:b/>
          <w:sz w:val="24"/>
          <w:szCs w:val="24"/>
        </w:rPr>
        <w:t>ЦЕНА ДОГОВОРА</w:t>
      </w:r>
    </w:p>
    <w:p w:rsidR="009D058D" w:rsidRDefault="009D058D" w:rsidP="009D058D">
      <w:pPr>
        <w:spacing w:after="0" w:line="240" w:lineRule="auto"/>
        <w:ind w:firstLine="709"/>
        <w:contextualSpacing/>
        <w:rPr>
          <w:rFonts w:ascii="Times New Roman" w:hAnsi="Times New Roman"/>
          <w:i/>
          <w:color w:val="000000"/>
          <w:sz w:val="24"/>
          <w:szCs w:val="24"/>
        </w:rPr>
      </w:pPr>
      <w:r>
        <w:rPr>
          <w:rFonts w:ascii="Times New Roman" w:hAnsi="Times New Roman"/>
          <w:sz w:val="24"/>
          <w:szCs w:val="24"/>
        </w:rPr>
        <w:t xml:space="preserve">2.1. Цена Договора составляет </w:t>
      </w:r>
      <w:r>
        <w:rPr>
          <w:rFonts w:ascii="Times New Roman" w:hAnsi="Times New Roman"/>
          <w:color w:val="000000"/>
          <w:sz w:val="24"/>
          <w:szCs w:val="24"/>
        </w:rPr>
        <w:t xml:space="preserve">                     рублей 00</w:t>
      </w:r>
      <w:r>
        <w:rPr>
          <w:rFonts w:ascii="Times New Roman" w:hAnsi="Times New Roman"/>
          <w:sz w:val="24"/>
          <w:szCs w:val="24"/>
        </w:rPr>
        <w:t xml:space="preserve"> копеек.</w:t>
      </w:r>
    </w:p>
    <w:p w:rsidR="009D058D" w:rsidRDefault="009D058D" w:rsidP="009D058D">
      <w:pPr>
        <w:pStyle w:val="afff"/>
        <w:ind w:firstLine="709"/>
        <w:rPr>
          <w:rFonts w:ascii="Times New Roman" w:hAnsi="Times New Roman"/>
          <w:sz w:val="24"/>
          <w:szCs w:val="24"/>
        </w:rPr>
      </w:pPr>
      <w:r>
        <w:rPr>
          <w:rFonts w:ascii="Times New Roman" w:hAnsi="Times New Roman"/>
          <w:color w:val="000000"/>
          <w:sz w:val="24"/>
          <w:szCs w:val="24"/>
        </w:rPr>
        <w:t>2.2. Цена Договора включает в себя: доставку до склада заказчика, страхование, уплату таможенных пошлин, налогов и других обязательных платежей.</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2.3. Оплата по Договору осуществляется в рублях Российской Федерации.</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2.4.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D058D" w:rsidRDefault="009D058D" w:rsidP="009D058D">
      <w:pPr>
        <w:tabs>
          <w:tab w:val="left" w:pos="360"/>
        </w:tabs>
        <w:spacing w:after="0" w:line="240" w:lineRule="auto"/>
        <w:ind w:left="360" w:firstLine="709"/>
        <w:jc w:val="both"/>
        <w:rPr>
          <w:rFonts w:ascii="Times New Roman" w:hAnsi="Times New Roman"/>
          <w:sz w:val="16"/>
          <w:szCs w:val="16"/>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3. </w:t>
      </w:r>
      <w:r w:rsidRPr="00B61B31">
        <w:rPr>
          <w:rFonts w:ascii="Times New Roman" w:hAnsi="Times New Roman"/>
          <w:b/>
          <w:bCs/>
          <w:sz w:val="24"/>
          <w:szCs w:val="24"/>
        </w:rPr>
        <w:t>ПОРЯДОК РАСЧЕТОВ</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sidRPr="003F665A">
        <w:rPr>
          <w:rFonts w:ascii="Times New Roman" w:hAnsi="Times New Roman"/>
          <w:color w:val="000000"/>
          <w:sz w:val="24"/>
          <w:szCs w:val="24"/>
        </w:rPr>
        <w:t>3.1</w:t>
      </w:r>
      <w:r w:rsidR="00DD1A8B" w:rsidRP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 xml:space="preserve">Оплата производится в безналичной форме путём перечисления денежных средств на  расчётный счёт Поставщика в течение </w:t>
      </w:r>
      <w:r w:rsidR="0053013D">
        <w:rPr>
          <w:rFonts w:ascii="Times New Roman" w:hAnsi="Times New Roman"/>
          <w:color w:val="000000"/>
          <w:sz w:val="24"/>
          <w:szCs w:val="24"/>
        </w:rPr>
        <w:t xml:space="preserve"> 30</w:t>
      </w:r>
      <w:r w:rsidR="00B93DED">
        <w:rPr>
          <w:rFonts w:ascii="Times New Roman" w:hAnsi="Times New Roman"/>
          <w:color w:val="000000"/>
          <w:sz w:val="24"/>
          <w:szCs w:val="24"/>
        </w:rPr>
        <w:t xml:space="preserve"> календарных</w:t>
      </w:r>
      <w:r w:rsid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дн</w:t>
      </w:r>
      <w:r w:rsidR="00DD1A8B">
        <w:rPr>
          <w:rFonts w:ascii="Times New Roman" w:hAnsi="Times New Roman"/>
          <w:color w:val="000000"/>
          <w:sz w:val="24"/>
          <w:szCs w:val="24"/>
        </w:rPr>
        <w:t>ей с момента поступления товара на склад Покупателя, со дня подписания сторонами товарной накладной, акта приема-передачи товара и на основании выставленного Поставщиком за поставленный и принятый товар счета, а в случае применения федерального налогообложения счета-фактуры.</w:t>
      </w:r>
      <w:r w:rsidR="0053013D">
        <w:rPr>
          <w:rFonts w:ascii="Times New Roman" w:hAnsi="Times New Roman"/>
          <w:color w:val="000000"/>
          <w:sz w:val="24"/>
          <w:szCs w:val="24"/>
        </w:rPr>
        <w:t xml:space="preserve"> </w:t>
      </w:r>
      <w:r w:rsidRPr="003F665A">
        <w:rPr>
          <w:rFonts w:ascii="Times New Roman" w:hAnsi="Times New Roman"/>
          <w:color w:val="000000"/>
          <w:sz w:val="24"/>
          <w:szCs w:val="24"/>
        </w:rPr>
        <w:t xml:space="preserve">Товарная накладная, счет, счет-фактура в случае применения федерального налогообложения оформляются Поставщиком в соответствии с требованиями, установленными для </w:t>
      </w:r>
      <w:r w:rsidRPr="003F665A">
        <w:rPr>
          <w:rFonts w:ascii="Times New Roman" w:hAnsi="Times New Roman"/>
          <w:color w:val="000000"/>
          <w:sz w:val="24"/>
          <w:szCs w:val="24"/>
        </w:rPr>
        <w:lastRenderedPageBreak/>
        <w:t>оформления товаросопроводительных документов, в соответствии с действующим налоговым законодательством, иными правовыми актами.</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 Расчеты между сторонами производятся в безналичном порядке в рублях путем перечисления денежных средств на расчетный счет Поставщика. При этом обязанность Заказчика в части оплаты Договора считается исполненными со дня списания денежных средств банком Заказчика со счета Заказчика. Датой оплаты считается дата списания денежных средств с расчетного счета Заказчика.</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p>
    <w:p w:rsidR="009D058D" w:rsidRDefault="009D058D" w:rsidP="009D058D">
      <w:pPr>
        <w:spacing w:after="0" w:line="240" w:lineRule="auto"/>
        <w:ind w:firstLine="709"/>
        <w:jc w:val="center"/>
        <w:rPr>
          <w:rFonts w:ascii="Times New Roman" w:hAnsi="Times New Roman"/>
          <w:color w:val="000000"/>
          <w:sz w:val="24"/>
          <w:szCs w:val="24"/>
        </w:rPr>
      </w:pPr>
      <w:r>
        <w:rPr>
          <w:rFonts w:ascii="Times New Roman" w:hAnsi="Times New Roman"/>
          <w:b/>
          <w:bCs/>
          <w:sz w:val="24"/>
          <w:szCs w:val="24"/>
        </w:rPr>
        <w:t xml:space="preserve">4. ПОРЯДОК </w:t>
      </w:r>
      <w:r>
        <w:rPr>
          <w:rFonts w:ascii="Times New Roman" w:hAnsi="Times New Roman"/>
          <w:b/>
          <w:bCs/>
          <w:color w:val="000000"/>
          <w:sz w:val="24"/>
          <w:szCs w:val="24"/>
        </w:rPr>
        <w:t xml:space="preserve">ПОСТАВКИ </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 Поставка Товара осуществляется по заявке Заказчика. Срок исполнения заявки в течение </w:t>
      </w:r>
      <w:r w:rsidR="00B93DED">
        <w:rPr>
          <w:rFonts w:ascii="Times New Roman" w:hAnsi="Times New Roman"/>
          <w:color w:val="000000"/>
          <w:sz w:val="24"/>
          <w:szCs w:val="24"/>
        </w:rPr>
        <w:t>3 календарных</w:t>
      </w:r>
      <w:r w:rsidR="009338BE">
        <w:rPr>
          <w:rFonts w:ascii="Times New Roman" w:hAnsi="Times New Roman"/>
          <w:color w:val="000000"/>
          <w:sz w:val="24"/>
          <w:szCs w:val="24"/>
        </w:rPr>
        <w:t xml:space="preserve"> </w:t>
      </w:r>
      <w:r w:rsidR="00F6579D">
        <w:rPr>
          <w:rFonts w:ascii="Times New Roman" w:hAnsi="Times New Roman"/>
          <w:color w:val="000000"/>
          <w:sz w:val="24"/>
          <w:szCs w:val="24"/>
        </w:rPr>
        <w:t xml:space="preserve"> дней с момента поступления заявки.</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 Поставка Товара осуществляется силами и средствами Поставщика по адресу: </w:t>
      </w:r>
    </w:p>
    <w:p w:rsidR="009D058D" w:rsidRDefault="0024209C"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Республика Башкортостан,</w:t>
      </w:r>
      <w:r w:rsidR="009D058D">
        <w:rPr>
          <w:rFonts w:ascii="Times New Roman" w:hAnsi="Times New Roman"/>
          <w:sz w:val="24"/>
          <w:szCs w:val="24"/>
        </w:rPr>
        <w:t xml:space="preserve"> Стерлитамак</w:t>
      </w:r>
      <w:r>
        <w:rPr>
          <w:rFonts w:ascii="Times New Roman" w:hAnsi="Times New Roman"/>
          <w:sz w:val="24"/>
          <w:szCs w:val="24"/>
        </w:rPr>
        <w:t>ский район</w:t>
      </w:r>
      <w:r w:rsidR="00F6579D">
        <w:rPr>
          <w:rFonts w:ascii="Times New Roman" w:hAnsi="Times New Roman"/>
          <w:sz w:val="24"/>
          <w:szCs w:val="24"/>
        </w:rPr>
        <w:t>,</w:t>
      </w:r>
      <w:r w:rsidR="009D058D">
        <w:rPr>
          <w:rFonts w:ascii="Times New Roman" w:hAnsi="Times New Roman"/>
          <w:sz w:val="24"/>
          <w:szCs w:val="24"/>
        </w:rPr>
        <w:t xml:space="preserve"> </w:t>
      </w:r>
      <w:r w:rsidR="00B93DED">
        <w:rPr>
          <w:rFonts w:ascii="Times New Roman" w:hAnsi="Times New Roman"/>
          <w:sz w:val="24"/>
          <w:szCs w:val="24"/>
        </w:rPr>
        <w:t xml:space="preserve">г. Стерлитамак, ул. Элеваторная 43, </w:t>
      </w:r>
      <w:r w:rsidR="009D058D">
        <w:rPr>
          <w:rFonts w:ascii="Times New Roman" w:hAnsi="Times New Roman"/>
          <w:sz w:val="24"/>
          <w:szCs w:val="24"/>
        </w:rPr>
        <w:t>ГУСП совхоз Рощинский РБ</w:t>
      </w:r>
      <w:r w:rsidR="00F6579D">
        <w:rPr>
          <w:rFonts w:ascii="Times New Roman" w:hAnsi="Times New Roman"/>
          <w:sz w:val="24"/>
          <w:szCs w:val="24"/>
        </w:rPr>
        <w:t>.</w:t>
      </w:r>
      <w:r w:rsidR="009D058D" w:rsidRPr="00CD21F2">
        <w:rPr>
          <w:rFonts w:ascii="Times New Roman" w:hAnsi="Times New Roman"/>
          <w:sz w:val="24"/>
          <w:szCs w:val="24"/>
        </w:rPr>
        <w:t xml:space="preserve"> </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4.3. Не позднее, чем за 1 (один) рабочий день до дня доставки Товара Поставщик обязан согласовать с представителем Заказчика дату и время доставки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4.4. Поставщик поставляет Товар Заказчику собственным транспортом или с привлечением транспорта третьих лиц за свой счет. Поставщик использует транспортные средства, специально предназначенные или специально оборудованные для перевозки Товара в соответствии с требованиями международных норм права, законодательства Российской Федерации и иных нормативных правовых актов Российской Федерации.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9D058D" w:rsidRDefault="009D058D" w:rsidP="009D058D">
      <w:pPr>
        <w:tabs>
          <w:tab w:val="left" w:pos="1440"/>
        </w:tabs>
        <w:spacing w:after="0" w:line="240" w:lineRule="auto"/>
        <w:ind w:firstLine="709"/>
        <w:jc w:val="both"/>
        <w:rPr>
          <w:rFonts w:ascii="Times New Roman" w:hAnsi="Times New Roman"/>
          <w:sz w:val="24"/>
          <w:szCs w:val="24"/>
        </w:rPr>
      </w:pPr>
      <w:bookmarkStart w:id="48" w:name="P118"/>
      <w:bookmarkEnd w:id="48"/>
      <w:r>
        <w:rPr>
          <w:rFonts w:ascii="Times New Roman" w:hAnsi="Times New Roman"/>
          <w:sz w:val="24"/>
          <w:szCs w:val="24"/>
        </w:rPr>
        <w:t xml:space="preserve">4.5. 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r:id="rId19" w:anchor="P479" w:history="1">
        <w:r>
          <w:rPr>
            <w:rStyle w:val="a3"/>
          </w:rPr>
          <w:t>акт</w:t>
        </w:r>
      </w:hyperlink>
      <w:r>
        <w:rPr>
          <w:rFonts w:ascii="Times New Roman" w:hAnsi="Times New Roman"/>
          <w:sz w:val="24"/>
          <w:szCs w:val="24"/>
        </w:rPr>
        <w:t xml:space="preserve"> приема-передачи товара, счет (счет-фактуру), подписанные Поставщиком в 2 (двух) экземплярах. В случае отсутствия вышеназванных документов Заказчик вправе отказаться от приемки Товара. Товар будет считаться не поставленным.</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4.7. Датой полного исполнения Поставщиком обязательств по поставке Товара является дата подписания Сторонами </w:t>
      </w:r>
      <w:hyperlink r:id="rId20" w:anchor="P479" w:history="1">
        <w:r>
          <w:rPr>
            <w:rStyle w:val="a3"/>
          </w:rPr>
          <w:t>акта</w:t>
        </w:r>
      </w:hyperlink>
      <w:r>
        <w:rPr>
          <w:rFonts w:ascii="Times New Roman" w:hAnsi="Times New Roman"/>
          <w:sz w:val="24"/>
          <w:szCs w:val="24"/>
        </w:rPr>
        <w:t xml:space="preserve"> приема-передачи товара, в порядке, предусмотренном Договором. Товар должен быть полностью поставлен Заказчику, и сопроводительные документы.</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9D058D" w:rsidRDefault="009D058D" w:rsidP="009D058D">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5. ПОРЯДОК </w:t>
      </w:r>
      <w:r>
        <w:rPr>
          <w:rFonts w:ascii="Times New Roman" w:hAnsi="Times New Roman"/>
          <w:b/>
          <w:bCs/>
          <w:color w:val="000000"/>
          <w:sz w:val="24"/>
          <w:szCs w:val="24"/>
        </w:rPr>
        <w:t>ПРИЕМКИ ТОВАРА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5.1. Приемка Товара осуществляется в порядке, установленном законодательством Российской Федерации.</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5.2. При приемке Товара подлежат проверке количество и качество поставленного Товара.</w:t>
      </w:r>
    </w:p>
    <w:p w:rsidR="009D058D" w:rsidRDefault="009D058D" w:rsidP="009D058D">
      <w:pPr>
        <w:spacing w:after="0" w:line="240" w:lineRule="auto"/>
        <w:ind w:firstLine="709"/>
        <w:jc w:val="both"/>
        <w:rPr>
          <w:rFonts w:ascii="Times New Roman" w:hAnsi="Times New Roman"/>
          <w:bCs/>
          <w:sz w:val="24"/>
          <w:szCs w:val="24"/>
        </w:rPr>
      </w:pPr>
      <w:bookmarkStart w:id="49" w:name="P140"/>
      <w:bookmarkStart w:id="50" w:name="P143"/>
      <w:bookmarkEnd w:id="49"/>
      <w:bookmarkEnd w:id="50"/>
      <w:r>
        <w:rPr>
          <w:rFonts w:ascii="Times New Roman" w:hAnsi="Times New Roman"/>
          <w:bCs/>
          <w:sz w:val="24"/>
          <w:szCs w:val="24"/>
        </w:rPr>
        <w:t xml:space="preserve">5.3. 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r:id="rId21" w:anchor="P479" w:history="1">
        <w:r>
          <w:rPr>
            <w:rStyle w:val="a3"/>
          </w:rPr>
          <w:t>акта</w:t>
        </w:r>
      </w:hyperlink>
      <w:r>
        <w:rPr>
          <w:rFonts w:ascii="Times New Roman" w:hAnsi="Times New Roman"/>
          <w:bCs/>
          <w:sz w:val="24"/>
          <w:szCs w:val="24"/>
        </w:rPr>
        <w:t xml:space="preserve"> приема-передачи товара, счета (счета-фактуры).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5.4.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w:t>
      </w:r>
      <w:r>
        <w:rPr>
          <w:rFonts w:ascii="Times New Roman" w:hAnsi="Times New Roman"/>
          <w:bCs/>
          <w:sz w:val="24"/>
          <w:szCs w:val="24"/>
        </w:rPr>
        <w:lastRenderedPageBreak/>
        <w:t xml:space="preserve">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5.5. Все расходы, связанные с возвратом фальсифицированных и бракованных Товаров, осуществляются за счет Поставщика.</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5.6.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hyperlink r:id="rId22" w:anchor="P143" w:history="1">
        <w:r>
          <w:rPr>
            <w:rStyle w:val="a3"/>
          </w:rPr>
          <w:t>3</w:t>
        </w:r>
      </w:hyperlink>
      <w:r>
        <w:rPr>
          <w:rFonts w:ascii="Times New Roman" w:hAnsi="Times New Roman"/>
          <w:bCs/>
          <w:sz w:val="24"/>
          <w:szCs w:val="24"/>
        </w:rPr>
        <w:t xml:space="preserve"> Контракта.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6. КАЧЕСТВО, ГАРАНТИИ ПОСТАВЩИКА И ГАРАНТИЙНЫЕ ОБЯЗАТЕЛЬСТВА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Поставщик гарантирует качество и безопасность Товара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r:id="rId23" w:anchor="P541" w:history="1">
        <w:r>
          <w:rPr>
            <w:rStyle w:val="a3"/>
          </w:rPr>
          <w:t>характеристикой</w:t>
        </w:r>
      </w:hyperlink>
      <w:r>
        <w:rPr>
          <w:rFonts w:ascii="Times New Roman" w:hAnsi="Times New Roman"/>
          <w:sz w:val="24"/>
          <w:szCs w:val="24"/>
        </w:rPr>
        <w:t xml:space="preserve"> поставляемого товара (техническим заданием) (Приложение 3 к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6.2. Соответствие качества Товара должно быть подтверждено:</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соответствия (декларацией о соответствии);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6.3. Поставщик гарантирует возможность безопасного использования Товара по назначению в течение всего срока годности Товара.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Все расходы, связанные с возвратом Товара ненадлежащего качества, осуществляются за счет Поставщика.</w:t>
      </w: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7. ОТВЕТСТВЕННОСТЬ</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7.1. В случае задержки Поставщиком поставки Товара по настоящему Договору против сроков, указанных в п. 4.1., 4.2., Заказчик вправе предъявить Поставщику уплату пени. Пен</w:t>
      </w:r>
      <w:r>
        <w:rPr>
          <w:rFonts w:ascii="Times New Roman" w:hAnsi="Times New Roman"/>
          <w:color w:val="000000"/>
          <w:sz w:val="24"/>
          <w:szCs w:val="24"/>
        </w:rPr>
        <w:t>и</w:t>
      </w:r>
      <w:r>
        <w:rPr>
          <w:rFonts w:ascii="Times New Roman" w:hAnsi="Times New Roman"/>
          <w:sz w:val="24"/>
          <w:szCs w:val="24"/>
        </w:rPr>
        <w:t xml:space="preserve"> начисляется за каждый день просрочки исполнения обязательств, начиная со дня, следующего после дня истечения срока исполнения обязательств. Размер пени составляет 1/300 действующей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7.2. В случае недопоставки Товара, несвоевременной замены Товара ненадлежащего качества или несоответствующего требованиям, указанным в Спецификации  (Приложение № 1 к настоящему Договору) в срок, предусмотренный п. 4.1, 4.2. Договора, в случае ненадлежащего исполнения Поставщиком гарантийных обязательств Заказчик вправе взыскать с Поставщика штраф в размере 5% от цены Договора.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7.3. Поставщик обязан, в срок не более 5 банковских дней с момента предъявления счета, уплатить начисленные штраф или пени, либо направить мотивированное возражение по размеру штрафных санкций со своими расчетами.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7.4. Уплата пени и (или) штрафа не освобождает Поставщика от исполнения обязательств по настоящему Договору или устранения нарушений.</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7.5. </w:t>
      </w:r>
      <w:r w:rsidRPr="00AD4637">
        <w:rPr>
          <w:rFonts w:ascii="Times New Roman" w:hAnsi="Times New Roman"/>
          <w:sz w:val="24"/>
          <w:szCs w:val="24"/>
        </w:rPr>
        <w:t>В случае несвоев</w:t>
      </w:r>
      <w:r>
        <w:rPr>
          <w:rFonts w:ascii="Times New Roman" w:hAnsi="Times New Roman"/>
          <w:sz w:val="24"/>
          <w:szCs w:val="24"/>
        </w:rPr>
        <w:t>ременной оплаты Заказчика</w:t>
      </w:r>
      <w:r w:rsidRPr="00AD4637">
        <w:rPr>
          <w:rFonts w:ascii="Times New Roman" w:hAnsi="Times New Roman"/>
          <w:sz w:val="24"/>
          <w:szCs w:val="24"/>
        </w:rPr>
        <w:t xml:space="preserve"> оплачивает неустойку в размере 0,01 % от стоимости неоплаченного товара за каждый день просрочки, но не более 5% от общей суммы задолженности.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7.6. Ни одна из сторон не несет ответственность за неисполнение или ненадлежащее исполнение своих обязательств в случае наступления обстоятельств непреодолимой силы (форс-мажор), включая эпидемии, эмбарго, землетрясения, наводнения, пожары и другие стихийные бедствия. </w:t>
      </w:r>
    </w:p>
    <w:p w:rsidR="009D058D" w:rsidRDefault="00603B43" w:rsidP="009D058D">
      <w:pPr>
        <w:spacing w:after="0" w:line="240" w:lineRule="auto"/>
        <w:ind w:firstLine="709"/>
        <w:jc w:val="both"/>
        <w:rPr>
          <w:rFonts w:ascii="Times New Roman" w:hAnsi="Times New Roman"/>
          <w:sz w:val="24"/>
          <w:szCs w:val="24"/>
        </w:rPr>
      </w:pPr>
      <w:r>
        <w:rPr>
          <w:rFonts w:ascii="Times New Roman" w:hAnsi="Times New Roman"/>
          <w:sz w:val="24"/>
          <w:szCs w:val="24"/>
        </w:rPr>
        <w:t>7.7 Заказчик не несет ответственности за не выборку товара, работы или услуги.</w:t>
      </w:r>
    </w:p>
    <w:p w:rsidR="00B12EE6" w:rsidRDefault="00B12EE6"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8. СРОК ДЕЙСТВИЯ, ПОРЯДОК ИЗМЕНЕНИЯ И РАСТОРЖЕНИЯ ДОГОВОРА</w:t>
      </w:r>
    </w:p>
    <w:p w:rsidR="009D058D" w:rsidRDefault="009D058D" w:rsidP="009D058D">
      <w:pPr>
        <w:spacing w:after="0" w:line="240" w:lineRule="auto"/>
        <w:ind w:firstLine="709"/>
        <w:jc w:val="both"/>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8.1. Договор вступает в силу со дня его подписания Сторонами.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w:t>
      </w:r>
      <w:r w:rsidR="0024209C">
        <w:rPr>
          <w:rFonts w:ascii="Times New Roman" w:hAnsi="Times New Roman"/>
          <w:sz w:val="24"/>
          <w:szCs w:val="24"/>
        </w:rPr>
        <w:t>.2.</w:t>
      </w:r>
      <w:r w:rsidR="00F6579D">
        <w:rPr>
          <w:rFonts w:ascii="Times New Roman" w:hAnsi="Times New Roman"/>
          <w:sz w:val="24"/>
          <w:szCs w:val="24"/>
        </w:rPr>
        <w:t xml:space="preserve"> Договор действует до 31 </w:t>
      </w:r>
      <w:r w:rsidR="004E7F3B">
        <w:rPr>
          <w:rFonts w:ascii="Times New Roman" w:hAnsi="Times New Roman"/>
          <w:sz w:val="24"/>
          <w:szCs w:val="24"/>
        </w:rPr>
        <w:t>декабря</w:t>
      </w:r>
      <w:r>
        <w:rPr>
          <w:rFonts w:ascii="Times New Roman" w:hAnsi="Times New Roman"/>
          <w:sz w:val="24"/>
          <w:szCs w:val="24"/>
        </w:rPr>
        <w:t xml:space="preserve"> 2019 года, но в любом случае до полного исполнения Сторонами своих обязательств по Договору в полном объеме.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8.3. Договор может быть расторгнут: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соглашению Сторон;</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в случае одностороннего отказа Стороны от исполнения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решению суда.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8.4. Расторжение Договора по соглашению Сторон производится путем подписания соответствующего соглашения о расторжении.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Сторона, которой направлено предложение о расторжении Договора по соглашению Сторон, должна дать письменный ответ по существу в срок не позднее 5 календарных дней с даты его получения.</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8.5. В случае расторжения Договора по инициативе любой из Сторон производится сверка расчетов, которой подтверждается объем поставленного Поставщиком Товара.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8.6.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Стороны вправе принять решение об одностороннем отказе от исполнения Договора по основаниям, предусмотренным Гражданским </w:t>
      </w:r>
      <w:hyperlink r:id="rId24" w:history="1">
        <w:r>
          <w:rPr>
            <w:rStyle w:val="a3"/>
          </w:rPr>
          <w:t>кодексом</w:t>
        </w:r>
      </w:hyperlink>
      <w:r>
        <w:rPr>
          <w:rFonts w:ascii="Times New Roman" w:hAnsi="Times New Roman"/>
          <w:sz w:val="24"/>
          <w:szCs w:val="24"/>
        </w:rPr>
        <w:t xml:space="preserve"> Российской Федерации для одностороннего отказа от исполнения отдельных видов обязательств.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8.8. При расторжении Договора в связи с односторонним отказом Стороны Договора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9D058D" w:rsidRDefault="009D058D" w:rsidP="009D058D">
      <w:pPr>
        <w:spacing w:after="0" w:line="240" w:lineRule="auto"/>
        <w:ind w:firstLine="709"/>
        <w:rPr>
          <w:rFonts w:ascii="Times New Roman" w:hAnsi="Times New Roman"/>
          <w:sz w:val="24"/>
          <w:szCs w:val="24"/>
        </w:rPr>
      </w:pPr>
      <w:r>
        <w:rPr>
          <w:rFonts w:ascii="Times New Roman" w:hAnsi="Times New Roman"/>
          <w:sz w:val="24"/>
          <w:szCs w:val="24"/>
        </w:rPr>
        <w:t>9.2. Сторона, для которой создалась невозможность исполнения обязательств по Договору  вследствие обстоятельств непреодолимой силы, не позднее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10. ПОРЯДОК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 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 До передачи спора на разрешение Арбитражного суда Стороны примут меры к его урегулированию в претензионном порядке.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5 </w:t>
      </w:r>
      <w:r>
        <w:rPr>
          <w:rFonts w:ascii="Times New Roman" w:hAnsi="Times New Roman"/>
          <w:sz w:val="24"/>
          <w:szCs w:val="24"/>
        </w:rPr>
        <w:lastRenderedPageBreak/>
        <w:t>календарных дней с даты ее получения. Оставление претензии без ответа в установленный срок означает признание требований претензии.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10.3.3. Если претензионные требования подлежат денежной оценке, в претензии указывается требуемая сумма и ее полный и обоснованный расчет.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10.4. В случае невыполнения Сторонами своих обязательств и </w:t>
      </w:r>
      <w:proofErr w:type="spellStart"/>
      <w:r>
        <w:rPr>
          <w:rFonts w:ascii="Times New Roman" w:hAnsi="Times New Roman"/>
          <w:sz w:val="24"/>
          <w:szCs w:val="24"/>
        </w:rPr>
        <w:t>недостижения</w:t>
      </w:r>
      <w:proofErr w:type="spellEnd"/>
      <w:r>
        <w:rPr>
          <w:rFonts w:ascii="Times New Roman" w:hAnsi="Times New Roman"/>
          <w:sz w:val="24"/>
          <w:szCs w:val="24"/>
        </w:rPr>
        <w:t xml:space="preserve"> взаимного согласия споры по Договору разрешаются в Арбитражном суде Республики Башкортостан.</w:t>
      </w:r>
    </w:p>
    <w:p w:rsidR="009D058D" w:rsidRDefault="009D058D" w:rsidP="009D058D">
      <w:pPr>
        <w:spacing w:after="0" w:line="240" w:lineRule="auto"/>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11. ПРОЧИЕ УСЛОВИЯ</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11.2. Договор заключен в 2 (двух) экземплярах по одному для каждой из Сторон, имеющих одинаковую юридическую силу.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11.3. Во всем, что не предусмотрено Договором, Стороны руководствуются законодательством Российской Федерации.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11.4. Неотъемлемыми частями Договора являются:</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xml:space="preserve">- </w:t>
      </w:r>
      <w:hyperlink r:id="rId25" w:anchor="P393" w:history="1">
        <w:r>
          <w:rPr>
            <w:rStyle w:val="a3"/>
          </w:rPr>
          <w:t>Приложение 1</w:t>
        </w:r>
      </w:hyperlink>
      <w:r>
        <w:rPr>
          <w:rFonts w:ascii="Times New Roman" w:hAnsi="Times New Roman"/>
          <w:sz w:val="24"/>
          <w:szCs w:val="24"/>
        </w:rPr>
        <w:t xml:space="preserve"> «Спецификация поставляемых товаров»;</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-Приложение 2 «Акт приема-передачи»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Приложение 3 «Техническое задание»</w:t>
      </w:r>
    </w:p>
    <w:p w:rsidR="009D058D" w:rsidRDefault="009D058D" w:rsidP="009D058D">
      <w:pPr>
        <w:spacing w:after="0" w:line="240" w:lineRule="auto"/>
        <w:ind w:left="627"/>
        <w:jc w:val="both"/>
        <w:rPr>
          <w:rFonts w:ascii="Times New Roman" w:hAnsi="Times New Roman"/>
          <w:b/>
          <w:color w:val="000000"/>
          <w:sz w:val="16"/>
          <w:szCs w:val="16"/>
        </w:rPr>
      </w:pPr>
    </w:p>
    <w:p w:rsidR="009D058D" w:rsidRDefault="009D058D" w:rsidP="009D058D">
      <w:pPr>
        <w:spacing w:after="0" w:line="240" w:lineRule="auto"/>
        <w:jc w:val="both"/>
        <w:rPr>
          <w:rFonts w:ascii="Times New Roman" w:hAnsi="Times New Roman"/>
          <w:b/>
        </w:rPr>
      </w:pPr>
    </w:p>
    <w:p w:rsidR="009D058D" w:rsidRDefault="009D058D" w:rsidP="009D058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 АДРЕСА, БАНКОВСКИЕ РЕКВИЗИТЫ И ПОДПИСИ СТОРОН</w:t>
      </w:r>
    </w:p>
    <w:p w:rsidR="009D058D" w:rsidRDefault="009D058D" w:rsidP="009D058D">
      <w:pPr>
        <w:spacing w:after="0" w:line="240" w:lineRule="auto"/>
        <w:jc w:val="both"/>
        <w:rPr>
          <w:rFonts w:ascii="Times New Roman" w:eastAsia="Calibri" w:hAnsi="Times New Roman"/>
          <w:b/>
          <w:sz w:val="24"/>
          <w:szCs w:val="20"/>
        </w:rPr>
      </w:pPr>
    </w:p>
    <w:tbl>
      <w:tblPr>
        <w:tblW w:w="9600" w:type="dxa"/>
        <w:tblLayout w:type="fixed"/>
        <w:tblLook w:val="04A0"/>
      </w:tblPr>
      <w:tblGrid>
        <w:gridCol w:w="5065"/>
        <w:gridCol w:w="4535"/>
      </w:tblGrid>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0"/>
              </w:rPr>
            </w:pPr>
          </w:p>
        </w:tc>
        <w:tc>
          <w:tcPr>
            <w:tcW w:w="453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      ПОСТАВЩИК:</w:t>
            </w:r>
          </w:p>
          <w:p w:rsidR="009D058D" w:rsidRDefault="009D058D" w:rsidP="008E1E04">
            <w:pPr>
              <w:spacing w:after="0" w:line="240" w:lineRule="auto"/>
              <w:jc w:val="both"/>
              <w:rPr>
                <w:rFonts w:ascii="Times New Roman" w:eastAsia="Calibri" w:hAnsi="Times New Roman"/>
                <w:b/>
                <w:sz w:val="24"/>
                <w:szCs w:val="20"/>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ГУСП совхоз «Рощинский» РБ</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453137, Стерлитамакский район, с. Рощинский</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ИНН 0242001148 ОГРН 1020201255304</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БИК 048073601 к/с 30101810300000000601</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r>
              <w:rPr>
                <w:rFonts w:ascii="Times New Roman" w:eastAsia="Calibri" w:hAnsi="Times New Roman"/>
                <w:b/>
                <w:sz w:val="24"/>
                <w:szCs w:val="20"/>
              </w:rPr>
              <w:t>р</w:t>
            </w:r>
            <w:proofErr w:type="spellEnd"/>
            <w:r>
              <w:rPr>
                <w:rFonts w:ascii="Times New Roman" w:eastAsia="Calibri" w:hAnsi="Times New Roman"/>
                <w:b/>
                <w:sz w:val="24"/>
                <w:szCs w:val="20"/>
              </w:rPr>
              <w:t xml:space="preserve">/с 40602810706600101191 в </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r>
              <w:rPr>
                <w:rFonts w:ascii="Times New Roman" w:eastAsia="Calibri" w:hAnsi="Times New Roman"/>
                <w:b/>
                <w:sz w:val="24"/>
                <w:szCs w:val="20"/>
              </w:rPr>
              <w:t>Стерлитамакском</w:t>
            </w:r>
            <w:proofErr w:type="spellEnd"/>
            <w:r>
              <w:rPr>
                <w:rFonts w:ascii="Times New Roman" w:eastAsia="Calibri" w:hAnsi="Times New Roman"/>
                <w:b/>
                <w:sz w:val="24"/>
                <w:szCs w:val="20"/>
              </w:rPr>
              <w:t xml:space="preserve"> ОСБ №8598 г. Стерлитамак</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Тел. 8 905 002 52 09</w:t>
            </w:r>
            <w:r>
              <w:rPr>
                <w:rFonts w:ascii="Times New Roman" w:eastAsia="Calibri" w:hAnsi="Times New Roman"/>
                <w:b/>
                <w:sz w:val="24"/>
                <w:szCs w:val="20"/>
              </w:rPr>
              <w:tab/>
            </w: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4535" w:type="dxa"/>
            <w:hideMark/>
          </w:tcPr>
          <w:p w:rsidR="009D058D" w:rsidRDefault="009D058D" w:rsidP="008E1E04">
            <w:pPr>
              <w:spacing w:after="0" w:line="256" w:lineRule="auto"/>
              <w:rPr>
                <w:rFonts w:cs="Times New Roman"/>
              </w:rPr>
            </w:pPr>
          </w:p>
        </w:tc>
      </w:tr>
    </w:tbl>
    <w:p w:rsidR="009D058D" w:rsidRDefault="009D058D" w:rsidP="009D058D">
      <w:pPr>
        <w:spacing w:after="0" w:line="240" w:lineRule="auto"/>
        <w:jc w:val="both"/>
        <w:rPr>
          <w:rFonts w:ascii="Times New Roman" w:eastAsia="Calibri" w:hAnsi="Times New Roman"/>
          <w:b/>
          <w:sz w:val="24"/>
          <w:szCs w:val="20"/>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color w:val="1F497D"/>
          <w:sz w:val="20"/>
          <w:szCs w:val="20"/>
        </w:rPr>
        <w:lastRenderedPageBreak/>
        <w:t> </w:t>
      </w:r>
      <w:r>
        <w:rPr>
          <w:rFonts w:ascii="Times New Roman" w:hAnsi="Times New Roman"/>
          <w:sz w:val="20"/>
          <w:szCs w:val="20"/>
        </w:rPr>
        <w:t>Приложение № 1</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Спецификация</w:t>
      </w:r>
    </w:p>
    <w:p w:rsidR="009D058D" w:rsidRDefault="009D058D" w:rsidP="009D058D">
      <w:pPr>
        <w:widowControl w:val="0"/>
        <w:spacing w:after="0"/>
        <w:jc w:val="center"/>
        <w:rPr>
          <w:rFonts w:ascii="Times New Roman" w:eastAsia="Calibri" w:hAnsi="Times New Roman" w:cs="Times New Roman"/>
          <w:b/>
          <w:sz w:val="28"/>
          <w:szCs w:val="28"/>
        </w:rPr>
      </w:pPr>
    </w:p>
    <w:p w:rsidR="009D058D" w:rsidRDefault="009D058D" w:rsidP="009D058D">
      <w:pPr>
        <w:tabs>
          <w:tab w:val="left" w:pos="3645"/>
        </w:tabs>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9D058D" w:rsidRDefault="009D058D" w:rsidP="009D058D">
      <w:pPr>
        <w:spacing w:after="0" w:line="240" w:lineRule="auto"/>
        <w:jc w:val="center"/>
        <w:rPr>
          <w:rFonts w:ascii="Times New Roman" w:eastAsia="Calibri" w:hAnsi="Times New Roman" w:cs="Times New Roman"/>
          <w:b/>
        </w:rPr>
      </w:pPr>
    </w:p>
    <w:p w:rsidR="009D058D" w:rsidRDefault="009D058D" w:rsidP="009D058D">
      <w:pPr>
        <w:spacing w:after="0" w:line="240" w:lineRule="auto"/>
        <w:jc w:val="center"/>
        <w:rPr>
          <w:rFonts w:ascii="Times New Roman" w:hAnsi="Times New Roman"/>
          <w:sz w:val="20"/>
          <w:szCs w:val="20"/>
        </w:rPr>
      </w:pPr>
    </w:p>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Pr>
        <w:spacing w:after="0" w:line="240" w:lineRule="auto"/>
        <w:rPr>
          <w:rFonts w:ascii="Times New Roman" w:hAnsi="Times New Roman"/>
          <w:b/>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2 к договору №____ от _____________</w:t>
      </w:r>
    </w:p>
    <w:p w:rsidR="009D058D" w:rsidRDefault="009D058D" w:rsidP="009D058D">
      <w:pPr>
        <w:jc w:val="center"/>
        <w:rPr>
          <w:rFonts w:ascii="Times New Roman" w:hAnsi="Times New Roman" w:cs="Times New Roman"/>
          <w:b/>
          <w:bCs/>
          <w:sz w:val="24"/>
          <w:szCs w:val="24"/>
          <w:u w:val="single"/>
        </w:rPr>
      </w:pPr>
    </w:p>
    <w:p w:rsidR="009D058D" w:rsidRDefault="009D058D" w:rsidP="009D058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АКТ</w:t>
      </w:r>
    </w:p>
    <w:p w:rsidR="009D058D" w:rsidRDefault="009D058D" w:rsidP="009D058D">
      <w:pPr>
        <w:jc w:val="center"/>
        <w:rPr>
          <w:rFonts w:ascii="Times New Roman" w:hAnsi="Times New Roman" w:cs="Times New Roman"/>
          <w:sz w:val="24"/>
          <w:szCs w:val="24"/>
        </w:rPr>
      </w:pPr>
      <w:r>
        <w:rPr>
          <w:rFonts w:ascii="Times New Roman" w:hAnsi="Times New Roman" w:cs="Times New Roman"/>
          <w:b/>
          <w:bCs/>
          <w:sz w:val="24"/>
          <w:szCs w:val="24"/>
          <w:u w:val="single"/>
        </w:rPr>
        <w:t xml:space="preserve">СДАЧИ – ПРИЕМКИ  ТОВАРА, ОКАЗАННЫХ УСЛУГ </w:t>
      </w:r>
    </w:p>
    <w:p w:rsidR="009D058D" w:rsidRDefault="003C262E" w:rsidP="009D058D">
      <w:pPr>
        <w:jc w:val="center"/>
        <w:rPr>
          <w:rFonts w:ascii="Times New Roman" w:hAnsi="Times New Roman" w:cs="Times New Roman"/>
          <w:sz w:val="24"/>
          <w:szCs w:val="24"/>
        </w:rPr>
      </w:pPr>
      <w:r>
        <w:rPr>
          <w:rFonts w:ascii="Times New Roman" w:hAnsi="Times New Roman" w:cs="Times New Roman"/>
          <w:sz w:val="24"/>
          <w:szCs w:val="24"/>
        </w:rPr>
        <w:t>от «___»__________2019</w:t>
      </w:r>
      <w:r w:rsidR="009D058D">
        <w:rPr>
          <w:rFonts w:ascii="Times New Roman" w:hAnsi="Times New Roman" w:cs="Times New Roman"/>
          <w:sz w:val="24"/>
          <w:szCs w:val="24"/>
        </w:rPr>
        <w:t xml:space="preserve"> года</w:t>
      </w:r>
    </w:p>
    <w:p w:rsidR="009D058D" w:rsidRPr="004F5FAD" w:rsidRDefault="009D058D" w:rsidP="009D058D">
      <w:pPr>
        <w:ind w:firstLine="360"/>
        <w:rPr>
          <w:rFonts w:ascii="Times New Roman" w:hAnsi="Times New Roman" w:cs="Times New Roman"/>
          <w:sz w:val="24"/>
          <w:szCs w:val="24"/>
        </w:rPr>
      </w:pPr>
      <w:r>
        <w:rPr>
          <w:rFonts w:ascii="Times New Roman" w:hAnsi="Times New Roman" w:cs="Times New Roman"/>
          <w:sz w:val="24"/>
          <w:szCs w:val="24"/>
        </w:rPr>
        <w:t>Государственное унитарное сельскохозяйственное предприятие совхоз «Рощинский» Республика Башкортостан (далее – ГУСП совхоз «Рощинский» РБ)</w:t>
      </w:r>
      <w:r>
        <w:rPr>
          <w:rFonts w:ascii="Times New Roman" w:hAnsi="Times New Roman" w:cs="Times New Roman"/>
          <w:kern w:val="2"/>
          <w:sz w:val="24"/>
          <w:szCs w:val="24"/>
        </w:rPr>
        <w:t xml:space="preserve">, именуемое в дальнейшем «Заказчик»,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r>
        <w:rPr>
          <w:rFonts w:ascii="Times New Roman" w:eastAsia="Calibri" w:hAnsi="Times New Roman"/>
          <w:sz w:val="24"/>
          <w:szCs w:val="24"/>
        </w:rPr>
        <w:t xml:space="preserve">, </w:t>
      </w:r>
      <w:r>
        <w:rPr>
          <w:rFonts w:ascii="Times New Roman" w:hAnsi="Times New Roman" w:cs="Times New Roman"/>
          <w:kern w:val="2"/>
          <w:sz w:val="24"/>
          <w:szCs w:val="24"/>
        </w:rPr>
        <w:t>с одной стороны, и</w:t>
      </w:r>
      <w:r>
        <w:rPr>
          <w:rFonts w:ascii="Times New Roman" w:hAnsi="Times New Roman" w:cs="Times New Roman"/>
          <w:sz w:val="24"/>
          <w:szCs w:val="24"/>
        </w:rPr>
        <w:t xml:space="preserve"> </w:t>
      </w:r>
      <w:r>
        <w:rPr>
          <w:rFonts w:ascii="Times New Roman" w:hAnsi="Times New Roman" w:cs="Times New Roman"/>
          <w:kern w:val="2"/>
          <w:sz w:val="24"/>
          <w:szCs w:val="24"/>
        </w:rPr>
        <w:t>с другой стороны</w:t>
      </w:r>
      <w:r>
        <w:rPr>
          <w:rFonts w:ascii="Times New Roman" w:hAnsi="Times New Roman" w:cs="Times New Roman"/>
          <w:sz w:val="24"/>
          <w:szCs w:val="24"/>
        </w:rPr>
        <w:t>, совместно именуемые Стороны, составили настоящий акт о нижеследующем:</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1. В соответствии с договором №   от __________________________</w:t>
      </w:r>
      <w:r w:rsidR="003C262E">
        <w:rPr>
          <w:rFonts w:ascii="Times New Roman" w:hAnsi="Times New Roman" w:cs="Times New Roman"/>
          <w:color w:val="000000"/>
          <w:sz w:val="24"/>
          <w:szCs w:val="24"/>
        </w:rPr>
        <w:t xml:space="preserve"> г. (далее - Договор) Поставщик</w:t>
      </w:r>
      <w:r>
        <w:rPr>
          <w:rFonts w:ascii="Times New Roman" w:hAnsi="Times New Roman" w:cs="Times New Roman"/>
          <w:color w:val="000000"/>
          <w:sz w:val="24"/>
          <w:szCs w:val="24"/>
        </w:rPr>
        <w:t xml:space="preserve"> выполнил  обязательства, а именно:__________________________________________________________________.</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2. Фактическое качество оказанных Услуг соответствует (не соответствует) требованиям Договора: ____________________________________________________________________________.</w:t>
      </w:r>
    </w:p>
    <w:p w:rsidR="009D058D" w:rsidRDefault="009D058D" w:rsidP="009D058D">
      <w:pPr>
        <w:spacing w:after="0"/>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4. Недостатки </w:t>
      </w:r>
      <w:r>
        <w:rPr>
          <w:rFonts w:ascii="Times New Roman" w:hAnsi="Times New Roman" w:cs="Times New Roman"/>
          <w:bCs/>
          <w:color w:val="000000"/>
          <w:sz w:val="24"/>
          <w:szCs w:val="24"/>
        </w:rPr>
        <w:t>оказанных</w:t>
      </w:r>
      <w:r>
        <w:rPr>
          <w:rFonts w:ascii="Times New Roman" w:hAnsi="Times New Roman" w:cs="Times New Roman"/>
          <w:color w:val="000000"/>
          <w:sz w:val="24"/>
          <w:szCs w:val="24"/>
        </w:rPr>
        <w:t xml:space="preserve"> Услуг выявлены/не выявлены___________________________________________________________________.</w:t>
      </w:r>
    </w:p>
    <w:p w:rsidR="009D058D" w:rsidRDefault="009D058D" w:rsidP="009D058D">
      <w:pPr>
        <w:spacing w:after="0"/>
        <w:ind w:firstLine="360"/>
        <w:rPr>
          <w:rFonts w:ascii="Times New Roman" w:hAnsi="Times New Roman" w:cs="Times New Roman"/>
          <w:sz w:val="24"/>
          <w:szCs w:val="24"/>
        </w:rPr>
      </w:pPr>
      <w:r>
        <w:rPr>
          <w:rFonts w:ascii="Times New Roman" w:hAnsi="Times New Roman" w:cs="Times New Roman"/>
          <w:color w:val="000000"/>
          <w:sz w:val="24"/>
          <w:szCs w:val="24"/>
        </w:rPr>
        <w:t xml:space="preserve">   5. </w:t>
      </w:r>
      <w:r>
        <w:rPr>
          <w:rFonts w:ascii="Times New Roman" w:hAnsi="Times New Roman" w:cs="Times New Roman"/>
          <w:sz w:val="24"/>
          <w:szCs w:val="24"/>
        </w:rPr>
        <w:t xml:space="preserve">Стоимость оказанных Услуг, запасных частей и материалов составляет:_____________(__________________________________________ ) </w:t>
      </w:r>
      <w:proofErr w:type="spellStart"/>
      <w:r>
        <w:rPr>
          <w:rFonts w:ascii="Times New Roman" w:hAnsi="Times New Roman" w:cs="Times New Roman"/>
          <w:sz w:val="24"/>
          <w:szCs w:val="24"/>
        </w:rPr>
        <w:t>рублей________________копеек</w:t>
      </w:r>
      <w:proofErr w:type="spellEnd"/>
      <w:r>
        <w:rPr>
          <w:rFonts w:ascii="Times New Roman" w:hAnsi="Times New Roman" w:cs="Times New Roman"/>
          <w:sz w:val="24"/>
          <w:szCs w:val="24"/>
        </w:rPr>
        <w:t xml:space="preserve">, </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в том числе НДС (     %): ________(__________________) рублей ___ копеек</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 xml:space="preserve">         6. Подписи сторон:</w:t>
      </w:r>
    </w:p>
    <w:p w:rsidR="009D058D" w:rsidRDefault="009D058D" w:rsidP="009D058D">
      <w:pPr>
        <w:spacing w:after="0"/>
        <w:ind w:firstLine="540"/>
        <w:rPr>
          <w:rFonts w:ascii="Times New Roman" w:hAnsi="Times New Roman" w:cs="Times New Roman"/>
          <w:sz w:val="24"/>
          <w:szCs w:val="24"/>
        </w:rPr>
      </w:pPr>
      <w:r>
        <w:rPr>
          <w:rFonts w:ascii="Times New Roman" w:hAnsi="Times New Roman" w:cs="Times New Roman"/>
          <w:b/>
          <w:color w:val="000000"/>
          <w:sz w:val="24"/>
          <w:szCs w:val="24"/>
        </w:rPr>
        <w:t>Сдал:                                                                          Принял:</w:t>
      </w:r>
    </w:p>
    <w:tbl>
      <w:tblPr>
        <w:tblW w:w="10440" w:type="dxa"/>
        <w:tblInd w:w="108" w:type="dxa"/>
        <w:tblLayout w:type="fixed"/>
        <w:tblLook w:val="04A0"/>
      </w:tblPr>
      <w:tblGrid>
        <w:gridCol w:w="4439"/>
        <w:gridCol w:w="952"/>
        <w:gridCol w:w="142"/>
        <w:gridCol w:w="3747"/>
        <w:gridCol w:w="1160"/>
      </w:tblGrid>
      <w:tr w:rsidR="009D058D" w:rsidTr="008E1E04">
        <w:tc>
          <w:tcPr>
            <w:tcW w:w="4437" w:type="dxa"/>
          </w:tcPr>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 должность, подпись, Ф.И.О,  уполномоченного представителя Исполнителя)</w:t>
            </w:r>
          </w:p>
        </w:tc>
        <w:tc>
          <w:tcPr>
            <w:tcW w:w="1093" w:type="dxa"/>
            <w:gridSpan w:val="2"/>
          </w:tcPr>
          <w:p w:rsidR="009D058D" w:rsidRDefault="009D058D" w:rsidP="008E1E04">
            <w:pPr>
              <w:snapToGrid w:val="0"/>
              <w:spacing w:after="0"/>
              <w:rPr>
                <w:rFonts w:ascii="Times New Roman" w:hAnsi="Times New Roman" w:cs="Times New Roman"/>
                <w:i/>
                <w:sz w:val="24"/>
                <w:szCs w:val="24"/>
              </w:rPr>
            </w:pPr>
          </w:p>
        </w:tc>
        <w:tc>
          <w:tcPr>
            <w:tcW w:w="4903" w:type="dxa"/>
            <w:gridSpan w:val="2"/>
          </w:tcPr>
          <w:p w:rsidR="009D058D" w:rsidRDefault="009D058D" w:rsidP="008E1E04">
            <w:pPr>
              <w:spacing w:after="0"/>
              <w:rPr>
                <w:rFonts w:ascii="Times New Roman" w:hAnsi="Times New Roman" w:cs="Times New Roman"/>
                <w:i/>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i/>
                <w:sz w:val="24"/>
                <w:szCs w:val="24"/>
              </w:rPr>
              <w:t xml:space="preserve"> (должность, подпись, Ф.И.О., уполномоченного представителя Заказчика)</w:t>
            </w:r>
          </w:p>
        </w:tc>
      </w:tr>
      <w:tr w:rsidR="009D058D" w:rsidTr="008E1E04">
        <w:trPr>
          <w:gridAfter w:val="1"/>
          <w:wAfter w:w="1159" w:type="dxa"/>
          <w:trHeight w:val="2022"/>
        </w:trPr>
        <w:tc>
          <w:tcPr>
            <w:tcW w:w="5388" w:type="dxa"/>
            <w:gridSpan w:val="2"/>
          </w:tcPr>
          <w:p w:rsidR="009D058D" w:rsidRDefault="009D058D" w:rsidP="008E1E04">
            <w:pPr>
              <w:spacing w:after="0"/>
              <w:rPr>
                <w:rFonts w:ascii="Times New Roman" w:hAnsi="Times New Roman" w:cs="Times New Roman"/>
                <w:b/>
                <w:sz w:val="24"/>
                <w:szCs w:val="24"/>
              </w:rPr>
            </w:pPr>
          </w:p>
          <w:p w:rsidR="009D058D" w:rsidRDefault="003C262E" w:rsidP="008E1E04">
            <w:pPr>
              <w:spacing w:after="0"/>
              <w:rPr>
                <w:rFonts w:ascii="Times New Roman" w:hAnsi="Times New Roman" w:cs="Times New Roman"/>
                <w:sz w:val="24"/>
                <w:szCs w:val="24"/>
              </w:rPr>
            </w:pPr>
            <w:r>
              <w:rPr>
                <w:rFonts w:ascii="Times New Roman" w:hAnsi="Times New Roman" w:cs="Times New Roman"/>
                <w:b/>
                <w:sz w:val="24"/>
                <w:szCs w:val="24"/>
              </w:rPr>
              <w:t>Поставщи</w:t>
            </w:r>
            <w:r w:rsidR="009D058D">
              <w:rPr>
                <w:rFonts w:ascii="Times New Roman" w:hAnsi="Times New Roman" w:cs="Times New Roman"/>
                <w:b/>
                <w:sz w:val="24"/>
                <w:szCs w:val="24"/>
              </w:rPr>
              <w:t>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____________________ /_______________/</w:t>
            </w:r>
          </w:p>
          <w:p w:rsidR="009D058D" w:rsidRDefault="009D058D" w:rsidP="008E1E04">
            <w:pPr>
              <w:spacing w:after="0"/>
              <w:rPr>
                <w:rFonts w:ascii="Times New Roman" w:hAnsi="Times New Roman" w:cs="Times New Roman"/>
                <w:sz w:val="24"/>
                <w:szCs w:val="24"/>
              </w:rPr>
            </w:pPr>
            <w:proofErr w:type="spellStart"/>
            <w:r>
              <w:rPr>
                <w:rFonts w:ascii="Times New Roman" w:hAnsi="Times New Roman" w:cs="Times New Roman"/>
                <w:sz w:val="24"/>
                <w:szCs w:val="24"/>
              </w:rPr>
              <w:t>М.П.,подпись</w:t>
            </w:r>
            <w:proofErr w:type="spellEnd"/>
            <w:r>
              <w:rPr>
                <w:rFonts w:ascii="Times New Roman" w:hAnsi="Times New Roman" w:cs="Times New Roman"/>
                <w:sz w:val="24"/>
                <w:szCs w:val="24"/>
              </w:rPr>
              <w:t xml:space="preserve">                                Ф.И.О</w:t>
            </w:r>
          </w:p>
          <w:p w:rsidR="009D058D" w:rsidRDefault="009D058D" w:rsidP="008E1E04">
            <w:pPr>
              <w:spacing w:after="0"/>
              <w:rPr>
                <w:rFonts w:ascii="Times New Roman" w:hAnsi="Times New Roman" w:cs="Times New Roman"/>
                <w:sz w:val="24"/>
                <w:szCs w:val="24"/>
              </w:rPr>
            </w:pPr>
          </w:p>
        </w:tc>
        <w:tc>
          <w:tcPr>
            <w:tcW w:w="3886" w:type="dxa"/>
            <w:gridSpan w:val="2"/>
          </w:tcPr>
          <w:p w:rsidR="009D058D" w:rsidRDefault="009D058D" w:rsidP="008E1E04">
            <w:pPr>
              <w:spacing w:after="0"/>
              <w:rPr>
                <w:rFonts w:ascii="Times New Roman" w:hAnsi="Times New Roman" w:cs="Times New Roman"/>
                <w:b/>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b/>
                <w:sz w:val="24"/>
                <w:szCs w:val="24"/>
              </w:rPr>
              <w:t>Заказчик: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i/>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 /_______________/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М.П., подпись   Ф.И.О</w:t>
            </w:r>
          </w:p>
          <w:p w:rsidR="009D058D" w:rsidRDefault="009D058D" w:rsidP="008E1E04">
            <w:pPr>
              <w:spacing w:after="0"/>
              <w:rPr>
                <w:rFonts w:ascii="Times New Roman" w:hAnsi="Times New Roman" w:cs="Times New Roman"/>
                <w:sz w:val="24"/>
                <w:szCs w:val="24"/>
              </w:rPr>
            </w:pPr>
          </w:p>
        </w:tc>
      </w:tr>
    </w:tbl>
    <w:p w:rsidR="009D058D" w:rsidRPr="002A30B0" w:rsidRDefault="009D058D" w:rsidP="009D058D">
      <w:pPr>
        <w:ind w:left="567" w:right="425" w:firstLine="567"/>
        <w:rPr>
          <w:rFonts w:ascii="Times New Roman" w:hAnsi="Times New Roman" w:cs="Times New Roman"/>
          <w:b/>
          <w:bCs/>
          <w:sz w:val="26"/>
          <w:szCs w:val="26"/>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ind w:left="709"/>
        <w:jc w:val="center"/>
        <w:rPr>
          <w:rFonts w:ascii="Times New Roman" w:hAnsi="Times New Roman"/>
          <w:b/>
          <w:sz w:val="24"/>
          <w:szCs w:val="24"/>
        </w:rPr>
      </w:pPr>
    </w:p>
    <w:p w:rsidR="009D058D" w:rsidRDefault="009D058D" w:rsidP="009D05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D058D" w:rsidRDefault="009D058D" w:rsidP="009D058D">
      <w:pPr>
        <w:spacing w:after="0" w:line="240" w:lineRule="auto"/>
        <w:jc w:val="center"/>
        <w:rPr>
          <w:rFonts w:ascii="Times New Roman" w:hAnsi="Times New Roman" w:cs="Times New Roman"/>
          <w:b/>
          <w:sz w:val="24"/>
          <w:szCs w:val="24"/>
        </w:rPr>
      </w:pPr>
    </w:p>
    <w:p w:rsidR="009D058D" w:rsidRDefault="009D058D" w:rsidP="009D058D">
      <w:pPr>
        <w:jc w:val="center"/>
        <w:rPr>
          <w:rStyle w:val="10"/>
          <w:bCs w:val="0"/>
          <w:sz w:val="24"/>
          <w:szCs w:val="24"/>
        </w:rPr>
      </w:pPr>
      <w:r>
        <w:rPr>
          <w:rStyle w:val="10"/>
          <w:sz w:val="24"/>
          <w:szCs w:val="24"/>
        </w:rPr>
        <w:t>(составляется на основе технического задания документации об аукционе и предложения победителя)</w:t>
      </w:r>
    </w:p>
    <w:p w:rsidR="009D058D" w:rsidRDefault="009D058D" w:rsidP="009D058D">
      <w:pPr>
        <w:spacing w:after="0" w:line="240" w:lineRule="auto"/>
        <w:jc w:val="center"/>
        <w:rPr>
          <w:b/>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 w:rsidR="009D058D" w:rsidRDefault="009D058D" w:rsidP="009D058D"/>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 w:rsidR="009D058D" w:rsidRDefault="009D058D" w:rsidP="009D058D"/>
    <w:p w:rsidR="009D058D" w:rsidRDefault="009D058D" w:rsidP="009D058D"/>
    <w:p w:rsidR="009D058D" w:rsidRDefault="009D058D" w:rsidP="009D058D"/>
    <w:p w:rsidR="006A4904" w:rsidRDefault="006A4904" w:rsidP="009D058D">
      <w:pPr>
        <w:shd w:val="clear" w:color="auto" w:fill="FFFFFF"/>
        <w:tabs>
          <w:tab w:val="left" w:leader="underscore" w:pos="3402"/>
        </w:tabs>
        <w:spacing w:after="0" w:line="240" w:lineRule="auto"/>
        <w:jc w:val="center"/>
      </w:pPr>
    </w:p>
    <w:sectPr w:rsidR="006A4904" w:rsidSect="00D11635">
      <w:pgSz w:w="11906" w:h="16838"/>
      <w:pgMar w:top="567"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AE" w:rsidRDefault="00E907AE" w:rsidP="00BE2C5D">
      <w:pPr>
        <w:spacing w:after="0" w:line="240" w:lineRule="auto"/>
      </w:pPr>
      <w:r>
        <w:separator/>
      </w:r>
    </w:p>
  </w:endnote>
  <w:endnote w:type="continuationSeparator" w:id="1">
    <w:p w:rsidR="00E907AE" w:rsidRDefault="00E907AE" w:rsidP="00BE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AE" w:rsidRDefault="00E907AE" w:rsidP="00BE2C5D">
      <w:pPr>
        <w:spacing w:after="0" w:line="240" w:lineRule="auto"/>
      </w:pPr>
      <w:r>
        <w:separator/>
      </w:r>
    </w:p>
  </w:footnote>
  <w:footnote w:type="continuationSeparator" w:id="1">
    <w:p w:rsidR="00E907AE" w:rsidRDefault="00E907AE" w:rsidP="00BE2C5D">
      <w:pPr>
        <w:spacing w:after="0" w:line="240" w:lineRule="auto"/>
      </w:pPr>
      <w:r>
        <w:continuationSeparator/>
      </w:r>
    </w:p>
  </w:footnote>
  <w:footnote w:id="2">
    <w:p w:rsidR="00E907AE" w:rsidRPr="00B97BAB" w:rsidRDefault="00E907AE" w:rsidP="00BE2C5D">
      <w:pPr>
        <w:pStyle w:val="a7"/>
      </w:pPr>
      <w:r w:rsidRPr="00B97BAB">
        <w:rPr>
          <w:rStyle w:val="a9"/>
        </w:rPr>
        <w:footnoteRef/>
      </w:r>
      <w:r w:rsidRPr="00B97BAB">
        <w:t xml:space="preserve"> Здесь и далее ссылки на разделы и пункты относятся к разделам и пунктам настоящей документации об аукционе, если не указано иное.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E71"/>
    <w:multiLevelType w:val="hybridMultilevel"/>
    <w:tmpl w:val="A9AE2D28"/>
    <w:lvl w:ilvl="0" w:tplc="AFAE261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13DE"/>
    <w:multiLevelType w:val="multilevel"/>
    <w:tmpl w:val="E2124BC2"/>
    <w:lvl w:ilvl="0">
      <w:start w:val="10"/>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94B2695"/>
    <w:multiLevelType w:val="hybridMultilevel"/>
    <w:tmpl w:val="B3B2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0782C"/>
    <w:multiLevelType w:val="multilevel"/>
    <w:tmpl w:val="278A39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D1372"/>
    <w:multiLevelType w:val="multilevel"/>
    <w:tmpl w:val="81204288"/>
    <w:lvl w:ilvl="0">
      <w:start w:val="10"/>
      <w:numFmt w:val="decimal"/>
      <w:lvlText w:val="%1."/>
      <w:lvlJc w:val="left"/>
      <w:pPr>
        <w:ind w:left="444" w:hanging="444"/>
      </w:pPr>
      <w:rPr>
        <w:rFonts w:hint="default"/>
      </w:rPr>
    </w:lvl>
    <w:lvl w:ilvl="1">
      <w:start w:val="4"/>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7826DD"/>
    <w:multiLevelType w:val="hybridMultilevel"/>
    <w:tmpl w:val="9BE2A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21B3CE6"/>
    <w:multiLevelType w:val="hybridMultilevel"/>
    <w:tmpl w:val="25360248"/>
    <w:lvl w:ilvl="0" w:tplc="16727774">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6289E"/>
    <w:multiLevelType w:val="hybridMultilevel"/>
    <w:tmpl w:val="D8389C78"/>
    <w:lvl w:ilvl="0" w:tplc="8B42D1A4">
      <w:start w:val="1"/>
      <w:numFmt w:val="decimal"/>
      <w:lvlText w:val="4.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EC375A"/>
    <w:multiLevelType w:val="multilevel"/>
    <w:tmpl w:val="8F7C1A0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0E5094"/>
    <w:multiLevelType w:val="hybridMultilevel"/>
    <w:tmpl w:val="00B8D6C0"/>
    <w:lvl w:ilvl="0" w:tplc="8B76D0F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2A24BC4"/>
    <w:multiLevelType w:val="hybridMultilevel"/>
    <w:tmpl w:val="DFA2D156"/>
    <w:lvl w:ilvl="0" w:tplc="58B8DDEC">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8C5395"/>
    <w:multiLevelType w:val="hybridMultilevel"/>
    <w:tmpl w:val="60727C22"/>
    <w:lvl w:ilvl="0" w:tplc="27E4D25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F3D32"/>
    <w:multiLevelType w:val="multilevel"/>
    <w:tmpl w:val="CEEE2CB8"/>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nsid w:val="2E8D0250"/>
    <w:multiLevelType w:val="multilevel"/>
    <w:tmpl w:val="45123E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6A7D62"/>
    <w:multiLevelType w:val="multilevel"/>
    <w:tmpl w:val="BAFCD304"/>
    <w:lvl w:ilvl="0">
      <w:start w:val="1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65677C"/>
    <w:multiLevelType w:val="hybridMultilevel"/>
    <w:tmpl w:val="A8A8A766"/>
    <w:lvl w:ilvl="0" w:tplc="73F269E2">
      <w:start w:val="2"/>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CE6FE0"/>
    <w:multiLevelType w:val="hybridMultilevel"/>
    <w:tmpl w:val="48CC32A4"/>
    <w:lvl w:ilvl="0" w:tplc="92F0A1AA">
      <w:start w:val="1"/>
      <w:numFmt w:val="decimal"/>
      <w:lvlText w:val="3.%1."/>
      <w:lvlJc w:val="left"/>
      <w:pPr>
        <w:ind w:left="560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A0456E"/>
    <w:multiLevelType w:val="multilevel"/>
    <w:tmpl w:val="F9F4BA8A"/>
    <w:lvl w:ilvl="0">
      <w:start w:val="1"/>
      <w:numFmt w:val="decimal"/>
      <w:lvlText w:val="%1."/>
      <w:lvlJc w:val="left"/>
      <w:pPr>
        <w:ind w:left="720" w:hanging="360"/>
      </w:pPr>
      <w:rPr>
        <w:rFonts w:cs="Times New Roman" w:hint="default"/>
      </w:rPr>
    </w:lvl>
    <w:lvl w:ilvl="1">
      <w:start w:val="1"/>
      <w:numFmt w:val="decimal"/>
      <w:isLgl/>
      <w:lvlText w:val="%1.%2."/>
      <w:lvlJc w:val="left"/>
      <w:pPr>
        <w:ind w:left="66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6F76FEA"/>
    <w:multiLevelType w:val="multilevel"/>
    <w:tmpl w:val="812CEF0C"/>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A7A1310"/>
    <w:multiLevelType w:val="multilevel"/>
    <w:tmpl w:val="3702D84C"/>
    <w:lvl w:ilvl="0">
      <w:start w:val="1"/>
      <w:numFmt w:val="decimal"/>
      <w:lvlText w:val="%1."/>
      <w:lvlJc w:val="left"/>
      <w:pPr>
        <w:ind w:left="10283" w:hanging="360"/>
      </w:pPr>
      <w:rPr>
        <w:rFonts w:hint="default"/>
        <w:b/>
      </w:rPr>
    </w:lvl>
    <w:lvl w:ilvl="1">
      <w:start w:val="1"/>
      <w:numFmt w:val="decimal"/>
      <w:isLgl/>
      <w:lvlText w:val="%1.%2"/>
      <w:lvlJc w:val="left"/>
      <w:pPr>
        <w:ind w:left="10453" w:hanging="360"/>
      </w:pPr>
      <w:rPr>
        <w:rFonts w:hint="default"/>
        <w:b w:val="0"/>
      </w:rPr>
    </w:lvl>
    <w:lvl w:ilvl="2">
      <w:start w:val="1"/>
      <w:numFmt w:val="decimal"/>
      <w:isLgl/>
      <w:lvlText w:val="%1.%2.%3"/>
      <w:lvlJc w:val="left"/>
      <w:pPr>
        <w:ind w:left="10643" w:hanging="720"/>
      </w:pPr>
      <w:rPr>
        <w:rFonts w:hint="default"/>
      </w:rPr>
    </w:lvl>
    <w:lvl w:ilvl="3">
      <w:start w:val="1"/>
      <w:numFmt w:val="decimal"/>
      <w:isLgl/>
      <w:lvlText w:val="%1.%2.%3.%4"/>
      <w:lvlJc w:val="left"/>
      <w:pPr>
        <w:ind w:left="10643" w:hanging="720"/>
      </w:pPr>
      <w:rPr>
        <w:rFonts w:hint="default"/>
      </w:rPr>
    </w:lvl>
    <w:lvl w:ilvl="4">
      <w:start w:val="1"/>
      <w:numFmt w:val="decimal"/>
      <w:isLgl/>
      <w:lvlText w:val="%1.%2.%3.%4.%5"/>
      <w:lvlJc w:val="left"/>
      <w:pPr>
        <w:ind w:left="11003" w:hanging="1080"/>
      </w:pPr>
      <w:rPr>
        <w:rFonts w:hint="default"/>
      </w:rPr>
    </w:lvl>
    <w:lvl w:ilvl="5">
      <w:start w:val="1"/>
      <w:numFmt w:val="decimal"/>
      <w:isLgl/>
      <w:lvlText w:val="%1.%2.%3.%4.%5.%6"/>
      <w:lvlJc w:val="left"/>
      <w:pPr>
        <w:ind w:left="11003" w:hanging="1080"/>
      </w:pPr>
      <w:rPr>
        <w:rFonts w:hint="default"/>
      </w:rPr>
    </w:lvl>
    <w:lvl w:ilvl="6">
      <w:start w:val="1"/>
      <w:numFmt w:val="decimal"/>
      <w:isLgl/>
      <w:lvlText w:val="%1.%2.%3.%4.%5.%6.%7"/>
      <w:lvlJc w:val="left"/>
      <w:pPr>
        <w:ind w:left="11363" w:hanging="1440"/>
      </w:pPr>
      <w:rPr>
        <w:rFonts w:hint="default"/>
      </w:rPr>
    </w:lvl>
    <w:lvl w:ilvl="7">
      <w:start w:val="1"/>
      <w:numFmt w:val="decimal"/>
      <w:isLgl/>
      <w:lvlText w:val="%1.%2.%3.%4.%5.%6.%7.%8"/>
      <w:lvlJc w:val="left"/>
      <w:pPr>
        <w:ind w:left="11363" w:hanging="1440"/>
      </w:pPr>
      <w:rPr>
        <w:rFonts w:hint="default"/>
      </w:rPr>
    </w:lvl>
    <w:lvl w:ilvl="8">
      <w:start w:val="1"/>
      <w:numFmt w:val="decimal"/>
      <w:isLgl/>
      <w:lvlText w:val="%1.%2.%3.%4.%5.%6.%7.%8.%9"/>
      <w:lvlJc w:val="left"/>
      <w:pPr>
        <w:ind w:left="11723" w:hanging="1800"/>
      </w:pPr>
      <w:rPr>
        <w:rFonts w:hint="default"/>
      </w:rPr>
    </w:lvl>
  </w:abstractNum>
  <w:abstractNum w:abstractNumId="22">
    <w:nsid w:val="3B265058"/>
    <w:multiLevelType w:val="hybridMultilevel"/>
    <w:tmpl w:val="2B862CDE"/>
    <w:lvl w:ilvl="0" w:tplc="7702240E">
      <w:start w:val="1"/>
      <w:numFmt w:val="decimal"/>
      <w:lvlText w:val="4.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5C5085"/>
    <w:multiLevelType w:val="multilevel"/>
    <w:tmpl w:val="C6C4ED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FF281D"/>
    <w:multiLevelType w:val="multilevel"/>
    <w:tmpl w:val="1D80023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78A395C"/>
    <w:multiLevelType w:val="multilevel"/>
    <w:tmpl w:val="A13E42D4"/>
    <w:lvl w:ilvl="0">
      <w:start w:val="1"/>
      <w:numFmt w:val="decimal"/>
      <w:pStyle w:val="1"/>
      <w:lvlText w:val="%1."/>
      <w:lvlJc w:val="left"/>
      <w:pPr>
        <w:tabs>
          <w:tab w:val="num" w:pos="1985"/>
        </w:tabs>
        <w:ind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985"/>
        </w:tabs>
        <w:ind w:firstLine="709"/>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4"/>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pStyle w:val="-6"/>
      <w:lvlText w:val="%6)"/>
      <w:lvlJc w:val="left"/>
      <w:pPr>
        <w:tabs>
          <w:tab w:val="num" w:pos="1985"/>
        </w:tabs>
        <w:ind w:firstLine="709"/>
      </w:pPr>
      <w:rPr>
        <w:rFonts w:cs="Times New Roman" w:hint="default"/>
      </w:rPr>
    </w:lvl>
    <w:lvl w:ilvl="6">
      <w:numFmt w:val="none"/>
      <w:pStyle w:val="-7"/>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6">
    <w:nsid w:val="47BA7D66"/>
    <w:multiLevelType w:val="hybridMultilevel"/>
    <w:tmpl w:val="2430B6C0"/>
    <w:lvl w:ilvl="0" w:tplc="BFEE949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E71C87"/>
    <w:multiLevelType w:val="hybridMultilevel"/>
    <w:tmpl w:val="F7EE1572"/>
    <w:lvl w:ilvl="0" w:tplc="27AAF7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0356FC"/>
    <w:multiLevelType w:val="multilevel"/>
    <w:tmpl w:val="17BCD792"/>
    <w:styleLink w:val="WW8Num81"/>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i w:val="0"/>
        <w:sz w:val="24"/>
        <w:szCs w:val="24"/>
      </w:rPr>
    </w:lvl>
    <w:lvl w:ilvl="2">
      <w:start w:val="1"/>
      <w:numFmt w:val="decimal"/>
      <w:lvlText w:val="%1.%2.%3."/>
      <w:lvlJc w:val="left"/>
      <w:pPr>
        <w:tabs>
          <w:tab w:val="num" w:pos="1146"/>
        </w:tabs>
        <w:ind w:left="1146" w:hanging="720"/>
      </w:pPr>
      <w:rPr>
        <w:rFonts w:hint="default"/>
        <w:b w:val="0"/>
        <w:i w:val="0"/>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0285081"/>
    <w:multiLevelType w:val="multilevel"/>
    <w:tmpl w:val="6E1486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51626213"/>
    <w:multiLevelType w:val="multilevel"/>
    <w:tmpl w:val="668688BC"/>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1FA6D85"/>
    <w:multiLevelType w:val="hybridMultilevel"/>
    <w:tmpl w:val="36EC6424"/>
    <w:lvl w:ilvl="0" w:tplc="4ECAFDA8">
      <w:start w:val="1"/>
      <w:numFmt w:val="decimal"/>
      <w:lvlText w:val="8.%1."/>
      <w:lvlJc w:val="left"/>
      <w:pPr>
        <w:ind w:left="1070" w:hanging="360"/>
      </w:pPr>
      <w:rPr>
        <w:rFonts w:cs="Times New Roman" w:hint="default"/>
      </w:rPr>
    </w:lvl>
    <w:lvl w:ilvl="1" w:tplc="11BCD490">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392BDD"/>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6E04D4"/>
    <w:multiLevelType w:val="hybridMultilevel"/>
    <w:tmpl w:val="AF3C2DE2"/>
    <w:lvl w:ilvl="0" w:tplc="80E8D59A">
      <w:start w:val="3"/>
      <w:numFmt w:val="decimal"/>
      <w:lvlText w:val="%1."/>
      <w:lvlJc w:val="left"/>
      <w:pPr>
        <w:tabs>
          <w:tab w:val="num" w:pos="-92"/>
        </w:tabs>
        <w:ind w:left="-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A46F51"/>
    <w:multiLevelType w:val="multilevel"/>
    <w:tmpl w:val="68A2B028"/>
    <w:lvl w:ilvl="0">
      <w:start w:val="5"/>
      <w:numFmt w:val="decimal"/>
      <w:lvlText w:val="%1."/>
      <w:lvlJc w:val="left"/>
      <w:pPr>
        <w:ind w:left="360" w:hanging="360"/>
      </w:pPr>
      <w:rPr>
        <w:rFonts w:hint="default"/>
        <w:b w:val="0"/>
        <w:color w:val="auto"/>
      </w:rPr>
    </w:lvl>
    <w:lvl w:ilvl="1">
      <w:start w:val="2"/>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5">
    <w:nsid w:val="6D441AD8"/>
    <w:multiLevelType w:val="multilevel"/>
    <w:tmpl w:val="083A1DBE"/>
    <w:lvl w:ilvl="0">
      <w:start w:val="1"/>
      <w:numFmt w:val="decimal"/>
      <w:lvlText w:val="5.%1."/>
      <w:lvlJc w:val="left"/>
      <w:pPr>
        <w:ind w:left="786" w:hanging="360"/>
      </w:pPr>
      <w:rPr>
        <w:rFonts w:cs="Times New Roman"/>
      </w:rPr>
    </w:lvl>
    <w:lvl w:ilvl="1">
      <w:start w:val="1"/>
      <w:numFmt w:val="decimal"/>
      <w:isLgl/>
      <w:lvlText w:val="%1.%2."/>
      <w:lvlJc w:val="left"/>
      <w:pPr>
        <w:ind w:left="906" w:hanging="48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36">
    <w:nsid w:val="6DA47411"/>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7124F"/>
    <w:multiLevelType w:val="singleLevel"/>
    <w:tmpl w:val="17300DF6"/>
    <w:lvl w:ilvl="0">
      <w:start w:val="1"/>
      <w:numFmt w:val="decimal"/>
      <w:lvlText w:val="2.%1."/>
      <w:legacy w:legacy="1" w:legacySpace="0" w:legacyIndent="398"/>
      <w:lvlJc w:val="left"/>
      <w:rPr>
        <w:rFonts w:ascii="Times New Roman" w:hAnsi="Times New Roman" w:cs="Times New Roman" w:hint="default"/>
      </w:rPr>
    </w:lvl>
  </w:abstractNum>
  <w:abstractNum w:abstractNumId="38">
    <w:nsid w:val="74081EE9"/>
    <w:multiLevelType w:val="hybridMultilevel"/>
    <w:tmpl w:val="FEE677A0"/>
    <w:lvl w:ilvl="0" w:tplc="BB506220">
      <w:start w:val="1"/>
      <w:numFmt w:val="decimal"/>
      <w:lvlText w:val="4.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F31C87"/>
    <w:multiLevelType w:val="hybridMultilevel"/>
    <w:tmpl w:val="496A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85033"/>
    <w:multiLevelType w:val="hybridMultilevel"/>
    <w:tmpl w:val="E8D4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8C4F32"/>
    <w:multiLevelType w:val="multilevel"/>
    <w:tmpl w:val="3BDCBF22"/>
    <w:lvl w:ilvl="0">
      <w:start w:val="1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DF4B23"/>
    <w:multiLevelType w:val="multilevel"/>
    <w:tmpl w:val="9E1ADA02"/>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D1B43F9"/>
    <w:multiLevelType w:val="multilevel"/>
    <w:tmpl w:val="BF407878"/>
    <w:lvl w:ilvl="0">
      <w:start w:val="2"/>
      <w:numFmt w:val="decimal"/>
      <w:lvlText w:val="%1."/>
      <w:lvlJc w:val="left"/>
      <w:pPr>
        <w:ind w:left="900" w:hanging="360"/>
      </w:pPr>
      <w:rPr>
        <w:rFonts w:hint="default"/>
        <w:b/>
      </w:rPr>
    </w:lvl>
    <w:lvl w:ilvl="1">
      <w:start w:val="4"/>
      <w:numFmt w:val="decimal"/>
      <w:isLgl/>
      <w:lvlText w:val="%1.%2"/>
      <w:lvlJc w:val="left"/>
      <w:pPr>
        <w:ind w:left="107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5"/>
  </w:num>
  <w:num w:numId="2">
    <w:abstractNumId w:val="28"/>
  </w:num>
  <w:num w:numId="3">
    <w:abstractNumId w:val="24"/>
  </w:num>
  <w:num w:numId="4">
    <w:abstractNumId w:val="34"/>
  </w:num>
  <w:num w:numId="5">
    <w:abstractNumId w:val="10"/>
  </w:num>
  <w:num w:numId="6">
    <w:abstractNumId w:val="21"/>
  </w:num>
  <w:num w:numId="7">
    <w:abstractNumId w:val="30"/>
  </w:num>
  <w:num w:numId="8">
    <w:abstractNumId w:val="13"/>
  </w:num>
  <w:num w:numId="9">
    <w:abstractNumId w:val="43"/>
  </w:num>
  <w:num w:numId="10">
    <w:abstractNumId w:val="17"/>
  </w:num>
  <w:num w:numId="11">
    <w:abstractNumId w:val="19"/>
  </w:num>
  <w:num w:numId="12">
    <w:abstractNumId w:val="7"/>
  </w:num>
  <w:num w:numId="13">
    <w:abstractNumId w:val="18"/>
  </w:num>
  <w:num w:numId="14">
    <w:abstractNumId w:val="12"/>
  </w:num>
  <w:num w:numId="15">
    <w:abstractNumId w:val="22"/>
  </w:num>
  <w:num w:numId="16">
    <w:abstractNumId w:val="38"/>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11"/>
  </w:num>
  <w:num w:numId="22">
    <w:abstractNumId w:val="4"/>
  </w:num>
  <w:num w:numId="23">
    <w:abstractNumId w:val="20"/>
  </w:num>
  <w:num w:numId="24">
    <w:abstractNumId w:val="42"/>
  </w:num>
  <w:num w:numId="25">
    <w:abstractNumId w:val="3"/>
  </w:num>
  <w:num w:numId="26">
    <w:abstractNumId w:val="9"/>
  </w:num>
  <w:num w:numId="27">
    <w:abstractNumId w:val="32"/>
  </w:num>
  <w:num w:numId="28">
    <w:abstractNumId w:val="36"/>
  </w:num>
  <w:num w:numId="29">
    <w:abstractNumId w:val="39"/>
  </w:num>
  <w:num w:numId="30">
    <w:abstractNumId w:val="23"/>
  </w:num>
  <w:num w:numId="31">
    <w:abstractNumId w:val="15"/>
  </w:num>
  <w:num w:numId="32">
    <w:abstractNumId w:val="16"/>
  </w:num>
  <w:num w:numId="33">
    <w:abstractNumId w:val="1"/>
  </w:num>
  <w:num w:numId="34">
    <w:abstractNumId w:val="14"/>
  </w:num>
  <w:num w:numId="35">
    <w:abstractNumId w:val="27"/>
  </w:num>
  <w:num w:numId="36">
    <w:abstractNumId w:val="41"/>
  </w:num>
  <w:num w:numId="37">
    <w:abstractNumId w:val="5"/>
  </w:num>
  <w:num w:numId="38">
    <w:abstractNumId w:val="37"/>
    <w:lvlOverride w:ilvl="0">
      <w:startOverride w:val="1"/>
    </w:lvlOverride>
  </w:num>
  <w:num w:numId="39">
    <w:abstractNumId w:val="33"/>
  </w:num>
  <w:num w:numId="40">
    <w:abstractNumId w:val="40"/>
  </w:num>
  <w:num w:numId="41">
    <w:abstractNumId w:val="0"/>
  </w:num>
  <w:num w:numId="42">
    <w:abstractNumId w:val="29"/>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37F5E"/>
    <w:rsid w:val="000145D6"/>
    <w:rsid w:val="00023433"/>
    <w:rsid w:val="00023599"/>
    <w:rsid w:val="000238EE"/>
    <w:rsid w:val="00024F87"/>
    <w:rsid w:val="000322C7"/>
    <w:rsid w:val="00050BDD"/>
    <w:rsid w:val="0005713E"/>
    <w:rsid w:val="000638A7"/>
    <w:rsid w:val="00070D92"/>
    <w:rsid w:val="0007177C"/>
    <w:rsid w:val="000737C2"/>
    <w:rsid w:val="00076C0B"/>
    <w:rsid w:val="00076CF0"/>
    <w:rsid w:val="000855F7"/>
    <w:rsid w:val="000973C6"/>
    <w:rsid w:val="000B2005"/>
    <w:rsid w:val="000C25FA"/>
    <w:rsid w:val="000D439D"/>
    <w:rsid w:val="000D5C4A"/>
    <w:rsid w:val="000D6DCB"/>
    <w:rsid w:val="000E493A"/>
    <w:rsid w:val="000F622E"/>
    <w:rsid w:val="000F62D7"/>
    <w:rsid w:val="000F6971"/>
    <w:rsid w:val="00104099"/>
    <w:rsid w:val="00105419"/>
    <w:rsid w:val="00110CCD"/>
    <w:rsid w:val="00115110"/>
    <w:rsid w:val="00116343"/>
    <w:rsid w:val="00124F7A"/>
    <w:rsid w:val="00130883"/>
    <w:rsid w:val="00137B8A"/>
    <w:rsid w:val="00145DC8"/>
    <w:rsid w:val="00151AEF"/>
    <w:rsid w:val="001617D5"/>
    <w:rsid w:val="0016354F"/>
    <w:rsid w:val="00165BE2"/>
    <w:rsid w:val="00165DE5"/>
    <w:rsid w:val="00173E1D"/>
    <w:rsid w:val="00182B5D"/>
    <w:rsid w:val="00194A74"/>
    <w:rsid w:val="001B7954"/>
    <w:rsid w:val="001C7DFE"/>
    <w:rsid w:val="001D2746"/>
    <w:rsid w:val="001D40D5"/>
    <w:rsid w:val="001D4CD8"/>
    <w:rsid w:val="001E1691"/>
    <w:rsid w:val="001F00B3"/>
    <w:rsid w:val="001F4A91"/>
    <w:rsid w:val="00200D24"/>
    <w:rsid w:val="00212BC3"/>
    <w:rsid w:val="00217B13"/>
    <w:rsid w:val="00224F4C"/>
    <w:rsid w:val="0024209C"/>
    <w:rsid w:val="00245ADE"/>
    <w:rsid w:val="00246B4B"/>
    <w:rsid w:val="00247851"/>
    <w:rsid w:val="00250204"/>
    <w:rsid w:val="002556DC"/>
    <w:rsid w:val="00256498"/>
    <w:rsid w:val="002565CA"/>
    <w:rsid w:val="002670A9"/>
    <w:rsid w:val="00291963"/>
    <w:rsid w:val="00296756"/>
    <w:rsid w:val="002A16A7"/>
    <w:rsid w:val="002A4F60"/>
    <w:rsid w:val="002B39B3"/>
    <w:rsid w:val="002B3D8C"/>
    <w:rsid w:val="002B4A6E"/>
    <w:rsid w:val="002B7D71"/>
    <w:rsid w:val="002D4F5D"/>
    <w:rsid w:val="002D6C09"/>
    <w:rsid w:val="002F7F48"/>
    <w:rsid w:val="003056F4"/>
    <w:rsid w:val="00313FC4"/>
    <w:rsid w:val="0032555B"/>
    <w:rsid w:val="00326D67"/>
    <w:rsid w:val="00334B20"/>
    <w:rsid w:val="00337F15"/>
    <w:rsid w:val="00344429"/>
    <w:rsid w:val="003507C0"/>
    <w:rsid w:val="003515AC"/>
    <w:rsid w:val="003535AB"/>
    <w:rsid w:val="0036277F"/>
    <w:rsid w:val="00362BD8"/>
    <w:rsid w:val="003744CC"/>
    <w:rsid w:val="00381E59"/>
    <w:rsid w:val="00396DA7"/>
    <w:rsid w:val="0039766C"/>
    <w:rsid w:val="003A0896"/>
    <w:rsid w:val="003A6619"/>
    <w:rsid w:val="003B77EA"/>
    <w:rsid w:val="003C0D41"/>
    <w:rsid w:val="003C152C"/>
    <w:rsid w:val="003C262E"/>
    <w:rsid w:val="003D0740"/>
    <w:rsid w:val="003D1D0A"/>
    <w:rsid w:val="003E1D7C"/>
    <w:rsid w:val="003E5C21"/>
    <w:rsid w:val="003F4507"/>
    <w:rsid w:val="003F665A"/>
    <w:rsid w:val="003F7DF9"/>
    <w:rsid w:val="0041207E"/>
    <w:rsid w:val="0041270E"/>
    <w:rsid w:val="004131F5"/>
    <w:rsid w:val="0041687F"/>
    <w:rsid w:val="00423260"/>
    <w:rsid w:val="00433261"/>
    <w:rsid w:val="00435C27"/>
    <w:rsid w:val="00436EF0"/>
    <w:rsid w:val="004415C5"/>
    <w:rsid w:val="00451243"/>
    <w:rsid w:val="0045139A"/>
    <w:rsid w:val="00455994"/>
    <w:rsid w:val="00461016"/>
    <w:rsid w:val="004737FF"/>
    <w:rsid w:val="00475640"/>
    <w:rsid w:val="004768D8"/>
    <w:rsid w:val="00480F80"/>
    <w:rsid w:val="004B21E4"/>
    <w:rsid w:val="004B235F"/>
    <w:rsid w:val="004C5DD6"/>
    <w:rsid w:val="004C72B5"/>
    <w:rsid w:val="004D09BF"/>
    <w:rsid w:val="004D5432"/>
    <w:rsid w:val="004D6E4F"/>
    <w:rsid w:val="004E13A3"/>
    <w:rsid w:val="004E30A2"/>
    <w:rsid w:val="004E7F3B"/>
    <w:rsid w:val="004F11F0"/>
    <w:rsid w:val="004F440F"/>
    <w:rsid w:val="004F63D9"/>
    <w:rsid w:val="004F67AC"/>
    <w:rsid w:val="0050446D"/>
    <w:rsid w:val="00507B99"/>
    <w:rsid w:val="00507C14"/>
    <w:rsid w:val="0051256D"/>
    <w:rsid w:val="0053013D"/>
    <w:rsid w:val="00532B01"/>
    <w:rsid w:val="00537227"/>
    <w:rsid w:val="00540319"/>
    <w:rsid w:val="00544870"/>
    <w:rsid w:val="0054494D"/>
    <w:rsid w:val="00546728"/>
    <w:rsid w:val="005475BC"/>
    <w:rsid w:val="005556BA"/>
    <w:rsid w:val="005623B5"/>
    <w:rsid w:val="00567915"/>
    <w:rsid w:val="0057448D"/>
    <w:rsid w:val="005778DF"/>
    <w:rsid w:val="00583B7B"/>
    <w:rsid w:val="00586DB6"/>
    <w:rsid w:val="005900B9"/>
    <w:rsid w:val="005A24EE"/>
    <w:rsid w:val="005B1674"/>
    <w:rsid w:val="005C1806"/>
    <w:rsid w:val="005C4013"/>
    <w:rsid w:val="005C5222"/>
    <w:rsid w:val="005C7D8B"/>
    <w:rsid w:val="005C7E85"/>
    <w:rsid w:val="005E0665"/>
    <w:rsid w:val="005E6A52"/>
    <w:rsid w:val="005E7EC4"/>
    <w:rsid w:val="005F285D"/>
    <w:rsid w:val="005F5A93"/>
    <w:rsid w:val="00603B43"/>
    <w:rsid w:val="00613540"/>
    <w:rsid w:val="00614C75"/>
    <w:rsid w:val="00621543"/>
    <w:rsid w:val="00622899"/>
    <w:rsid w:val="00623E46"/>
    <w:rsid w:val="00626856"/>
    <w:rsid w:val="0063469C"/>
    <w:rsid w:val="00634CBB"/>
    <w:rsid w:val="00636207"/>
    <w:rsid w:val="00642E28"/>
    <w:rsid w:val="00651E12"/>
    <w:rsid w:val="00654551"/>
    <w:rsid w:val="00656C93"/>
    <w:rsid w:val="00676166"/>
    <w:rsid w:val="00682C0B"/>
    <w:rsid w:val="0068639A"/>
    <w:rsid w:val="00686937"/>
    <w:rsid w:val="006A4904"/>
    <w:rsid w:val="006A64EA"/>
    <w:rsid w:val="006B41E6"/>
    <w:rsid w:val="006B522D"/>
    <w:rsid w:val="006B6ABA"/>
    <w:rsid w:val="006C3280"/>
    <w:rsid w:val="006C5D79"/>
    <w:rsid w:val="006D7756"/>
    <w:rsid w:val="006E60C2"/>
    <w:rsid w:val="006F05CB"/>
    <w:rsid w:val="006F3209"/>
    <w:rsid w:val="00700ED1"/>
    <w:rsid w:val="007027FA"/>
    <w:rsid w:val="00712F48"/>
    <w:rsid w:val="00714C89"/>
    <w:rsid w:val="007205B7"/>
    <w:rsid w:val="00726B00"/>
    <w:rsid w:val="0073406E"/>
    <w:rsid w:val="00744A05"/>
    <w:rsid w:val="00746326"/>
    <w:rsid w:val="00747D49"/>
    <w:rsid w:val="00747EA8"/>
    <w:rsid w:val="00767EF5"/>
    <w:rsid w:val="007720C9"/>
    <w:rsid w:val="00772BC3"/>
    <w:rsid w:val="00792C56"/>
    <w:rsid w:val="007A5F00"/>
    <w:rsid w:val="007B640E"/>
    <w:rsid w:val="007E3568"/>
    <w:rsid w:val="00800C39"/>
    <w:rsid w:val="0080280A"/>
    <w:rsid w:val="0080620A"/>
    <w:rsid w:val="0081482D"/>
    <w:rsid w:val="0082568C"/>
    <w:rsid w:val="00830358"/>
    <w:rsid w:val="00830A5D"/>
    <w:rsid w:val="00831FAA"/>
    <w:rsid w:val="0083308C"/>
    <w:rsid w:val="00842262"/>
    <w:rsid w:val="008639E8"/>
    <w:rsid w:val="008655DC"/>
    <w:rsid w:val="00871352"/>
    <w:rsid w:val="00875972"/>
    <w:rsid w:val="008A00C7"/>
    <w:rsid w:val="008A5A9A"/>
    <w:rsid w:val="008B2171"/>
    <w:rsid w:val="008B5F83"/>
    <w:rsid w:val="008B7903"/>
    <w:rsid w:val="008D439A"/>
    <w:rsid w:val="008D477A"/>
    <w:rsid w:val="008E1E04"/>
    <w:rsid w:val="008F1891"/>
    <w:rsid w:val="008F6871"/>
    <w:rsid w:val="009153A7"/>
    <w:rsid w:val="0091752D"/>
    <w:rsid w:val="009338BE"/>
    <w:rsid w:val="00946569"/>
    <w:rsid w:val="009607A1"/>
    <w:rsid w:val="00962034"/>
    <w:rsid w:val="00977189"/>
    <w:rsid w:val="00983663"/>
    <w:rsid w:val="00985BC3"/>
    <w:rsid w:val="00987F39"/>
    <w:rsid w:val="00995A67"/>
    <w:rsid w:val="0099717A"/>
    <w:rsid w:val="009A1A18"/>
    <w:rsid w:val="009A2AEE"/>
    <w:rsid w:val="009A30F4"/>
    <w:rsid w:val="009A435E"/>
    <w:rsid w:val="009A76E1"/>
    <w:rsid w:val="009B6730"/>
    <w:rsid w:val="009C04E5"/>
    <w:rsid w:val="009C46AF"/>
    <w:rsid w:val="009D058D"/>
    <w:rsid w:val="009D4624"/>
    <w:rsid w:val="009D6157"/>
    <w:rsid w:val="009E1062"/>
    <w:rsid w:val="009E4254"/>
    <w:rsid w:val="009F1C6F"/>
    <w:rsid w:val="009F332C"/>
    <w:rsid w:val="009F43F1"/>
    <w:rsid w:val="009F6A05"/>
    <w:rsid w:val="00A10089"/>
    <w:rsid w:val="00A23C95"/>
    <w:rsid w:val="00A51109"/>
    <w:rsid w:val="00A56FAE"/>
    <w:rsid w:val="00A75AD0"/>
    <w:rsid w:val="00A7601E"/>
    <w:rsid w:val="00A865C7"/>
    <w:rsid w:val="00A87A6F"/>
    <w:rsid w:val="00A904A8"/>
    <w:rsid w:val="00AA09B2"/>
    <w:rsid w:val="00AA1156"/>
    <w:rsid w:val="00AA5413"/>
    <w:rsid w:val="00AA5A65"/>
    <w:rsid w:val="00AD0B9C"/>
    <w:rsid w:val="00AD4281"/>
    <w:rsid w:val="00AD6129"/>
    <w:rsid w:val="00AD61BE"/>
    <w:rsid w:val="00AD6799"/>
    <w:rsid w:val="00AE6DCC"/>
    <w:rsid w:val="00AF2A2A"/>
    <w:rsid w:val="00AF3853"/>
    <w:rsid w:val="00AF74DA"/>
    <w:rsid w:val="00AF7B24"/>
    <w:rsid w:val="00B11AFF"/>
    <w:rsid w:val="00B12EE6"/>
    <w:rsid w:val="00B202FE"/>
    <w:rsid w:val="00B24460"/>
    <w:rsid w:val="00B33932"/>
    <w:rsid w:val="00B52DEB"/>
    <w:rsid w:val="00B553A8"/>
    <w:rsid w:val="00B57C19"/>
    <w:rsid w:val="00B6314C"/>
    <w:rsid w:val="00B64C99"/>
    <w:rsid w:val="00B709F8"/>
    <w:rsid w:val="00B763FD"/>
    <w:rsid w:val="00B93DED"/>
    <w:rsid w:val="00B9611E"/>
    <w:rsid w:val="00BA14C6"/>
    <w:rsid w:val="00BA3047"/>
    <w:rsid w:val="00BA5294"/>
    <w:rsid w:val="00BC0E7F"/>
    <w:rsid w:val="00BE1520"/>
    <w:rsid w:val="00BE2C5D"/>
    <w:rsid w:val="00BF10C5"/>
    <w:rsid w:val="00BF3724"/>
    <w:rsid w:val="00BF7E1A"/>
    <w:rsid w:val="00C01F6D"/>
    <w:rsid w:val="00C05A7E"/>
    <w:rsid w:val="00C0687E"/>
    <w:rsid w:val="00C102FA"/>
    <w:rsid w:val="00C20F6D"/>
    <w:rsid w:val="00C22645"/>
    <w:rsid w:val="00C31E98"/>
    <w:rsid w:val="00C528EC"/>
    <w:rsid w:val="00C63AFF"/>
    <w:rsid w:val="00C65A34"/>
    <w:rsid w:val="00C73F57"/>
    <w:rsid w:val="00C7790F"/>
    <w:rsid w:val="00C804B5"/>
    <w:rsid w:val="00C87BE8"/>
    <w:rsid w:val="00CB59C9"/>
    <w:rsid w:val="00CB6A99"/>
    <w:rsid w:val="00CC1342"/>
    <w:rsid w:val="00CD5B10"/>
    <w:rsid w:val="00CD5ED3"/>
    <w:rsid w:val="00CE1EC9"/>
    <w:rsid w:val="00CF5C6A"/>
    <w:rsid w:val="00D03BFD"/>
    <w:rsid w:val="00D11635"/>
    <w:rsid w:val="00D22897"/>
    <w:rsid w:val="00D30372"/>
    <w:rsid w:val="00D30C24"/>
    <w:rsid w:val="00D438AC"/>
    <w:rsid w:val="00D5635E"/>
    <w:rsid w:val="00D60531"/>
    <w:rsid w:val="00D62480"/>
    <w:rsid w:val="00D73967"/>
    <w:rsid w:val="00D817BE"/>
    <w:rsid w:val="00D81B38"/>
    <w:rsid w:val="00D83E66"/>
    <w:rsid w:val="00DA1984"/>
    <w:rsid w:val="00DB4A25"/>
    <w:rsid w:val="00DB58A2"/>
    <w:rsid w:val="00DC2B20"/>
    <w:rsid w:val="00DD0638"/>
    <w:rsid w:val="00DD1A8B"/>
    <w:rsid w:val="00DE0B99"/>
    <w:rsid w:val="00DE0E28"/>
    <w:rsid w:val="00DE5969"/>
    <w:rsid w:val="00DF187C"/>
    <w:rsid w:val="00DF2C13"/>
    <w:rsid w:val="00DF4559"/>
    <w:rsid w:val="00E04E80"/>
    <w:rsid w:val="00E339F0"/>
    <w:rsid w:val="00E3578E"/>
    <w:rsid w:val="00E37F5E"/>
    <w:rsid w:val="00E53DB4"/>
    <w:rsid w:val="00E63BCE"/>
    <w:rsid w:val="00E6455B"/>
    <w:rsid w:val="00E65D8E"/>
    <w:rsid w:val="00E907AE"/>
    <w:rsid w:val="00EA0996"/>
    <w:rsid w:val="00EC3A30"/>
    <w:rsid w:val="00ED05B9"/>
    <w:rsid w:val="00ED7E9F"/>
    <w:rsid w:val="00EE0834"/>
    <w:rsid w:val="00EE0CF3"/>
    <w:rsid w:val="00EE42F5"/>
    <w:rsid w:val="00EF22AB"/>
    <w:rsid w:val="00F0039C"/>
    <w:rsid w:val="00F02F4E"/>
    <w:rsid w:val="00F10227"/>
    <w:rsid w:val="00F12565"/>
    <w:rsid w:val="00F36924"/>
    <w:rsid w:val="00F41EF7"/>
    <w:rsid w:val="00F43054"/>
    <w:rsid w:val="00F61247"/>
    <w:rsid w:val="00F6579D"/>
    <w:rsid w:val="00F72F9D"/>
    <w:rsid w:val="00F777F0"/>
    <w:rsid w:val="00FA1917"/>
    <w:rsid w:val="00FA3757"/>
    <w:rsid w:val="00FA3FA7"/>
    <w:rsid w:val="00FB3BFA"/>
    <w:rsid w:val="00FC2883"/>
    <w:rsid w:val="00FC5F54"/>
    <w:rsid w:val="00FE585C"/>
    <w:rsid w:val="00FE7FC8"/>
    <w:rsid w:val="00FF22C5"/>
    <w:rsid w:val="00FF393C"/>
    <w:rsid w:val="00FF4801"/>
    <w:rsid w:val="00FF6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Acronym"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71"/>
    <w:pPr>
      <w:spacing w:after="200" w:line="276" w:lineRule="auto"/>
    </w:pPr>
  </w:style>
  <w:style w:type="paragraph" w:styleId="1">
    <w:name w:val="heading 1"/>
    <w:basedOn w:val="a"/>
    <w:next w:val="a"/>
    <w:link w:val="10"/>
    <w:uiPriority w:val="9"/>
    <w:qFormat/>
    <w:rsid w:val="00BE2C5D"/>
    <w:pPr>
      <w:keepNext/>
      <w:keepLines/>
      <w:numPr>
        <w:numId w:val="1"/>
      </w:numPr>
      <w:suppressAutoHyphens/>
      <w:spacing w:after="0" w:line="240" w:lineRule="auto"/>
      <w:outlineLvl w:val="0"/>
    </w:pPr>
    <w:rPr>
      <w:rFonts w:ascii="Times New Roman" w:eastAsia="Calibri" w:hAnsi="Times New Roman" w:cs="Times New Roman"/>
      <w:b/>
      <w:bCs/>
      <w:kern w:val="28"/>
      <w:sz w:val="28"/>
      <w:szCs w:val="40"/>
    </w:rPr>
  </w:style>
  <w:style w:type="paragraph" w:styleId="2">
    <w:name w:val="heading 2"/>
    <w:basedOn w:val="a"/>
    <w:next w:val="-3"/>
    <w:link w:val="20"/>
    <w:qFormat/>
    <w:rsid w:val="00BE2C5D"/>
    <w:pPr>
      <w:keepNext/>
      <w:numPr>
        <w:ilvl w:val="1"/>
        <w:numId w:val="1"/>
      </w:numPr>
      <w:suppressAutoHyphens/>
      <w:spacing w:after="0" w:line="240" w:lineRule="auto"/>
      <w:outlineLvl w:val="1"/>
    </w:pPr>
    <w:rPr>
      <w:rFonts w:ascii="Times New Roman" w:eastAsia="Calibri" w:hAnsi="Times New Roman" w:cs="Times New Roman"/>
      <w:b/>
      <w:bCs/>
      <w:sz w:val="28"/>
      <w:szCs w:val="32"/>
      <w:lang w:eastAsia="ru-RU"/>
    </w:rPr>
  </w:style>
  <w:style w:type="paragraph" w:styleId="3">
    <w:name w:val="heading 3"/>
    <w:basedOn w:val="a"/>
    <w:next w:val="a"/>
    <w:link w:val="30"/>
    <w:qFormat/>
    <w:rsid w:val="00BE2C5D"/>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BE2C5D"/>
    <w:pPr>
      <w:keepNext/>
      <w:widowControl w:val="0"/>
      <w:autoSpaceDE w:val="0"/>
      <w:autoSpaceDN w:val="0"/>
      <w:adjustRightInd w:val="0"/>
      <w:spacing w:after="0" w:line="240" w:lineRule="auto"/>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BE2C5D"/>
    <w:pPr>
      <w:keepNext/>
      <w:suppressAutoHyphens/>
      <w:spacing w:before="240" w:after="120" w:line="240" w:lineRule="auto"/>
      <w:outlineLvl w:val="4"/>
    </w:pPr>
    <w:rPr>
      <w:rFonts w:ascii="Times New Roman" w:eastAsia="Times New Roman" w:hAnsi="Times New Roman" w:cs="Times New Roman"/>
      <w:b/>
      <w:sz w:val="18"/>
      <w:szCs w:val="24"/>
      <w:lang w:eastAsia="ru-RU"/>
    </w:rPr>
  </w:style>
  <w:style w:type="paragraph" w:styleId="6">
    <w:name w:val="heading 6"/>
    <w:basedOn w:val="a"/>
    <w:next w:val="a"/>
    <w:link w:val="60"/>
    <w:qFormat/>
    <w:rsid w:val="00BE2C5D"/>
    <w:pPr>
      <w:keepNext/>
      <w:spacing w:after="0" w:line="240" w:lineRule="auto"/>
      <w:outlineLvl w:val="5"/>
    </w:pPr>
    <w:rPr>
      <w:rFonts w:ascii="Times New Roman" w:eastAsia="Arial Unicode MS" w:hAnsi="Times New Roman" w:cs="Times New Roman"/>
      <w:sz w:val="24"/>
      <w:szCs w:val="24"/>
      <w:lang w:eastAsia="ru-RU"/>
    </w:rPr>
  </w:style>
  <w:style w:type="paragraph" w:styleId="7">
    <w:name w:val="heading 7"/>
    <w:basedOn w:val="a"/>
    <w:next w:val="a"/>
    <w:link w:val="70"/>
    <w:uiPriority w:val="99"/>
    <w:qFormat/>
    <w:rsid w:val="00BE2C5D"/>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E2C5D"/>
    <w:pPr>
      <w:keepNext/>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BE2C5D"/>
    <w:pPr>
      <w:spacing w:before="240" w:after="60" w:line="240" w:lineRule="auto"/>
      <w:jc w:val="both"/>
      <w:outlineLvl w:val="8"/>
    </w:pPr>
    <w:rPr>
      <w:rFonts w:ascii="Arial" w:eastAsia="Times New Roman" w:hAnsi="Arial" w:cs="Times New Roman"/>
      <w:b/>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C5D"/>
    <w:rPr>
      <w:color w:val="0563C1" w:themeColor="hyperlink"/>
      <w:u w:val="single"/>
    </w:rPr>
  </w:style>
  <w:style w:type="paragraph" w:customStyle="1" w:styleId="Standard">
    <w:name w:val="Standard"/>
    <w:rsid w:val="00BE2C5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BE2C5D"/>
    <w:rPr>
      <w:rFonts w:ascii="Times New Roman" w:eastAsia="Calibri" w:hAnsi="Times New Roman" w:cs="Times New Roman"/>
      <w:b/>
      <w:bCs/>
      <w:kern w:val="28"/>
      <w:sz w:val="28"/>
      <w:szCs w:val="40"/>
    </w:rPr>
  </w:style>
  <w:style w:type="character" w:customStyle="1" w:styleId="20">
    <w:name w:val="Заголовок 2 Знак"/>
    <w:basedOn w:val="a0"/>
    <w:link w:val="2"/>
    <w:rsid w:val="00BE2C5D"/>
    <w:rPr>
      <w:rFonts w:ascii="Times New Roman" w:eastAsia="Calibri" w:hAnsi="Times New Roman" w:cs="Times New Roman"/>
      <w:b/>
      <w:bCs/>
      <w:sz w:val="28"/>
      <w:szCs w:val="32"/>
      <w:lang w:eastAsia="ru-RU"/>
    </w:rPr>
  </w:style>
  <w:style w:type="character" w:customStyle="1" w:styleId="30">
    <w:name w:val="Заголовок 3 Знак"/>
    <w:basedOn w:val="a0"/>
    <w:link w:val="3"/>
    <w:rsid w:val="00BE2C5D"/>
    <w:rPr>
      <w:rFonts w:ascii="Cambria" w:eastAsia="Calibri" w:hAnsi="Cambria" w:cs="Times New Roman"/>
      <w:b/>
      <w:bCs/>
      <w:color w:val="4F81BD"/>
    </w:rPr>
  </w:style>
  <w:style w:type="character" w:customStyle="1" w:styleId="40">
    <w:name w:val="Заголовок 4 Знак"/>
    <w:basedOn w:val="a0"/>
    <w:link w:val="4"/>
    <w:rsid w:val="00BE2C5D"/>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BE2C5D"/>
    <w:rPr>
      <w:rFonts w:ascii="Times New Roman" w:eastAsia="Times New Roman" w:hAnsi="Times New Roman" w:cs="Times New Roman"/>
      <w:b/>
      <w:sz w:val="18"/>
      <w:szCs w:val="24"/>
      <w:lang w:eastAsia="ru-RU"/>
    </w:rPr>
  </w:style>
  <w:style w:type="character" w:customStyle="1" w:styleId="60">
    <w:name w:val="Заголовок 6 Знак"/>
    <w:basedOn w:val="a0"/>
    <w:link w:val="6"/>
    <w:rsid w:val="00BE2C5D"/>
    <w:rPr>
      <w:rFonts w:ascii="Times New Roman" w:eastAsia="Arial Unicode MS" w:hAnsi="Times New Roman" w:cs="Times New Roman"/>
      <w:sz w:val="24"/>
      <w:szCs w:val="24"/>
      <w:lang w:eastAsia="ru-RU"/>
    </w:rPr>
  </w:style>
  <w:style w:type="character" w:customStyle="1" w:styleId="70">
    <w:name w:val="Заголовок 7 Знак"/>
    <w:basedOn w:val="a0"/>
    <w:link w:val="7"/>
    <w:uiPriority w:val="99"/>
    <w:rsid w:val="00BE2C5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2C5D"/>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E2C5D"/>
    <w:rPr>
      <w:rFonts w:ascii="Arial" w:eastAsia="Times New Roman" w:hAnsi="Arial" w:cs="Times New Roman"/>
      <w:b/>
      <w:i/>
      <w:sz w:val="18"/>
      <w:szCs w:val="24"/>
      <w:lang w:eastAsia="ru-RU"/>
    </w:rPr>
  </w:style>
  <w:style w:type="character" w:customStyle="1" w:styleId="a4">
    <w:name w:val="Основной текст_"/>
    <w:link w:val="21"/>
    <w:uiPriority w:val="99"/>
    <w:locked/>
    <w:rsid w:val="00BE2C5D"/>
    <w:rPr>
      <w:rFonts w:ascii="Times New Roman" w:hAnsi="Times New Roman"/>
      <w:shd w:val="clear" w:color="auto" w:fill="FFFFFF"/>
    </w:rPr>
  </w:style>
  <w:style w:type="paragraph" w:customStyle="1" w:styleId="21">
    <w:name w:val="Основной текст2"/>
    <w:basedOn w:val="a"/>
    <w:link w:val="a4"/>
    <w:uiPriority w:val="99"/>
    <w:rsid w:val="00BE2C5D"/>
    <w:pPr>
      <w:shd w:val="clear" w:color="auto" w:fill="FFFFFF"/>
      <w:spacing w:after="2760" w:line="331" w:lineRule="exact"/>
      <w:ind w:firstLine="709"/>
      <w:jc w:val="both"/>
    </w:pPr>
    <w:rPr>
      <w:rFonts w:ascii="Times New Roman" w:hAnsi="Times New Roman"/>
    </w:rPr>
  </w:style>
  <w:style w:type="paragraph" w:customStyle="1" w:styleId="ConsPlusNormal">
    <w:name w:val="ConsPlusNormal"/>
    <w:link w:val="ConsPlusNormal0"/>
    <w:qFormat/>
    <w:rsid w:val="00BE2C5D"/>
    <w:pPr>
      <w:widowControl w:val="0"/>
      <w:autoSpaceDE w:val="0"/>
      <w:autoSpaceDN w:val="0"/>
      <w:adjustRightInd w:val="0"/>
      <w:spacing w:after="0" w:line="360" w:lineRule="auto"/>
      <w:ind w:firstLine="709"/>
      <w:jc w:val="both"/>
    </w:pPr>
    <w:rPr>
      <w:rFonts w:ascii="Arial" w:eastAsia="Times New Roman" w:hAnsi="Arial" w:cs="Arial"/>
      <w:sz w:val="20"/>
      <w:szCs w:val="20"/>
      <w:lang w:eastAsia="ru-RU"/>
    </w:rPr>
  </w:style>
  <w:style w:type="paragraph" w:customStyle="1" w:styleId="-3">
    <w:name w:val="Пункт-3"/>
    <w:basedOn w:val="a"/>
    <w:uiPriority w:val="99"/>
    <w:rsid w:val="00BE2C5D"/>
    <w:pPr>
      <w:numPr>
        <w:ilvl w:val="2"/>
        <w:numId w:val="1"/>
      </w:numPr>
      <w:spacing w:after="0" w:line="240" w:lineRule="auto"/>
      <w:jc w:val="both"/>
    </w:pPr>
    <w:rPr>
      <w:rFonts w:ascii="Times New Roman" w:eastAsia="Calibri" w:hAnsi="Times New Roman" w:cs="Times New Roman"/>
      <w:sz w:val="28"/>
      <w:szCs w:val="24"/>
      <w:lang w:eastAsia="ru-RU"/>
    </w:rPr>
  </w:style>
  <w:style w:type="paragraph" w:customStyle="1" w:styleId="11">
    <w:name w:val="Абзац списка1"/>
    <w:basedOn w:val="a"/>
    <w:rsid w:val="00BE2C5D"/>
    <w:pPr>
      <w:spacing w:after="0" w:line="240" w:lineRule="auto"/>
      <w:ind w:left="720"/>
      <w:contextualSpacing/>
    </w:pPr>
    <w:rPr>
      <w:rFonts w:ascii="Times New Roman" w:eastAsia="Times New Roman" w:hAnsi="Times New Roman" w:cs="Times New Roman"/>
      <w:sz w:val="24"/>
    </w:rPr>
  </w:style>
  <w:style w:type="paragraph" w:customStyle="1" w:styleId="-4">
    <w:name w:val="Пункт-4"/>
    <w:basedOn w:val="a"/>
    <w:uiPriority w:val="99"/>
    <w:rsid w:val="00BE2C5D"/>
    <w:pPr>
      <w:numPr>
        <w:ilvl w:val="3"/>
        <w:numId w:val="1"/>
      </w:numPr>
      <w:spacing w:after="0" w:line="240" w:lineRule="auto"/>
      <w:jc w:val="both"/>
    </w:pPr>
    <w:rPr>
      <w:rFonts w:ascii="Times New Roman" w:eastAsia="Calibri" w:hAnsi="Times New Roman" w:cs="Times New Roman"/>
      <w:sz w:val="28"/>
      <w:szCs w:val="24"/>
      <w:lang w:eastAsia="ru-RU"/>
    </w:rPr>
  </w:style>
  <w:style w:type="paragraph" w:customStyle="1" w:styleId="-5">
    <w:name w:val="Пункт-5"/>
    <w:basedOn w:val="a"/>
    <w:uiPriority w:val="99"/>
    <w:rsid w:val="00BE2C5D"/>
    <w:pPr>
      <w:numPr>
        <w:ilvl w:val="4"/>
        <w:numId w:val="1"/>
      </w:numPr>
      <w:spacing w:after="0" w:line="240" w:lineRule="auto"/>
      <w:jc w:val="both"/>
    </w:pPr>
    <w:rPr>
      <w:rFonts w:ascii="Times New Roman" w:eastAsia="Calibri" w:hAnsi="Times New Roman" w:cs="Times New Roman"/>
      <w:sz w:val="28"/>
      <w:szCs w:val="24"/>
      <w:lang w:eastAsia="ru-RU"/>
    </w:rPr>
  </w:style>
  <w:style w:type="paragraph" w:customStyle="1" w:styleId="-6">
    <w:name w:val="Пункт-6"/>
    <w:basedOn w:val="a"/>
    <w:uiPriority w:val="99"/>
    <w:rsid w:val="00BE2C5D"/>
    <w:pPr>
      <w:numPr>
        <w:ilvl w:val="5"/>
        <w:numId w:val="1"/>
      </w:numPr>
      <w:spacing w:after="0" w:line="240" w:lineRule="auto"/>
      <w:jc w:val="both"/>
    </w:pPr>
    <w:rPr>
      <w:rFonts w:ascii="Times New Roman" w:eastAsia="Calibri" w:hAnsi="Times New Roman" w:cs="Times New Roman"/>
      <w:sz w:val="28"/>
      <w:szCs w:val="24"/>
      <w:lang w:eastAsia="ru-RU"/>
    </w:rPr>
  </w:style>
  <w:style w:type="paragraph" w:customStyle="1" w:styleId="-7">
    <w:name w:val="Пункт-7"/>
    <w:basedOn w:val="a"/>
    <w:uiPriority w:val="99"/>
    <w:rsid w:val="00BE2C5D"/>
    <w:pPr>
      <w:numPr>
        <w:ilvl w:val="6"/>
        <w:numId w:val="1"/>
      </w:numPr>
      <w:spacing w:after="0" w:line="240" w:lineRule="auto"/>
      <w:jc w:val="both"/>
    </w:pPr>
    <w:rPr>
      <w:rFonts w:ascii="Times New Roman" w:eastAsia="Calibri" w:hAnsi="Times New Roman" w:cs="Times New Roman"/>
      <w:sz w:val="28"/>
      <w:szCs w:val="24"/>
      <w:lang w:eastAsia="ru-RU"/>
    </w:rPr>
  </w:style>
  <w:style w:type="paragraph" w:customStyle="1" w:styleId="a5">
    <w:name w:val="Знак Знак Знак Знак Знак Знак Знак Знак Знак Знак Знак Знак"/>
    <w:basedOn w:val="a"/>
    <w:rsid w:val="00BE2C5D"/>
    <w:pPr>
      <w:spacing w:after="160" w:line="240" w:lineRule="exact"/>
    </w:pPr>
    <w:rPr>
      <w:rFonts w:ascii="Verdana" w:eastAsia="Calibri" w:hAnsi="Verdana" w:cs="Times New Roman"/>
      <w:sz w:val="24"/>
      <w:szCs w:val="24"/>
      <w:lang w:val="en-US"/>
    </w:rPr>
  </w:style>
  <w:style w:type="character" w:styleId="a6">
    <w:name w:val="FollowedHyperlink"/>
    <w:semiHidden/>
    <w:rsid w:val="00BE2C5D"/>
    <w:rPr>
      <w:rFonts w:cs="Times New Roman"/>
      <w:color w:val="800080"/>
      <w:u w:val="single"/>
    </w:rPr>
  </w:style>
  <w:style w:type="paragraph" w:styleId="a7">
    <w:name w:val="footnote text"/>
    <w:basedOn w:val="a"/>
    <w:link w:val="a8"/>
    <w:uiPriority w:val="99"/>
    <w:semiHidden/>
    <w:rsid w:val="00BE2C5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E2C5D"/>
    <w:rPr>
      <w:rFonts w:ascii="Times New Roman" w:eastAsia="Times New Roman" w:hAnsi="Times New Roman" w:cs="Times New Roman"/>
      <w:sz w:val="20"/>
      <w:szCs w:val="20"/>
      <w:lang w:eastAsia="ru-RU"/>
    </w:rPr>
  </w:style>
  <w:style w:type="character" w:styleId="a9">
    <w:name w:val="footnote reference"/>
    <w:uiPriority w:val="99"/>
    <w:semiHidden/>
    <w:rsid w:val="00BE2C5D"/>
    <w:rPr>
      <w:vertAlign w:val="superscript"/>
    </w:rPr>
  </w:style>
  <w:style w:type="paragraph" w:customStyle="1" w:styleId="Pa21">
    <w:name w:val="Pa21"/>
    <w:basedOn w:val="a"/>
    <w:next w:val="a"/>
    <w:rsid w:val="00BE2C5D"/>
    <w:pPr>
      <w:autoSpaceDE w:val="0"/>
      <w:autoSpaceDN w:val="0"/>
      <w:adjustRightInd w:val="0"/>
      <w:spacing w:before="120" w:after="0" w:line="211" w:lineRule="atLeast"/>
    </w:pPr>
    <w:rPr>
      <w:rFonts w:ascii="GaramondC" w:eastAsia="Times New Roman" w:hAnsi="GaramondC" w:cs="Times New Roman"/>
      <w:sz w:val="24"/>
      <w:szCs w:val="24"/>
      <w:lang w:eastAsia="ru-RU"/>
    </w:rPr>
  </w:style>
  <w:style w:type="numbering" w:customStyle="1" w:styleId="WW8Num8">
    <w:name w:val="WW8Num8"/>
    <w:basedOn w:val="a2"/>
    <w:rsid w:val="00BE2C5D"/>
    <w:pPr>
      <w:numPr>
        <w:numId w:val="3"/>
      </w:numPr>
    </w:pPr>
  </w:style>
  <w:style w:type="numbering" w:customStyle="1" w:styleId="WW8Num81">
    <w:name w:val="WW8Num81"/>
    <w:basedOn w:val="a2"/>
    <w:rsid w:val="00BE2C5D"/>
    <w:pPr>
      <w:numPr>
        <w:numId w:val="2"/>
      </w:numPr>
    </w:pPr>
  </w:style>
  <w:style w:type="character" w:customStyle="1" w:styleId="12">
    <w:name w:val="Заголовок №1_"/>
    <w:link w:val="13"/>
    <w:rsid w:val="00BE2C5D"/>
    <w:rPr>
      <w:rFonts w:ascii="Times New Roman" w:eastAsia="Times New Roman" w:hAnsi="Times New Roman"/>
      <w:b/>
      <w:bCs/>
      <w:shd w:val="clear" w:color="auto" w:fill="FFFFFF"/>
    </w:rPr>
  </w:style>
  <w:style w:type="paragraph" w:customStyle="1" w:styleId="13">
    <w:name w:val="Заголовок №1"/>
    <w:basedOn w:val="a"/>
    <w:link w:val="12"/>
    <w:rsid w:val="00BE2C5D"/>
    <w:pPr>
      <w:shd w:val="clear" w:color="auto" w:fill="FFFFFF"/>
      <w:spacing w:before="300" w:after="300" w:line="0" w:lineRule="atLeast"/>
      <w:ind w:firstLine="709"/>
      <w:jc w:val="both"/>
      <w:outlineLvl w:val="0"/>
    </w:pPr>
    <w:rPr>
      <w:rFonts w:ascii="Times New Roman" w:eastAsia="Times New Roman" w:hAnsi="Times New Roman"/>
      <w:b/>
      <w:bCs/>
    </w:rPr>
  </w:style>
  <w:style w:type="paragraph" w:customStyle="1" w:styleId="CharChar1">
    <w:name w:val="Char Знак Char1 Знак"/>
    <w:basedOn w:val="a"/>
    <w:rsid w:val="00BE2C5D"/>
    <w:pPr>
      <w:spacing w:after="160" w:line="240" w:lineRule="exact"/>
    </w:pPr>
    <w:rPr>
      <w:rFonts w:ascii="Verdana" w:eastAsia="Times New Roman" w:hAnsi="Verdana" w:cs="Verdana"/>
      <w:sz w:val="20"/>
      <w:szCs w:val="20"/>
      <w:lang w:val="en-US"/>
    </w:rPr>
  </w:style>
  <w:style w:type="numbering" w:customStyle="1" w:styleId="14">
    <w:name w:val="Нет списка1"/>
    <w:next w:val="a2"/>
    <w:semiHidden/>
    <w:rsid w:val="00BE2C5D"/>
  </w:style>
  <w:style w:type="paragraph" w:customStyle="1" w:styleId="120">
    <w:name w:val="Знак12"/>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ody Text"/>
    <w:basedOn w:val="a"/>
    <w:link w:val="ab"/>
    <w:rsid w:val="00BE2C5D"/>
    <w:pPr>
      <w:keepNext/>
      <w:suppressAutoHyphens/>
      <w:spacing w:after="0" w:line="240" w:lineRule="auto"/>
      <w:outlineLvl w:val="0"/>
    </w:pPr>
    <w:rPr>
      <w:rFonts w:ascii="Times New Roman" w:eastAsia="Times New Roman" w:hAnsi="Times New Roman" w:cs="Times New Roman"/>
      <w:b/>
      <w:sz w:val="32"/>
      <w:szCs w:val="24"/>
      <w:lang w:eastAsia="ru-RU"/>
    </w:rPr>
  </w:style>
  <w:style w:type="character" w:customStyle="1" w:styleId="ab">
    <w:name w:val="Основной текст Знак"/>
    <w:basedOn w:val="a0"/>
    <w:link w:val="aa"/>
    <w:rsid w:val="00BE2C5D"/>
    <w:rPr>
      <w:rFonts w:ascii="Times New Roman" w:eastAsia="Times New Roman" w:hAnsi="Times New Roman" w:cs="Times New Roman"/>
      <w:b/>
      <w:sz w:val="32"/>
      <w:szCs w:val="24"/>
      <w:lang w:eastAsia="ru-RU"/>
    </w:rPr>
  </w:style>
  <w:style w:type="paragraph" w:styleId="ac">
    <w:name w:val="Body Text Indent"/>
    <w:basedOn w:val="a"/>
    <w:link w:val="ad"/>
    <w:rsid w:val="00BE2C5D"/>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BE2C5D"/>
    <w:rPr>
      <w:rFonts w:ascii="Times New Roman" w:eastAsia="Times New Roman" w:hAnsi="Times New Roman" w:cs="Times New Roman"/>
      <w:sz w:val="28"/>
      <w:szCs w:val="24"/>
      <w:lang w:eastAsia="ru-RU"/>
    </w:rPr>
  </w:style>
  <w:style w:type="paragraph" w:styleId="22">
    <w:name w:val="Body Text Indent 2"/>
    <w:aliases w:val=" Знак,Знак"/>
    <w:basedOn w:val="a"/>
    <w:link w:val="23"/>
    <w:rsid w:val="00BE2C5D"/>
    <w:pPr>
      <w:spacing w:after="0" w:line="240" w:lineRule="auto"/>
      <w:ind w:firstLine="567"/>
      <w:jc w:val="both"/>
    </w:pPr>
    <w:rPr>
      <w:rFonts w:ascii="Times New Roman" w:eastAsia="Times New Roman" w:hAnsi="Times New Roman" w:cs="Times New Roman"/>
      <w:bCs/>
      <w:sz w:val="28"/>
      <w:szCs w:val="24"/>
      <w:lang w:eastAsia="ru-RU"/>
    </w:rPr>
  </w:style>
  <w:style w:type="character" w:customStyle="1" w:styleId="23">
    <w:name w:val="Основной текст с отступом 2 Знак"/>
    <w:aliases w:val=" Знак Знак,Знак Знак"/>
    <w:basedOn w:val="a0"/>
    <w:link w:val="22"/>
    <w:rsid w:val="00BE2C5D"/>
    <w:rPr>
      <w:rFonts w:ascii="Times New Roman" w:eastAsia="Times New Roman" w:hAnsi="Times New Roman" w:cs="Times New Roman"/>
      <w:bCs/>
      <w:sz w:val="28"/>
      <w:szCs w:val="24"/>
      <w:lang w:eastAsia="ru-RU"/>
    </w:rPr>
  </w:style>
  <w:style w:type="paragraph" w:styleId="31">
    <w:name w:val="Body Text 3"/>
    <w:basedOn w:val="a"/>
    <w:link w:val="32"/>
    <w:rsid w:val="00BE2C5D"/>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BE2C5D"/>
    <w:rPr>
      <w:rFonts w:ascii="Times New Roman" w:eastAsia="Times New Roman" w:hAnsi="Times New Roman" w:cs="Times New Roman"/>
      <w:sz w:val="24"/>
      <w:szCs w:val="24"/>
      <w:lang w:eastAsia="ru-RU"/>
    </w:rPr>
  </w:style>
  <w:style w:type="paragraph" w:styleId="ae">
    <w:name w:val="header"/>
    <w:basedOn w:val="a"/>
    <w:link w:val="af"/>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E2C5D"/>
    <w:rPr>
      <w:rFonts w:ascii="Times New Roman" w:eastAsia="Times New Roman" w:hAnsi="Times New Roman" w:cs="Times New Roman"/>
      <w:sz w:val="24"/>
      <w:szCs w:val="24"/>
      <w:lang w:eastAsia="ru-RU"/>
    </w:rPr>
  </w:style>
  <w:style w:type="paragraph" w:styleId="af0">
    <w:name w:val="Title"/>
    <w:basedOn w:val="a"/>
    <w:link w:val="af1"/>
    <w:qFormat/>
    <w:rsid w:val="00BE2C5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BE2C5D"/>
    <w:rPr>
      <w:rFonts w:ascii="Times New Roman" w:eastAsia="Times New Roman" w:hAnsi="Times New Roman" w:cs="Times New Roman"/>
      <w:b/>
      <w:bCs/>
      <w:sz w:val="24"/>
      <w:szCs w:val="24"/>
      <w:lang w:eastAsia="ru-RU"/>
    </w:rPr>
  </w:style>
  <w:style w:type="paragraph" w:styleId="af2">
    <w:name w:val="footer"/>
    <w:basedOn w:val="a"/>
    <w:link w:val="af3"/>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BE2C5D"/>
    <w:rPr>
      <w:rFonts w:ascii="Times New Roman" w:eastAsia="Times New Roman" w:hAnsi="Times New Roman" w:cs="Times New Roman"/>
      <w:sz w:val="24"/>
      <w:szCs w:val="24"/>
      <w:lang w:eastAsia="ru-RU"/>
    </w:rPr>
  </w:style>
  <w:style w:type="paragraph" w:styleId="24">
    <w:name w:val="Body Text 2"/>
    <w:basedOn w:val="a"/>
    <w:link w:val="25"/>
    <w:rsid w:val="00BE2C5D"/>
    <w:pPr>
      <w:spacing w:after="0" w:line="240" w:lineRule="auto"/>
    </w:pPr>
    <w:rPr>
      <w:rFonts w:ascii="Times New Roman" w:eastAsia="Times New Roman" w:hAnsi="Times New Roman" w:cs="Times New Roman"/>
      <w:b/>
      <w:sz w:val="24"/>
      <w:szCs w:val="24"/>
      <w:lang w:eastAsia="ru-RU"/>
    </w:rPr>
  </w:style>
  <w:style w:type="character" w:customStyle="1" w:styleId="25">
    <w:name w:val="Основной текст 2 Знак"/>
    <w:basedOn w:val="a0"/>
    <w:link w:val="24"/>
    <w:rsid w:val="00BE2C5D"/>
    <w:rPr>
      <w:rFonts w:ascii="Times New Roman" w:eastAsia="Times New Roman" w:hAnsi="Times New Roman" w:cs="Times New Roman"/>
      <w:b/>
      <w:sz w:val="24"/>
      <w:szCs w:val="24"/>
      <w:lang w:eastAsia="ru-RU"/>
    </w:rPr>
  </w:style>
  <w:style w:type="character" w:styleId="af4">
    <w:name w:val="page number"/>
    <w:rsid w:val="00BE2C5D"/>
  </w:style>
  <w:style w:type="paragraph" w:styleId="33">
    <w:name w:val="Body Text Indent 3"/>
    <w:basedOn w:val="a"/>
    <w:link w:val="34"/>
    <w:rsid w:val="00BE2C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BE2C5D"/>
    <w:rPr>
      <w:rFonts w:ascii="Times New Roman" w:eastAsia="Times New Roman" w:hAnsi="Times New Roman" w:cs="Times New Roman"/>
      <w:sz w:val="24"/>
      <w:szCs w:val="24"/>
      <w:lang w:eastAsia="ru-RU"/>
    </w:rPr>
  </w:style>
  <w:style w:type="paragraph" w:customStyle="1" w:styleId="ConsNormal">
    <w:name w:val="ConsNormal"/>
    <w:rsid w:val="00BE2C5D"/>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26">
    <w:name w:val="Стиль2"/>
    <w:basedOn w:val="27"/>
    <w:rsid w:val="00BE2C5D"/>
    <w:pPr>
      <w:keepNext/>
      <w:keepLines/>
      <w:widowControl w:val="0"/>
      <w:suppressLineNumbers/>
      <w:tabs>
        <w:tab w:val="clear" w:pos="227"/>
        <w:tab w:val="num" w:pos="576"/>
      </w:tabs>
      <w:suppressAutoHyphens/>
      <w:spacing w:after="60"/>
      <w:ind w:left="576" w:hanging="576"/>
      <w:jc w:val="both"/>
    </w:pPr>
    <w:rPr>
      <w:b/>
      <w:szCs w:val="20"/>
    </w:rPr>
  </w:style>
  <w:style w:type="paragraph" w:styleId="27">
    <w:name w:val="List Number 2"/>
    <w:basedOn w:val="a"/>
    <w:rsid w:val="00BE2C5D"/>
    <w:pPr>
      <w:tabs>
        <w:tab w:val="num" w:pos="227"/>
      </w:tabs>
      <w:spacing w:after="0" w:line="240" w:lineRule="auto"/>
    </w:pPr>
    <w:rPr>
      <w:rFonts w:ascii="Times New Roman" w:eastAsia="Times New Roman" w:hAnsi="Times New Roman" w:cs="Times New Roman"/>
      <w:sz w:val="24"/>
      <w:szCs w:val="24"/>
      <w:lang w:eastAsia="ru-RU"/>
    </w:rPr>
  </w:style>
  <w:style w:type="paragraph" w:customStyle="1" w:styleId="35">
    <w:name w:val="Стиль3"/>
    <w:basedOn w:val="22"/>
    <w:rsid w:val="00BE2C5D"/>
    <w:pPr>
      <w:widowControl w:val="0"/>
      <w:tabs>
        <w:tab w:val="num" w:pos="2027"/>
      </w:tabs>
      <w:adjustRightInd w:val="0"/>
      <w:ind w:left="1800" w:firstLine="0"/>
      <w:textAlignment w:val="baseline"/>
    </w:pPr>
    <w:rPr>
      <w:bCs w:val="0"/>
      <w:sz w:val="24"/>
      <w:szCs w:val="20"/>
    </w:rPr>
  </w:style>
  <w:style w:type="paragraph" w:customStyle="1" w:styleId="af5">
    <w:name w:val="Подраздел"/>
    <w:basedOn w:val="a"/>
    <w:semiHidden/>
    <w:rsid w:val="00BE2C5D"/>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nformat">
    <w:name w:val="ConsNonformat"/>
    <w:semiHidden/>
    <w:rsid w:val="00BE2C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Основной шрифт"/>
    <w:semiHidden/>
    <w:rsid w:val="00BE2C5D"/>
  </w:style>
  <w:style w:type="paragraph" w:customStyle="1" w:styleId="2-11">
    <w:name w:val="содержание2-11"/>
    <w:basedOn w:val="a"/>
    <w:rsid w:val="00BE2C5D"/>
    <w:pPr>
      <w:spacing w:after="60" w:line="240" w:lineRule="auto"/>
      <w:jc w:val="both"/>
    </w:pPr>
    <w:rPr>
      <w:rFonts w:ascii="Times New Roman" w:eastAsia="Times New Roman" w:hAnsi="Times New Roman" w:cs="Times New Roman"/>
      <w:sz w:val="24"/>
      <w:szCs w:val="24"/>
      <w:lang w:eastAsia="ru-RU"/>
    </w:rPr>
  </w:style>
  <w:style w:type="paragraph" w:styleId="af7">
    <w:name w:val="Date"/>
    <w:basedOn w:val="a"/>
    <w:next w:val="a"/>
    <w:link w:val="af8"/>
    <w:rsid w:val="00BE2C5D"/>
    <w:pPr>
      <w:spacing w:after="60" w:line="240" w:lineRule="auto"/>
      <w:jc w:val="both"/>
    </w:pPr>
    <w:rPr>
      <w:rFonts w:ascii="Times New Roman" w:eastAsia="Times New Roman" w:hAnsi="Times New Roman" w:cs="Times New Roman"/>
      <w:sz w:val="24"/>
      <w:szCs w:val="24"/>
      <w:lang w:eastAsia="ru-RU"/>
    </w:rPr>
  </w:style>
  <w:style w:type="character" w:customStyle="1" w:styleId="af8">
    <w:name w:val="Дата Знак"/>
    <w:basedOn w:val="a0"/>
    <w:link w:val="af7"/>
    <w:rsid w:val="00BE2C5D"/>
    <w:rPr>
      <w:rFonts w:ascii="Times New Roman" w:eastAsia="Times New Roman" w:hAnsi="Times New Roman" w:cs="Times New Roman"/>
      <w:sz w:val="24"/>
      <w:szCs w:val="24"/>
      <w:lang w:eastAsia="ru-RU"/>
    </w:rPr>
  </w:style>
  <w:style w:type="paragraph" w:styleId="af9">
    <w:name w:val="Plain Text"/>
    <w:basedOn w:val="a"/>
    <w:link w:val="afa"/>
    <w:rsid w:val="00BE2C5D"/>
    <w:pPr>
      <w:spacing w:after="0" w:line="240" w:lineRule="auto"/>
    </w:pPr>
    <w:rPr>
      <w:rFonts w:ascii="Courier New" w:eastAsia="Times New Roman" w:hAnsi="Courier New" w:cs="Courier New"/>
      <w:sz w:val="24"/>
      <w:szCs w:val="24"/>
      <w:lang w:eastAsia="ru-RU"/>
    </w:rPr>
  </w:style>
  <w:style w:type="character" w:customStyle="1" w:styleId="afa">
    <w:name w:val="Текст Знак"/>
    <w:basedOn w:val="a0"/>
    <w:link w:val="af9"/>
    <w:rsid w:val="00BE2C5D"/>
    <w:rPr>
      <w:rFonts w:ascii="Courier New" w:eastAsia="Times New Roman" w:hAnsi="Courier New" w:cs="Courier New"/>
      <w:sz w:val="24"/>
      <w:szCs w:val="24"/>
      <w:lang w:eastAsia="ru-RU"/>
    </w:rPr>
  </w:style>
  <w:style w:type="paragraph" w:customStyle="1" w:styleId="Normal2">
    <w:name w:val="Normal2"/>
    <w:rsid w:val="00BE2C5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10">
    <w:name w:val="Заголовок 11"/>
    <w:aliases w:val="Заголовок 1 Знак11,Заголовок 1 Знак Знак3,Заголовок 1 Знак Знак11,Заголовок 1 Знак3,Заголовок 1 Знак2 Знак,Заголовок 1 Знак2 Знак Знак,Заголовок 1 Знак1 Знак Знак Знак,Заголовок 1 Знак Знак Знак Знак Знак"/>
    <w:rsid w:val="00BE2C5D"/>
    <w:rPr>
      <w:rFonts w:ascii="Times New Roman" w:hAnsi="Times New Roman" w:cs="Times New Roman" w:hint="default"/>
      <w:b/>
      <w:bCs w:val="0"/>
      <w:sz w:val="28"/>
      <w:szCs w:val="18"/>
      <w:lang w:val="ru-RU" w:eastAsia="ru-RU" w:bidi="ar-SA"/>
    </w:rPr>
  </w:style>
  <w:style w:type="paragraph" w:customStyle="1" w:styleId="210">
    <w:name w:val="Основной текст 21"/>
    <w:basedOn w:val="a"/>
    <w:rsid w:val="00BE2C5D"/>
    <w:pPr>
      <w:widowControl w:val="0"/>
      <w:spacing w:after="0" w:line="360" w:lineRule="atLeast"/>
      <w:ind w:left="567" w:hanging="567"/>
      <w:jc w:val="both"/>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BE2C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
    <w:link w:val="HTML0"/>
    <w:uiPriority w:val="99"/>
    <w:rsid w:val="00BE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BE2C5D"/>
    <w:rPr>
      <w:rFonts w:ascii="Courier New" w:eastAsia="Times New Roman" w:hAnsi="Courier New" w:cs="Courier New"/>
      <w:sz w:val="24"/>
      <w:szCs w:val="24"/>
      <w:lang w:eastAsia="ru-RU"/>
    </w:rPr>
  </w:style>
  <w:style w:type="paragraph" w:customStyle="1" w:styleId="Normal1">
    <w:name w:val="Normal1"/>
    <w:link w:val="Normal10"/>
    <w:rsid w:val="00BE2C5D"/>
    <w:pPr>
      <w:spacing w:after="0" w:line="240" w:lineRule="auto"/>
    </w:pPr>
    <w:rPr>
      <w:rFonts w:ascii="Times New Roman" w:eastAsia="Times New Roman" w:hAnsi="Times New Roman" w:cs="Times New Roman"/>
      <w:sz w:val="24"/>
      <w:szCs w:val="24"/>
      <w:lang w:eastAsia="ru-RU"/>
    </w:rPr>
  </w:style>
  <w:style w:type="character" w:customStyle="1" w:styleId="Normal10">
    <w:name w:val="Normal1 Знак"/>
    <w:link w:val="Normal1"/>
    <w:rsid w:val="00BE2C5D"/>
    <w:rPr>
      <w:rFonts w:ascii="Times New Roman" w:eastAsia="Times New Roman" w:hAnsi="Times New Roman" w:cs="Times New Roman"/>
      <w:sz w:val="24"/>
      <w:szCs w:val="24"/>
      <w:lang w:eastAsia="ru-RU"/>
    </w:rPr>
  </w:style>
  <w:style w:type="paragraph" w:customStyle="1" w:styleId="TimesNewRoman">
    <w:name w:val="Times New Roman"/>
    <w:aliases w:val="13 pt,не курсив,Слева:  7,25 см"/>
    <w:basedOn w:val="2"/>
    <w:rsid w:val="00BE2C5D"/>
    <w:pPr>
      <w:numPr>
        <w:ilvl w:val="0"/>
        <w:numId w:val="0"/>
      </w:numPr>
      <w:suppressAutoHyphens w:val="0"/>
      <w:spacing w:before="240" w:after="60"/>
      <w:ind w:left="4111"/>
    </w:pPr>
    <w:rPr>
      <w:rFonts w:eastAsia="Times New Roman" w:cs="Arial"/>
      <w:iCs/>
      <w:sz w:val="26"/>
      <w:szCs w:val="26"/>
    </w:rPr>
  </w:style>
  <w:style w:type="paragraph" w:customStyle="1" w:styleId="afc">
    <w:name w:val="Зане полужирный"/>
    <w:aliases w:val="по центру"/>
    <w:basedOn w:val="6"/>
    <w:rsid w:val="00BE2C5D"/>
    <w:pPr>
      <w:keepNext w:val="0"/>
      <w:spacing w:before="240" w:after="60"/>
      <w:jc w:val="center"/>
    </w:pPr>
    <w:rPr>
      <w:rFonts w:eastAsia="Times New Roman"/>
      <w:b/>
      <w:bCs/>
      <w:sz w:val="36"/>
      <w:szCs w:val="22"/>
    </w:rPr>
  </w:style>
  <w:style w:type="paragraph" w:styleId="afd">
    <w:name w:val="Normal (Web)"/>
    <w:aliases w:val="Обычный (веб) Знак Знак,Обычный (Web) Знак Знак Знак,Обычный (Web),Обычный (веб) Знак Знак Знак Знак"/>
    <w:basedOn w:val="a"/>
    <w:link w:val="afe"/>
    <w:qFormat/>
    <w:rsid w:val="00BE2C5D"/>
    <w:pPr>
      <w:keepNext/>
      <w:spacing w:after="0" w:line="240" w:lineRule="auto"/>
    </w:pPr>
    <w:rPr>
      <w:rFonts w:ascii="Times New Roman" w:eastAsia="Times New Roman" w:hAnsi="Times New Roman" w:cs="Times New Roman"/>
      <w:sz w:val="24"/>
      <w:szCs w:val="24"/>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
    <w:next w:val="a"/>
    <w:rsid w:val="00BE2C5D"/>
    <w:pPr>
      <w:keepNext/>
      <w:widowControl w:val="0"/>
      <w:suppressAutoHyphens/>
      <w:autoSpaceDE w:val="0"/>
      <w:autoSpaceDN w:val="0"/>
      <w:spacing w:before="60" w:after="0" w:line="240" w:lineRule="auto"/>
      <w:jc w:val="center"/>
      <w:outlineLvl w:val="0"/>
    </w:pPr>
    <w:rPr>
      <w:rFonts w:ascii="Arial" w:eastAsia="Times New Roman" w:hAnsi="Arial" w:cs="Arial"/>
      <w:b/>
      <w:bCs/>
      <w:sz w:val="24"/>
      <w:szCs w:val="24"/>
      <w:lang w:eastAsia="ru-RU"/>
    </w:rPr>
  </w:style>
  <w:style w:type="paragraph" w:customStyle="1" w:styleId="xl36">
    <w:name w:val="xl36"/>
    <w:basedOn w:val="a"/>
    <w:rsid w:val="00BE2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grame">
    <w:name w:val="grame"/>
    <w:rsid w:val="00BE2C5D"/>
  </w:style>
  <w:style w:type="paragraph" w:customStyle="1" w:styleId="xl35">
    <w:name w:val="xl35"/>
    <w:basedOn w:val="a"/>
    <w:rsid w:val="00BE2C5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02statia2">
    <w:name w:val="02statia2"/>
    <w:basedOn w:val="a"/>
    <w:rsid w:val="00BE2C5D"/>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ConsPlusNonformat">
    <w:name w:val="ConsPlusNonformat"/>
    <w:uiPriority w:val="99"/>
    <w:rsid w:val="00BE2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envelope return"/>
    <w:basedOn w:val="a"/>
    <w:rsid w:val="00BE2C5D"/>
    <w:pPr>
      <w:spacing w:after="60" w:line="240" w:lineRule="auto"/>
      <w:jc w:val="both"/>
    </w:pPr>
    <w:rPr>
      <w:rFonts w:ascii="Arial" w:eastAsia="Times New Roman" w:hAnsi="Arial" w:cs="Arial"/>
      <w:sz w:val="20"/>
      <w:szCs w:val="20"/>
      <w:lang w:eastAsia="ru-RU"/>
    </w:rPr>
  </w:style>
  <w:style w:type="paragraph" w:customStyle="1" w:styleId="1CharChar">
    <w:name w:val="Знак1 Char Char"/>
    <w:basedOn w:val="a"/>
    <w:rsid w:val="00BE2C5D"/>
    <w:pPr>
      <w:spacing w:after="160" w:line="240" w:lineRule="exact"/>
    </w:pPr>
    <w:rPr>
      <w:rFonts w:ascii="Verdana" w:eastAsia="Times New Roman" w:hAnsi="Verdana" w:cs="Verdana"/>
      <w:sz w:val="24"/>
      <w:szCs w:val="24"/>
      <w:lang w:val="en-US"/>
    </w:rPr>
  </w:style>
  <w:style w:type="paragraph" w:customStyle="1" w:styleId="consplusnormal1">
    <w:name w:val="consplusnormal"/>
    <w:basedOn w:val="a"/>
    <w:rsid w:val="00BE2C5D"/>
    <w:pPr>
      <w:spacing w:before="100" w:beforeAutospacing="1" w:after="100" w:afterAutospacing="1" w:line="240" w:lineRule="auto"/>
    </w:pPr>
    <w:rPr>
      <w:rFonts w:ascii="Tahoma" w:eastAsia="Times New Roman" w:hAnsi="Tahoma" w:cs="Tahoma"/>
      <w:sz w:val="16"/>
      <w:szCs w:val="16"/>
      <w:lang w:eastAsia="ru-RU"/>
    </w:rPr>
  </w:style>
  <w:style w:type="character" w:styleId="aff">
    <w:name w:val="Strong"/>
    <w:uiPriority w:val="22"/>
    <w:qFormat/>
    <w:rsid w:val="00BE2C5D"/>
    <w:rPr>
      <w:b/>
      <w:bCs/>
    </w:rPr>
  </w:style>
  <w:style w:type="table" w:styleId="aff0">
    <w:name w:val="Table Grid"/>
    <w:basedOn w:val="a1"/>
    <w:uiPriority w:val="59"/>
    <w:rsid w:val="00BE2C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Знак Char Знак Char Знак"/>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impletitle1">
    <w:name w:val="simpletitle1"/>
    <w:rsid w:val="00BE2C5D"/>
    <w:rPr>
      <w:b/>
      <w:bCs/>
    </w:rPr>
  </w:style>
  <w:style w:type="paragraph" w:customStyle="1" w:styleId="Orden">
    <w:name w:val="Orden"/>
    <w:basedOn w:val="a"/>
    <w:rsid w:val="00BE2C5D"/>
    <w:pPr>
      <w:spacing w:before="360" w:after="0" w:line="600" w:lineRule="auto"/>
      <w:ind w:left="1531"/>
      <w:jc w:val="center"/>
    </w:pPr>
    <w:rPr>
      <w:rFonts w:ascii="Arial" w:eastAsia="Times New Roman" w:hAnsi="Arial" w:cs="Arial"/>
      <w:color w:val="000000"/>
      <w:spacing w:val="40"/>
      <w:sz w:val="20"/>
      <w:szCs w:val="20"/>
      <w:lang w:eastAsia="ru-RU"/>
    </w:rPr>
  </w:style>
  <w:style w:type="paragraph" w:customStyle="1" w:styleId="15">
    <w:name w:val="Обычный1"/>
    <w:basedOn w:val="a"/>
    <w:rsid w:val="00BE2C5D"/>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
    <w:next w:val="afd"/>
    <w:rsid w:val="00BE2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E2C5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harChar3">
    <w:name w:val="Char Char3"/>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w:basedOn w:val="a"/>
    <w:rsid w:val="00BE2C5D"/>
    <w:pPr>
      <w:spacing w:after="0" w:line="240" w:lineRule="auto"/>
      <w:ind w:left="283" w:hanging="283"/>
    </w:pPr>
    <w:rPr>
      <w:rFonts w:ascii="Times New Roman" w:eastAsia="Times New Roman" w:hAnsi="Times New Roman" w:cs="Times New Roman"/>
      <w:sz w:val="24"/>
      <w:szCs w:val="24"/>
      <w:lang w:eastAsia="ru-RU"/>
    </w:rPr>
  </w:style>
  <w:style w:type="character" w:customStyle="1" w:styleId="content">
    <w:name w:val="content"/>
    <w:rsid w:val="00BE2C5D"/>
  </w:style>
  <w:style w:type="paragraph" w:customStyle="1" w:styleId="CharChar0">
    <w:name w:val="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styleId="HTML1">
    <w:name w:val="HTML Acronym"/>
    <w:rsid w:val="00BE2C5D"/>
  </w:style>
  <w:style w:type="paragraph" w:customStyle="1" w:styleId="No">
    <w:name w:val="No"/>
    <w:basedOn w:val="a"/>
    <w:rsid w:val="00BE2C5D"/>
    <w:pPr>
      <w:tabs>
        <w:tab w:val="center" w:leader="underscore" w:pos="1985"/>
        <w:tab w:val="right" w:leader="underscore" w:pos="4111"/>
        <w:tab w:val="left" w:pos="4253"/>
        <w:tab w:val="right" w:pos="9355"/>
      </w:tabs>
      <w:spacing w:before="240" w:after="0" w:line="180" w:lineRule="atLeast"/>
    </w:pPr>
    <w:rPr>
      <w:rFonts w:ascii="Times New Roman" w:eastAsia="Times New Roman" w:hAnsi="Times New Roman" w:cs="Times New Roman"/>
      <w:sz w:val="20"/>
      <w:szCs w:val="20"/>
      <w:lang w:eastAsia="ru-RU"/>
    </w:rPr>
  </w:style>
  <w:style w:type="paragraph" w:customStyle="1" w:styleId="17">
    <w:name w:val="Стиль1"/>
    <w:basedOn w:val="22"/>
    <w:rsid w:val="00BE2C5D"/>
    <w:pPr>
      <w:ind w:left="567" w:hanging="567"/>
    </w:pPr>
    <w:rPr>
      <w:rFonts w:ascii="Arial" w:hAnsi="Arial"/>
      <w:bCs w:val="0"/>
      <w:sz w:val="24"/>
    </w:rPr>
  </w:style>
  <w:style w:type="paragraph" w:customStyle="1" w:styleId="norm2">
    <w:name w:val="norm2"/>
    <w:basedOn w:val="a"/>
    <w:rsid w:val="00BE2C5D"/>
    <w:pPr>
      <w:tabs>
        <w:tab w:val="left" w:leader="dot" w:pos="3600"/>
        <w:tab w:val="left" w:leader="dot" w:pos="7200"/>
      </w:tabs>
      <w:suppressAutoHyphens/>
      <w:spacing w:after="0" w:line="240" w:lineRule="auto"/>
      <w:ind w:left="3600" w:hanging="3600"/>
    </w:pPr>
    <w:rPr>
      <w:rFonts w:ascii="Times New Roman" w:eastAsia="Times New Roman" w:hAnsi="Times New Roman" w:cs="Times New Roman"/>
      <w:sz w:val="24"/>
      <w:szCs w:val="20"/>
      <w:lang w:val="en-US" w:eastAsia="ar-SA"/>
    </w:rPr>
  </w:style>
  <w:style w:type="paragraph" w:styleId="aff2">
    <w:name w:val="Subtitle"/>
    <w:basedOn w:val="a"/>
    <w:link w:val="aff3"/>
    <w:qFormat/>
    <w:rsid w:val="00BE2C5D"/>
    <w:pPr>
      <w:spacing w:after="60" w:line="240" w:lineRule="auto"/>
      <w:jc w:val="center"/>
      <w:outlineLvl w:val="1"/>
    </w:pPr>
    <w:rPr>
      <w:rFonts w:ascii="Arial" w:eastAsia="Times New Roman" w:hAnsi="Arial" w:cs="Times New Roman"/>
      <w:sz w:val="24"/>
      <w:szCs w:val="24"/>
      <w:lang w:eastAsia="ru-RU"/>
    </w:rPr>
  </w:style>
  <w:style w:type="character" w:customStyle="1" w:styleId="aff3">
    <w:name w:val="Подзаголовок Знак"/>
    <w:basedOn w:val="a0"/>
    <w:link w:val="aff2"/>
    <w:rsid w:val="00BE2C5D"/>
    <w:rPr>
      <w:rFonts w:ascii="Arial" w:eastAsia="Times New Roman" w:hAnsi="Arial" w:cs="Times New Roman"/>
      <w:sz w:val="24"/>
      <w:szCs w:val="24"/>
      <w:lang w:eastAsia="ru-RU"/>
    </w:rPr>
  </w:style>
  <w:style w:type="paragraph" w:customStyle="1" w:styleId="18">
    <w:name w:val="Знак1"/>
    <w:basedOn w:val="a"/>
    <w:rsid w:val="00BE2C5D"/>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BE2C5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styleId="aff4">
    <w:name w:val="Balloon Text"/>
    <w:basedOn w:val="a"/>
    <w:link w:val="aff5"/>
    <w:rsid w:val="00BE2C5D"/>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BE2C5D"/>
    <w:rPr>
      <w:rFonts w:ascii="Tahoma" w:eastAsia="Times New Roman" w:hAnsi="Tahoma" w:cs="Tahoma"/>
      <w:sz w:val="16"/>
      <w:szCs w:val="16"/>
      <w:lang w:eastAsia="ru-RU"/>
    </w:rPr>
  </w:style>
  <w:style w:type="paragraph" w:customStyle="1" w:styleId="51">
    <w:name w:val="заголовок 5"/>
    <w:basedOn w:val="a"/>
    <w:next w:val="a"/>
    <w:rsid w:val="00BE2C5D"/>
    <w:pPr>
      <w:keepNext/>
      <w:autoSpaceDE w:val="0"/>
      <w:autoSpaceDN w:val="0"/>
      <w:spacing w:after="0" w:line="240" w:lineRule="auto"/>
      <w:jc w:val="center"/>
    </w:pPr>
    <w:rPr>
      <w:rFonts w:ascii="Arial" w:eastAsia="Times New Roman" w:hAnsi="Arial" w:cs="Arial"/>
      <w:b/>
      <w:bCs/>
      <w:sz w:val="24"/>
      <w:szCs w:val="24"/>
      <w:lang w:eastAsia="ru-RU"/>
    </w:rPr>
  </w:style>
  <w:style w:type="paragraph" w:customStyle="1" w:styleId="211">
    <w:name w:val="Основной текст с отступом 21"/>
    <w:basedOn w:val="a"/>
    <w:rsid w:val="00BE2C5D"/>
    <w:pPr>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TitleChar">
    <w:name w:val="Title Char"/>
    <w:locked/>
    <w:rsid w:val="00BE2C5D"/>
    <w:rPr>
      <w:rFonts w:cs="Times New Roman"/>
      <w:b/>
      <w:bCs/>
      <w:sz w:val="24"/>
      <w:szCs w:val="24"/>
      <w:lang w:val="ru-RU" w:eastAsia="ru-RU"/>
    </w:rPr>
  </w:style>
  <w:style w:type="paragraph" w:customStyle="1" w:styleId="aff6">
    <w:name w:val="Знак Знак Знак Знак"/>
    <w:basedOn w:val="a"/>
    <w:rsid w:val="00BE2C5D"/>
    <w:pPr>
      <w:spacing w:after="160" w:line="240" w:lineRule="exact"/>
    </w:pPr>
    <w:rPr>
      <w:rFonts w:ascii="Verdana" w:eastAsia="Times New Roman" w:hAnsi="Verdana" w:cs="Verdana"/>
      <w:sz w:val="20"/>
      <w:szCs w:val="20"/>
      <w:lang w:val="en-US"/>
    </w:rPr>
  </w:style>
  <w:style w:type="paragraph" w:customStyle="1" w:styleId="29">
    <w:name w:val="Обычный2"/>
    <w:rsid w:val="00BE2C5D"/>
    <w:pPr>
      <w:widowControl w:val="0"/>
      <w:spacing w:after="0" w:line="260" w:lineRule="auto"/>
      <w:ind w:firstLine="300"/>
    </w:pPr>
    <w:rPr>
      <w:rFonts w:ascii="Times New Roman" w:eastAsia="Times New Roman" w:hAnsi="Times New Roman" w:cs="Times New Roman"/>
      <w:snapToGrid w:val="0"/>
      <w:sz w:val="18"/>
      <w:szCs w:val="20"/>
      <w:lang w:eastAsia="ru-RU"/>
    </w:rPr>
  </w:style>
  <w:style w:type="paragraph" w:customStyle="1" w:styleId="Char">
    <w:name w:val="Char Знак Знак"/>
    <w:basedOn w:val="a"/>
    <w:rsid w:val="00BE2C5D"/>
    <w:pPr>
      <w:widowControl w:val="0"/>
      <w:adjustRightInd w:val="0"/>
      <w:spacing w:after="160" w:line="240" w:lineRule="exact"/>
      <w:jc w:val="right"/>
    </w:pPr>
    <w:rPr>
      <w:rFonts w:ascii="Arial" w:eastAsia="Times New Roman" w:hAnsi="Arial" w:cs="Arial"/>
      <w:sz w:val="20"/>
      <w:szCs w:val="20"/>
      <w:lang w:val="en-GB"/>
    </w:rPr>
  </w:style>
  <w:style w:type="character" w:customStyle="1" w:styleId="aff7">
    <w:name w:val="Знак Знак Знак"/>
    <w:rsid w:val="00BE2C5D"/>
    <w:rPr>
      <w:bCs/>
      <w:sz w:val="28"/>
      <w:szCs w:val="24"/>
      <w:lang w:val="ru-RU" w:eastAsia="ru-RU" w:bidi="ar-SA"/>
    </w:rPr>
  </w:style>
  <w:style w:type="paragraph" w:customStyle="1" w:styleId="textn">
    <w:name w:val="textn"/>
    <w:basedOn w:val="a"/>
    <w:rsid w:val="00BE2C5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8">
    <w:name w:val="No Spacing"/>
    <w:link w:val="aff9"/>
    <w:uiPriority w:val="99"/>
    <w:qFormat/>
    <w:rsid w:val="00BE2C5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E2C5D"/>
  </w:style>
  <w:style w:type="numbering" w:customStyle="1" w:styleId="2a">
    <w:name w:val="Нет списка2"/>
    <w:next w:val="a2"/>
    <w:semiHidden/>
    <w:rsid w:val="00BE2C5D"/>
  </w:style>
  <w:style w:type="character" w:customStyle="1" w:styleId="affa">
    <w:name w:val="Основной текст + Полужирный"/>
    <w:rsid w:val="00BE2C5D"/>
    <w:rPr>
      <w:rFonts w:ascii="Times New Roman" w:eastAsia="Times New Roman" w:hAnsi="Times New Roman" w:cs="Times New Roman"/>
      <w:b/>
      <w:bCs/>
      <w:color w:val="000000"/>
      <w:spacing w:val="0"/>
      <w:w w:val="100"/>
      <w:position w:val="0"/>
      <w:shd w:val="clear" w:color="auto" w:fill="FFFFFF"/>
      <w:lang w:val="ru-RU" w:eastAsia="ru-RU" w:bidi="ru-RU"/>
    </w:rPr>
  </w:style>
  <w:style w:type="numbering" w:customStyle="1" w:styleId="36">
    <w:name w:val="Нет списка3"/>
    <w:next w:val="a2"/>
    <w:semiHidden/>
    <w:rsid w:val="00BE2C5D"/>
  </w:style>
  <w:style w:type="numbering" w:customStyle="1" w:styleId="41">
    <w:name w:val="Нет списка4"/>
    <w:next w:val="a2"/>
    <w:semiHidden/>
    <w:rsid w:val="00BE2C5D"/>
  </w:style>
  <w:style w:type="numbering" w:customStyle="1" w:styleId="52">
    <w:name w:val="Нет списка5"/>
    <w:next w:val="a2"/>
    <w:semiHidden/>
    <w:rsid w:val="00BE2C5D"/>
  </w:style>
  <w:style w:type="character" w:customStyle="1" w:styleId="name">
    <w:name w:val="name"/>
    <w:rsid w:val="00BE2C5D"/>
  </w:style>
  <w:style w:type="paragraph" w:styleId="affb">
    <w:name w:val="List Paragraph"/>
    <w:aliases w:val="Bullet List,Bullet Number,FooterText,List Paragraph1,List Paragraph_0,lp1,numbered,Абзац списка2,Маркер,Нумерованый список,ПАРАГРАФ"/>
    <w:basedOn w:val="a"/>
    <w:link w:val="affc"/>
    <w:qFormat/>
    <w:rsid w:val="00BE2C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9">
    <w:name w:val="Обычный1"/>
    <w:rsid w:val="00BE2C5D"/>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d">
    <w:name w:val="Примечание"/>
    <w:basedOn w:val="a"/>
    <w:autoRedefine/>
    <w:rsid w:val="00BE2C5D"/>
    <w:pPr>
      <w:widowControl w:val="0"/>
      <w:spacing w:after="0" w:line="360" w:lineRule="auto"/>
      <w:ind w:firstLine="851"/>
      <w:jc w:val="both"/>
    </w:pPr>
    <w:rPr>
      <w:rFonts w:ascii="Times New Roman" w:eastAsia="Times New Roman" w:hAnsi="Times New Roman" w:cs="Times New Roman"/>
      <w:i/>
      <w:sz w:val="28"/>
      <w:szCs w:val="20"/>
      <w:lang w:eastAsia="ru-RU"/>
    </w:rPr>
  </w:style>
  <w:style w:type="paragraph" w:customStyle="1" w:styleId="affe">
    <w:name w:val="Содержимое таблицы"/>
    <w:basedOn w:val="a"/>
    <w:rsid w:val="00BE2C5D"/>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ConsPlusNormal0">
    <w:name w:val="ConsPlusNormal Знак"/>
    <w:link w:val="ConsPlusNormal"/>
    <w:locked/>
    <w:rsid w:val="00BE2C5D"/>
    <w:rPr>
      <w:rFonts w:ascii="Arial" w:eastAsia="Times New Roman" w:hAnsi="Arial" w:cs="Arial"/>
      <w:sz w:val="20"/>
      <w:szCs w:val="20"/>
      <w:lang w:eastAsia="ru-RU"/>
    </w:rPr>
  </w:style>
  <w:style w:type="paragraph" w:styleId="afff">
    <w:name w:val="List Bullet"/>
    <w:basedOn w:val="a"/>
    <w:autoRedefine/>
    <w:rsid w:val="00BE2C5D"/>
    <w:pPr>
      <w:spacing w:after="0" w:line="240" w:lineRule="auto"/>
      <w:jc w:val="both"/>
    </w:pPr>
    <w:rPr>
      <w:rFonts w:ascii="Arial" w:eastAsia="Times New Roman" w:hAnsi="Arial" w:cs="Times New Roman"/>
      <w:sz w:val="20"/>
      <w:szCs w:val="20"/>
      <w:lang w:eastAsia="ru-RU"/>
    </w:rPr>
  </w:style>
  <w:style w:type="paragraph" w:customStyle="1" w:styleId="220">
    <w:name w:val="Основной текст 22"/>
    <w:basedOn w:val="a"/>
    <w:uiPriority w:val="99"/>
    <w:rsid w:val="00BE2C5D"/>
    <w:pPr>
      <w:widowControl w:val="0"/>
      <w:spacing w:after="0" w:line="240" w:lineRule="auto"/>
      <w:jc w:val="center"/>
    </w:pPr>
    <w:rPr>
      <w:rFonts w:ascii="Times New Roman" w:eastAsia="Times New Roman" w:hAnsi="Times New Roman" w:cs="Times New Roman"/>
      <w:b/>
      <w:sz w:val="24"/>
      <w:szCs w:val="20"/>
      <w:lang w:eastAsia="ru-RU"/>
    </w:rPr>
  </w:style>
  <w:style w:type="paragraph" w:styleId="afff0">
    <w:name w:val="endnote text"/>
    <w:basedOn w:val="a"/>
    <w:link w:val="afff1"/>
    <w:uiPriority w:val="99"/>
    <w:semiHidden/>
    <w:unhideWhenUsed/>
    <w:rsid w:val="00A10089"/>
    <w:pPr>
      <w:spacing w:after="0" w:line="240" w:lineRule="auto"/>
    </w:pPr>
    <w:rPr>
      <w:sz w:val="20"/>
      <w:szCs w:val="20"/>
    </w:rPr>
  </w:style>
  <w:style w:type="character" w:customStyle="1" w:styleId="afff1">
    <w:name w:val="Текст концевой сноски Знак"/>
    <w:basedOn w:val="a0"/>
    <w:link w:val="afff0"/>
    <w:uiPriority w:val="99"/>
    <w:semiHidden/>
    <w:rsid w:val="00A10089"/>
    <w:rPr>
      <w:sz w:val="20"/>
      <w:szCs w:val="20"/>
    </w:rPr>
  </w:style>
  <w:style w:type="character" w:styleId="afff2">
    <w:name w:val="endnote reference"/>
    <w:basedOn w:val="a0"/>
    <w:uiPriority w:val="99"/>
    <w:semiHidden/>
    <w:unhideWhenUsed/>
    <w:rsid w:val="00A10089"/>
    <w:rPr>
      <w:vertAlign w:val="superscript"/>
    </w:rPr>
  </w:style>
  <w:style w:type="paragraph" w:customStyle="1" w:styleId="Style8">
    <w:name w:val="Style8"/>
    <w:basedOn w:val="a"/>
    <w:rsid w:val="002556DC"/>
    <w:pPr>
      <w:widowControl w:val="0"/>
      <w:autoSpaceDE w:val="0"/>
      <w:autoSpaceDN w:val="0"/>
      <w:adjustRightInd w:val="0"/>
      <w:spacing w:after="0" w:line="231" w:lineRule="exact"/>
      <w:ind w:firstLine="226"/>
      <w:jc w:val="both"/>
    </w:pPr>
    <w:rPr>
      <w:rFonts w:ascii="Calibri" w:eastAsia="Times New Roman" w:hAnsi="Calibri" w:cs="Times New Roman"/>
      <w:sz w:val="24"/>
      <w:szCs w:val="24"/>
      <w:lang w:val="en-US" w:bidi="en-US"/>
    </w:rPr>
  </w:style>
  <w:style w:type="paragraph" w:customStyle="1" w:styleId="37">
    <w:name w:val="Обычный3"/>
    <w:rsid w:val="002556DC"/>
    <w:pPr>
      <w:spacing w:before="100" w:after="100" w:line="276" w:lineRule="auto"/>
    </w:pPr>
    <w:rPr>
      <w:rFonts w:ascii="Calibri" w:eastAsia="Times New Roman" w:hAnsi="Calibri" w:cs="Times New Roman"/>
      <w:snapToGrid w:val="0"/>
      <w:sz w:val="24"/>
      <w:lang w:eastAsia="ru-RU"/>
    </w:rPr>
  </w:style>
  <w:style w:type="character" w:customStyle="1" w:styleId="affc">
    <w:name w:val="Абзац списка Знак"/>
    <w:aliases w:val="Bullet List Знак,Bullet Number Знак,FooterText Знак,List Paragraph1 Знак,List Paragraph_0 Знак,lp1 Знак,numbered Знак,Абзац списка2 Знак,Маркер Знак,Нумерованый список Знак,ПАРАГРАФ Знак"/>
    <w:link w:val="affb"/>
    <w:uiPriority w:val="34"/>
    <w:locked/>
    <w:rsid w:val="006A4904"/>
    <w:rPr>
      <w:rFonts w:ascii="Times New Roman" w:eastAsia="Times New Roman" w:hAnsi="Times New Roman" w:cs="Times New Roman"/>
      <w:sz w:val="24"/>
      <w:szCs w:val="24"/>
      <w:lang w:eastAsia="ru-RU"/>
    </w:rPr>
  </w:style>
  <w:style w:type="paragraph" w:customStyle="1" w:styleId="s3">
    <w:name w:val="s_3"/>
    <w:basedOn w:val="a"/>
    <w:rsid w:val="008E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Без интервала Знак"/>
    <w:link w:val="aff8"/>
    <w:uiPriority w:val="99"/>
    <w:locked/>
    <w:rsid w:val="00CE1EC9"/>
    <w:rPr>
      <w:rFonts w:ascii="Times New Roman" w:eastAsia="Times New Roman" w:hAnsi="Times New Roman" w:cs="Times New Roman"/>
      <w:sz w:val="24"/>
      <w:szCs w:val="24"/>
      <w:lang w:eastAsia="ru-RU"/>
    </w:rPr>
  </w:style>
  <w:style w:type="character" w:customStyle="1" w:styleId="blk">
    <w:name w:val="blk"/>
    <w:rsid w:val="00D83E66"/>
  </w:style>
  <w:style w:type="paragraph" w:customStyle="1" w:styleId="1a">
    <w:name w:val="Обычный (веб)1"/>
    <w:basedOn w:val="a"/>
    <w:qFormat/>
    <w:rsid w:val="00747D4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e">
    <w:name w:val="Обычный (веб) Знак"/>
    <w:aliases w:val="Обычный (веб) Знак Знак Знак,Обычный (Web) Знак Знак Знак Знак,Обычный (Web) Знак,Обычный (веб) Знак Знак Знак Знак Знак"/>
    <w:link w:val="afd"/>
    <w:locked/>
    <w:rsid w:val="00FF22C5"/>
    <w:rPr>
      <w:rFonts w:ascii="Times New Roman" w:eastAsia="Times New Roman" w:hAnsi="Times New Roman" w:cs="Times New Roman"/>
      <w:sz w:val="24"/>
      <w:szCs w:val="24"/>
      <w:lang w:eastAsia="ru-RU"/>
    </w:rPr>
  </w:style>
  <w:style w:type="paragraph" w:customStyle="1" w:styleId="s1">
    <w:name w:val="s_1"/>
    <w:basedOn w:val="a"/>
    <w:qFormat/>
    <w:rsid w:val="00B553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1"/>
    <w:next w:val="aff0"/>
    <w:uiPriority w:val="59"/>
    <w:rsid w:val="006C5D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744/93a4d990ce500281218aeea6b8a33c44338376f3/" TargetMode="External"/><Relationship Id="rId13" Type="http://schemas.openxmlformats.org/officeDocument/2006/relationships/hyperlink" Target="consultantplus://offline/main?base=LAW;n=116964;fld=134;dst=100095" TargetMode="External"/><Relationship Id="rId18"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7" Type="http://schemas.openxmlformats.org/officeDocument/2006/relationships/endnotes" Target="endnotes.xml"/><Relationship Id="rId12" Type="http://schemas.openxmlformats.org/officeDocument/2006/relationships/hyperlink" Target="mailto:tender_roschinsk@mail.ru" TargetMode="External"/><Relationship Id="rId17"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5"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consultantplus://offline/ref=63644F4247E16D1BFE5C522E45BCFAC864AA24D3B93254035F30AF26C8D7z5C"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0" Type="http://schemas.openxmlformats.org/officeDocument/2006/relationships/hyperlink" Target="https://service.nalog.ru/vyp/" TargetMode="External"/><Relationship Id="rId19"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4" Type="http://schemas.openxmlformats.org/officeDocument/2006/relationships/settings" Target="settings.xml"/><Relationship Id="rId9" Type="http://schemas.openxmlformats.org/officeDocument/2006/relationships/hyperlink" Target="consultantplus://offline/main?base=LAW;n=116964;fld=134;dst=100095" TargetMode="External"/><Relationship Id="rId14" Type="http://schemas.openxmlformats.org/officeDocument/2006/relationships/hyperlink" Target="https://service.nalog.ru/vyp/" TargetMode="External"/><Relationship Id="rId22"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C31F-A81F-46B3-93B7-B9B27FBC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40</Pages>
  <Words>19791</Words>
  <Characters>112815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PTI</Company>
  <LinksUpToDate>false</LinksUpToDate>
  <CharactersWithSpaces>132342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Miroshnikova</dc:creator>
  <cp:lastModifiedBy>HP</cp:lastModifiedBy>
  <cp:revision>157</cp:revision>
  <cp:lastPrinted>2019-01-09T09:05:00Z</cp:lastPrinted>
  <dcterms:created xsi:type="dcterms:W3CDTF">2018-08-07T04:30:00Z</dcterms:created>
  <dcterms:modified xsi:type="dcterms:W3CDTF">2019-02-26T04:55:00Z</dcterms:modified>
</cp:coreProperties>
</file>