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D3" w:rsidRPr="00200BE0" w:rsidRDefault="000B44A0" w:rsidP="000B44A0">
      <w:pPr>
        <w:jc w:val="center"/>
        <w:rPr>
          <w:rFonts w:ascii="Times New Roman" w:hAnsi="Times New Roman" w:cs="Times New Roman"/>
          <w:b/>
        </w:rPr>
      </w:pPr>
      <w:r w:rsidRPr="00200BE0">
        <w:rPr>
          <w:rFonts w:ascii="Times New Roman" w:hAnsi="Times New Roman" w:cs="Times New Roman"/>
          <w:b/>
        </w:rPr>
        <w:t>ДОГОВОР ПОСТАВКИ № __________</w:t>
      </w:r>
    </w:p>
    <w:p w:rsidR="000B44A0" w:rsidRPr="00200BE0" w:rsidRDefault="00D94045" w:rsidP="00D9404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«______»_________________2019</w:t>
      </w:r>
      <w:r w:rsidR="000B44A0" w:rsidRPr="00200BE0">
        <w:rPr>
          <w:rFonts w:ascii="Times New Roman" w:hAnsi="Times New Roman" w:cs="Times New Roman"/>
        </w:rPr>
        <w:t>г.</w:t>
      </w:r>
    </w:p>
    <w:p w:rsidR="004F0E48" w:rsidRPr="00D94045" w:rsidRDefault="000B44A0" w:rsidP="00D94045">
      <w:pPr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       </w:t>
      </w:r>
      <w:r w:rsidR="00D940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6350A7"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директора </w:t>
      </w:r>
      <w:r w:rsidR="00D9404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350A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</w:t>
      </w:r>
      <w:r w:rsidR="006A5560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="006A5560" w:rsidRPr="004F0E48">
        <w:rPr>
          <w:rFonts w:ascii="Times New Roman" w:hAnsi="Times New Roman" w:cs="Times New Roman"/>
          <w:i/>
          <w:color w:val="000000"/>
          <w:spacing w:val="1"/>
          <w:sz w:val="24"/>
          <w:szCs w:val="24"/>
          <w:highlight w:val="yellow"/>
        </w:rPr>
        <w:t xml:space="preserve">(полное наименование </w:t>
      </w:r>
      <w:proofErr w:type="spellStart"/>
      <w:r w:rsidR="006A5560" w:rsidRPr="004F0E48">
        <w:rPr>
          <w:rFonts w:ascii="Times New Roman" w:hAnsi="Times New Roman" w:cs="Times New Roman"/>
          <w:i/>
          <w:color w:val="000000"/>
          <w:spacing w:val="1"/>
          <w:sz w:val="24"/>
          <w:szCs w:val="24"/>
          <w:highlight w:val="yellow"/>
        </w:rPr>
        <w:t>юр.лица</w:t>
      </w:r>
      <w:proofErr w:type="spellEnd"/>
      <w:r w:rsidR="006A5560" w:rsidRPr="006350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)</w:t>
      </w:r>
      <w:r w:rsidR="00D94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50A7">
        <w:rPr>
          <w:rFonts w:ascii="Times New Roman" w:hAnsi="Times New Roman" w:cs="Times New Roman"/>
          <w:sz w:val="24"/>
          <w:szCs w:val="24"/>
        </w:rPr>
        <w:t>именуемое в дальнейшем «ПОКУПАТЕЛЬ», в лице _________________________, действующего на основании _________________, с другой стороны, вместе именуемые СТОРОНЫ, заключили настоящий договор о нижеследующем:</w:t>
      </w:r>
    </w:p>
    <w:p w:rsidR="00E964B0" w:rsidRPr="000C0F4E" w:rsidRDefault="00E964B0" w:rsidP="00371B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0F4E">
        <w:rPr>
          <w:rFonts w:ascii="Times New Roman" w:hAnsi="Times New Roman" w:cs="Times New Roman"/>
          <w:b/>
          <w:sz w:val="24"/>
          <w:szCs w:val="24"/>
        </w:rPr>
        <w:t>1.</w:t>
      </w:r>
      <w:r w:rsidR="000B44A0" w:rsidRPr="000C0F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0B44A0" w:rsidRPr="000C0F4E">
        <w:rPr>
          <w:rFonts w:ascii="Times New Roman" w:hAnsi="Times New Roman" w:cs="Times New Roman"/>
          <w:sz w:val="24"/>
          <w:szCs w:val="24"/>
        </w:rPr>
        <w:t>.</w:t>
      </w:r>
    </w:p>
    <w:p w:rsidR="00371B77" w:rsidRPr="000C0F4E" w:rsidRDefault="00E964B0" w:rsidP="00D67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0F4E">
        <w:rPr>
          <w:rFonts w:ascii="Times New Roman" w:hAnsi="Times New Roman" w:cs="Times New Roman"/>
          <w:sz w:val="24"/>
          <w:szCs w:val="24"/>
        </w:rPr>
        <w:t>1.1.</w:t>
      </w:r>
      <w:r w:rsidR="000B44A0" w:rsidRPr="000C0F4E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DE456D" w:rsidRPr="000C0F4E">
        <w:rPr>
          <w:rFonts w:ascii="Times New Roman" w:hAnsi="Times New Roman" w:cs="Times New Roman"/>
          <w:sz w:val="24"/>
          <w:szCs w:val="24"/>
        </w:rPr>
        <w:t xml:space="preserve">изготовить и </w:t>
      </w:r>
      <w:r w:rsidR="000B44A0" w:rsidRPr="000C0F4E">
        <w:rPr>
          <w:rFonts w:ascii="Times New Roman" w:hAnsi="Times New Roman" w:cs="Times New Roman"/>
          <w:sz w:val="24"/>
          <w:szCs w:val="24"/>
        </w:rPr>
        <w:t>передать ПОКУПАТЕЛЮ оборудование в соответствии с</w:t>
      </w:r>
      <w:r w:rsidR="00763BFF" w:rsidRPr="000C0F4E">
        <w:rPr>
          <w:rFonts w:ascii="Times New Roman" w:hAnsi="Times New Roman" w:cs="Times New Roman"/>
          <w:sz w:val="24"/>
          <w:szCs w:val="24"/>
        </w:rPr>
        <w:t>о</w:t>
      </w:r>
      <w:r w:rsidR="000B44A0" w:rsidRPr="000C0F4E">
        <w:rPr>
          <w:rFonts w:ascii="Times New Roman" w:hAnsi="Times New Roman" w:cs="Times New Roman"/>
          <w:sz w:val="24"/>
          <w:szCs w:val="24"/>
        </w:rPr>
        <w:t xml:space="preserve"> Спецификацией на поставляемое </w:t>
      </w:r>
      <w:r w:rsidRPr="000C0F4E">
        <w:rPr>
          <w:rFonts w:ascii="Times New Roman" w:hAnsi="Times New Roman" w:cs="Times New Roman"/>
          <w:sz w:val="24"/>
          <w:szCs w:val="24"/>
        </w:rPr>
        <w:t>оборудование (далее</w:t>
      </w:r>
      <w:r w:rsidR="004E157F" w:rsidRPr="000C0F4E">
        <w:rPr>
          <w:rFonts w:ascii="Times New Roman" w:hAnsi="Times New Roman" w:cs="Times New Roman"/>
          <w:sz w:val="24"/>
          <w:szCs w:val="24"/>
        </w:rPr>
        <w:t xml:space="preserve"> </w:t>
      </w:r>
      <w:r w:rsidRPr="000C0F4E">
        <w:rPr>
          <w:rFonts w:ascii="Times New Roman" w:hAnsi="Times New Roman" w:cs="Times New Roman"/>
          <w:sz w:val="24"/>
          <w:szCs w:val="24"/>
        </w:rPr>
        <w:t>-</w:t>
      </w:r>
      <w:r w:rsidR="004E157F" w:rsidRPr="000C0F4E">
        <w:rPr>
          <w:rFonts w:ascii="Times New Roman" w:hAnsi="Times New Roman" w:cs="Times New Roman"/>
          <w:sz w:val="24"/>
          <w:szCs w:val="24"/>
        </w:rPr>
        <w:t xml:space="preserve"> </w:t>
      </w:r>
      <w:r w:rsidRPr="000C0F4E">
        <w:rPr>
          <w:rFonts w:ascii="Times New Roman" w:hAnsi="Times New Roman" w:cs="Times New Roman"/>
          <w:sz w:val="24"/>
          <w:szCs w:val="24"/>
        </w:rPr>
        <w:t>Спецификация), являющейся неотъемлемой частью настоящего договора (Приложение №1), в обусловленный настоящим договором срок, а ПОКУПАТЕЛЬ обязуется принять и оплатить оборудование на условиях и в сроки, определенные  настоящим договором.</w:t>
      </w:r>
      <w:r w:rsidR="000B44A0" w:rsidRPr="000C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77" w:rsidRDefault="00371B77" w:rsidP="00D67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0F4E">
        <w:rPr>
          <w:rFonts w:ascii="Times New Roman" w:hAnsi="Times New Roman" w:cs="Times New Roman"/>
          <w:sz w:val="24"/>
          <w:szCs w:val="24"/>
        </w:rPr>
        <w:t>1.2.Ассортимент, количество и цена единицы оборудования определяются в Спецификации (Приложение № 1).</w:t>
      </w:r>
    </w:p>
    <w:p w:rsidR="001449E9" w:rsidRPr="000C0F4E" w:rsidRDefault="001449E9" w:rsidP="00D67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64B0" w:rsidRPr="000C0F4E" w:rsidRDefault="00E964B0" w:rsidP="00D6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4E">
        <w:rPr>
          <w:rFonts w:ascii="Times New Roman" w:hAnsi="Times New Roman" w:cs="Times New Roman"/>
          <w:b/>
          <w:sz w:val="24"/>
          <w:szCs w:val="24"/>
        </w:rPr>
        <w:t>2.Сроки и порядок поставки оборудования.</w:t>
      </w:r>
    </w:p>
    <w:p w:rsidR="008F49A9" w:rsidRDefault="008F49A9" w:rsidP="008F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4E">
        <w:rPr>
          <w:rFonts w:ascii="Times New Roman" w:hAnsi="Times New Roman" w:cs="Times New Roman"/>
          <w:sz w:val="24"/>
          <w:szCs w:val="24"/>
        </w:rPr>
        <w:t xml:space="preserve">2.1.Поставка оборудования осуществляется не позднее ___________ </w:t>
      </w:r>
      <w:r w:rsidR="00A81175" w:rsidRPr="000C0F4E">
        <w:rPr>
          <w:rFonts w:ascii="Times New Roman" w:hAnsi="Times New Roman" w:cs="Times New Roman"/>
          <w:sz w:val="24"/>
          <w:szCs w:val="24"/>
        </w:rPr>
        <w:t>календарны</w:t>
      </w:r>
      <w:r w:rsidRPr="000C0F4E">
        <w:rPr>
          <w:rFonts w:ascii="Times New Roman" w:hAnsi="Times New Roman" w:cs="Times New Roman"/>
          <w:sz w:val="24"/>
          <w:szCs w:val="24"/>
        </w:rPr>
        <w:t xml:space="preserve">х дней с момента поступления оплаты, согласно </w:t>
      </w:r>
      <w:proofErr w:type="spellStart"/>
      <w:r w:rsidRPr="000C0F4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0F4E">
        <w:rPr>
          <w:rFonts w:ascii="Times New Roman" w:hAnsi="Times New Roman" w:cs="Times New Roman"/>
          <w:sz w:val="24"/>
          <w:szCs w:val="24"/>
        </w:rPr>
        <w:t>. _________</w:t>
      </w:r>
      <w:proofErr w:type="gramStart"/>
      <w:r w:rsidRPr="000C0F4E">
        <w:rPr>
          <w:rFonts w:ascii="Times New Roman" w:hAnsi="Times New Roman" w:cs="Times New Roman"/>
          <w:sz w:val="24"/>
          <w:szCs w:val="24"/>
        </w:rPr>
        <w:t xml:space="preserve">_  </w:t>
      </w:r>
      <w:r w:rsidR="009A24E5" w:rsidRPr="000C0F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24E5" w:rsidRPr="000C0F4E">
        <w:rPr>
          <w:rFonts w:ascii="Times New Roman" w:hAnsi="Times New Roman" w:cs="Times New Roman"/>
          <w:sz w:val="24"/>
          <w:szCs w:val="24"/>
        </w:rPr>
        <w:t xml:space="preserve"> согласования СТОРОНАМИ  всех технических требований к оборудованию  </w:t>
      </w:r>
      <w:r w:rsidRPr="000C0F4E">
        <w:rPr>
          <w:rFonts w:ascii="Times New Roman" w:hAnsi="Times New Roman" w:cs="Times New Roman"/>
          <w:sz w:val="24"/>
          <w:szCs w:val="24"/>
        </w:rPr>
        <w:t xml:space="preserve">путем его </w:t>
      </w:r>
      <w:r w:rsidR="000C0F4E" w:rsidRPr="000C0F4E">
        <w:rPr>
          <w:rFonts w:ascii="Times New Roman" w:hAnsi="Times New Roman" w:cs="Times New Roman"/>
          <w:sz w:val="24"/>
          <w:szCs w:val="24"/>
        </w:rPr>
        <w:t xml:space="preserve">доставки силами транспортной компании (перевозчиком) по выбору ПОСТАВЩИКА </w:t>
      </w:r>
      <w:r w:rsidR="000C0F4E" w:rsidRPr="00034E50">
        <w:rPr>
          <w:rFonts w:ascii="Times New Roman" w:hAnsi="Times New Roman" w:cs="Times New Roman"/>
          <w:sz w:val="24"/>
          <w:szCs w:val="24"/>
          <w:highlight w:val="yellow"/>
        </w:rPr>
        <w:t>за счет ПО</w:t>
      </w:r>
      <w:r w:rsidR="00034E50" w:rsidRPr="00034E50">
        <w:rPr>
          <w:rFonts w:ascii="Times New Roman" w:hAnsi="Times New Roman" w:cs="Times New Roman"/>
          <w:sz w:val="24"/>
          <w:szCs w:val="24"/>
          <w:highlight w:val="yellow"/>
        </w:rPr>
        <w:t>СТАВЩИКА</w:t>
      </w:r>
      <w:r w:rsidR="000C0F4E" w:rsidRPr="000C0F4E">
        <w:rPr>
          <w:rFonts w:ascii="Times New Roman" w:hAnsi="Times New Roman" w:cs="Times New Roman"/>
          <w:sz w:val="24"/>
          <w:szCs w:val="24"/>
        </w:rPr>
        <w:t xml:space="preserve"> на склад</w:t>
      </w:r>
      <w:r w:rsidRPr="000C0F4E">
        <w:rPr>
          <w:rFonts w:ascii="Times New Roman" w:hAnsi="Times New Roman" w:cs="Times New Roman"/>
          <w:sz w:val="24"/>
          <w:szCs w:val="24"/>
        </w:rPr>
        <w:t xml:space="preserve"> </w:t>
      </w:r>
      <w:r w:rsidR="000C0F4E" w:rsidRPr="000C0F4E">
        <w:rPr>
          <w:rFonts w:ascii="Times New Roman" w:hAnsi="Times New Roman" w:cs="Times New Roman"/>
          <w:sz w:val="24"/>
          <w:szCs w:val="24"/>
        </w:rPr>
        <w:t>ПОКУПАТЕЛЯ, расположенный</w:t>
      </w:r>
      <w:r w:rsidRPr="000C0F4E">
        <w:rPr>
          <w:rFonts w:ascii="Times New Roman" w:hAnsi="Times New Roman" w:cs="Times New Roman"/>
          <w:sz w:val="24"/>
          <w:szCs w:val="24"/>
        </w:rPr>
        <w:t xml:space="preserve"> по адресу: Россия, </w:t>
      </w:r>
      <w:r w:rsidR="00D94045" w:rsidRPr="000C0F4E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D94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45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D94045">
        <w:rPr>
          <w:rFonts w:ascii="Times New Roman" w:hAnsi="Times New Roman" w:cs="Times New Roman"/>
          <w:sz w:val="24"/>
          <w:szCs w:val="24"/>
        </w:rPr>
        <w:t xml:space="preserve"> район, д. Новые </w:t>
      </w:r>
      <w:proofErr w:type="spellStart"/>
      <w:r w:rsidR="00D94045">
        <w:rPr>
          <w:rFonts w:ascii="Times New Roman" w:hAnsi="Times New Roman" w:cs="Times New Roman"/>
          <w:sz w:val="24"/>
          <w:szCs w:val="24"/>
        </w:rPr>
        <w:t>Казанчи</w:t>
      </w:r>
      <w:proofErr w:type="spellEnd"/>
      <w:r w:rsidR="00D94045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D94045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="00D94045">
        <w:rPr>
          <w:rFonts w:ascii="Times New Roman" w:hAnsi="Times New Roman" w:cs="Times New Roman"/>
          <w:sz w:val="24"/>
          <w:szCs w:val="24"/>
        </w:rPr>
        <w:t>, 4, строение 1.</w:t>
      </w:r>
    </w:p>
    <w:p w:rsidR="00D677FB" w:rsidRPr="006350A7" w:rsidRDefault="00D677FB" w:rsidP="00B6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2.2.ПОСТАВЩИК обязуется:</w:t>
      </w:r>
    </w:p>
    <w:p w:rsidR="004F0E48" w:rsidRPr="000C0F4E" w:rsidRDefault="00D677FB" w:rsidP="00B6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4E">
        <w:rPr>
          <w:rFonts w:ascii="Times New Roman" w:hAnsi="Times New Roman" w:cs="Times New Roman"/>
          <w:sz w:val="24"/>
          <w:szCs w:val="24"/>
        </w:rPr>
        <w:t>2.2.1.</w:t>
      </w:r>
      <w:r w:rsidR="009B7E9C" w:rsidRPr="000C0F4E">
        <w:rPr>
          <w:rFonts w:ascii="Times New Roman" w:hAnsi="Times New Roman" w:cs="Times New Roman"/>
          <w:sz w:val="24"/>
          <w:szCs w:val="24"/>
        </w:rPr>
        <w:t xml:space="preserve"> Н</w:t>
      </w:r>
      <w:r w:rsidR="002F1023" w:rsidRPr="000C0F4E">
        <w:rPr>
          <w:rFonts w:ascii="Times New Roman" w:hAnsi="Times New Roman" w:cs="Times New Roman"/>
          <w:sz w:val="24"/>
          <w:szCs w:val="24"/>
        </w:rPr>
        <w:t xml:space="preserve">аправить уведомление о готовности оборудования к отгрузке </w:t>
      </w:r>
      <w:r w:rsidRPr="000C0F4E">
        <w:rPr>
          <w:rFonts w:ascii="Times New Roman" w:hAnsi="Times New Roman" w:cs="Times New Roman"/>
          <w:sz w:val="24"/>
          <w:szCs w:val="24"/>
        </w:rPr>
        <w:t xml:space="preserve">в течение _____календарных дней с момента </w:t>
      </w:r>
      <w:r w:rsidR="00C364D1" w:rsidRPr="000C0F4E">
        <w:rPr>
          <w:rFonts w:ascii="Times New Roman" w:hAnsi="Times New Roman" w:cs="Times New Roman"/>
          <w:sz w:val="24"/>
          <w:szCs w:val="24"/>
        </w:rPr>
        <w:t>поступл</w:t>
      </w:r>
      <w:r w:rsidRPr="000C0F4E">
        <w:rPr>
          <w:rFonts w:ascii="Times New Roman" w:hAnsi="Times New Roman" w:cs="Times New Roman"/>
          <w:sz w:val="24"/>
          <w:szCs w:val="24"/>
        </w:rPr>
        <w:t>ен</w:t>
      </w:r>
      <w:r w:rsidR="009D1857" w:rsidRPr="000C0F4E">
        <w:rPr>
          <w:rFonts w:ascii="Times New Roman" w:hAnsi="Times New Roman" w:cs="Times New Roman"/>
          <w:sz w:val="24"/>
          <w:szCs w:val="24"/>
        </w:rPr>
        <w:t xml:space="preserve">ия предоплаты </w:t>
      </w:r>
      <w:r w:rsidR="00D94045" w:rsidRPr="000C0F4E">
        <w:rPr>
          <w:rFonts w:ascii="Times New Roman" w:hAnsi="Times New Roman" w:cs="Times New Roman"/>
          <w:sz w:val="24"/>
          <w:szCs w:val="24"/>
        </w:rPr>
        <w:t>__________</w:t>
      </w:r>
      <w:r w:rsidRPr="000C0F4E">
        <w:rPr>
          <w:rFonts w:ascii="Times New Roman" w:hAnsi="Times New Roman" w:cs="Times New Roman"/>
          <w:sz w:val="24"/>
          <w:szCs w:val="24"/>
        </w:rPr>
        <w:t xml:space="preserve"> и </w:t>
      </w:r>
      <w:r w:rsidR="000C0F4E">
        <w:rPr>
          <w:rFonts w:ascii="Times New Roman" w:hAnsi="Times New Roman" w:cs="Times New Roman"/>
          <w:sz w:val="24"/>
          <w:szCs w:val="24"/>
        </w:rPr>
        <w:t>согласования СТОРОНАМИ</w:t>
      </w:r>
      <w:r w:rsidRPr="000C0F4E">
        <w:rPr>
          <w:rFonts w:ascii="Times New Roman" w:hAnsi="Times New Roman" w:cs="Times New Roman"/>
          <w:sz w:val="24"/>
          <w:szCs w:val="24"/>
        </w:rPr>
        <w:t xml:space="preserve"> все</w:t>
      </w:r>
      <w:r w:rsidR="00935EA3" w:rsidRPr="000C0F4E">
        <w:rPr>
          <w:rFonts w:ascii="Times New Roman" w:hAnsi="Times New Roman" w:cs="Times New Roman"/>
          <w:sz w:val="24"/>
          <w:szCs w:val="24"/>
        </w:rPr>
        <w:t>х</w:t>
      </w:r>
      <w:r w:rsidRPr="000C0F4E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4F0E48" w:rsidRPr="000C0F4E">
        <w:rPr>
          <w:rFonts w:ascii="Times New Roman" w:hAnsi="Times New Roman" w:cs="Times New Roman"/>
          <w:sz w:val="24"/>
          <w:szCs w:val="24"/>
        </w:rPr>
        <w:t>х</w:t>
      </w:r>
      <w:r w:rsidR="00935EA3" w:rsidRPr="000C0F4E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940D3" w:rsidRPr="000C0F4E">
        <w:rPr>
          <w:rFonts w:ascii="Times New Roman" w:hAnsi="Times New Roman" w:cs="Times New Roman"/>
          <w:sz w:val="24"/>
          <w:szCs w:val="24"/>
        </w:rPr>
        <w:t xml:space="preserve"> к оборудованию</w:t>
      </w:r>
      <w:r w:rsidR="00BF0908" w:rsidRPr="000C0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7FB" w:rsidRPr="006350A7" w:rsidRDefault="00BF0908" w:rsidP="00B6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4E">
        <w:rPr>
          <w:rFonts w:ascii="Times New Roman" w:hAnsi="Times New Roman" w:cs="Times New Roman"/>
          <w:sz w:val="24"/>
          <w:szCs w:val="24"/>
        </w:rPr>
        <w:t xml:space="preserve">Уведомление о готовности оборудования к </w:t>
      </w:r>
      <w:r w:rsidR="00851D13" w:rsidRPr="000C0F4E">
        <w:rPr>
          <w:rFonts w:ascii="Times New Roman" w:hAnsi="Times New Roman" w:cs="Times New Roman"/>
          <w:sz w:val="24"/>
          <w:szCs w:val="24"/>
        </w:rPr>
        <w:t>отгрузк</w:t>
      </w:r>
      <w:r w:rsidRPr="000C0F4E">
        <w:rPr>
          <w:rFonts w:ascii="Times New Roman" w:hAnsi="Times New Roman" w:cs="Times New Roman"/>
          <w:sz w:val="24"/>
          <w:szCs w:val="24"/>
        </w:rPr>
        <w:t>е</w:t>
      </w:r>
      <w:r w:rsidR="00DE2415" w:rsidRPr="004F0E48">
        <w:rPr>
          <w:rFonts w:ascii="Times New Roman" w:hAnsi="Times New Roman" w:cs="Times New Roman"/>
          <w:sz w:val="24"/>
          <w:szCs w:val="24"/>
        </w:rPr>
        <w:t xml:space="preserve"> направляется по адресу:</w:t>
      </w:r>
      <w:r w:rsidR="000C0F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C0F4E" w:rsidRPr="00FA3D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tanip</w:t>
        </w:r>
        <w:r w:rsidR="000C0F4E" w:rsidRPr="000C0F4E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0C0F4E" w:rsidRPr="00FA3D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voda</w:t>
        </w:r>
        <w:r w:rsidR="000C0F4E" w:rsidRPr="000C0F4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0C0F4E" w:rsidRPr="00FA3D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C0F4E" w:rsidRPr="000C0F4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0C0F4E" w:rsidRPr="00FA3D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C0F4E">
        <w:rPr>
          <w:rFonts w:ascii="Times New Roman" w:hAnsi="Times New Roman" w:cs="Times New Roman"/>
          <w:sz w:val="24"/>
          <w:szCs w:val="24"/>
        </w:rPr>
        <w:t>,</w:t>
      </w:r>
      <w:r w:rsidR="000C0F4E" w:rsidRPr="000C0F4E">
        <w:rPr>
          <w:rFonts w:ascii="Times New Roman" w:hAnsi="Times New Roman" w:cs="Times New Roman"/>
          <w:sz w:val="24"/>
          <w:szCs w:val="24"/>
        </w:rPr>
        <w:t xml:space="preserve"> </w:t>
      </w:r>
      <w:r w:rsidR="000C0F4E">
        <w:rPr>
          <w:rFonts w:ascii="Times New Roman" w:hAnsi="Times New Roman" w:cs="Times New Roman"/>
          <w:sz w:val="24"/>
          <w:szCs w:val="24"/>
          <w:lang w:val="en-US"/>
        </w:rPr>
        <w:t>tanip</w:t>
      </w:r>
      <w:r w:rsidR="000C0F4E" w:rsidRPr="000C0F4E">
        <w:rPr>
          <w:rFonts w:ascii="Times New Roman" w:hAnsi="Times New Roman" w:cs="Times New Roman"/>
          <w:sz w:val="24"/>
          <w:szCs w:val="24"/>
        </w:rPr>
        <w:t>2005@</w:t>
      </w:r>
      <w:r w:rsidR="000C0F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0F4E" w:rsidRPr="000C0F4E">
        <w:rPr>
          <w:rFonts w:ascii="Times New Roman" w:hAnsi="Times New Roman" w:cs="Times New Roman"/>
          <w:sz w:val="24"/>
          <w:szCs w:val="24"/>
        </w:rPr>
        <w:t>.</w:t>
      </w:r>
      <w:r w:rsidR="000C0F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F0E48">
        <w:rPr>
          <w:rFonts w:ascii="Times New Roman" w:hAnsi="Times New Roman" w:cs="Times New Roman"/>
          <w:sz w:val="24"/>
          <w:szCs w:val="24"/>
        </w:rPr>
        <w:t>.</w:t>
      </w:r>
    </w:p>
    <w:p w:rsidR="00E104C6" w:rsidRPr="006350A7" w:rsidRDefault="00B64BD8" w:rsidP="00E104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2.</w:t>
      </w:r>
      <w:r w:rsidR="000940D3" w:rsidRPr="006350A7">
        <w:rPr>
          <w:rFonts w:ascii="Times New Roman" w:hAnsi="Times New Roman" w:cs="Times New Roman"/>
          <w:sz w:val="24"/>
          <w:szCs w:val="24"/>
        </w:rPr>
        <w:t>2.2.П</w:t>
      </w:r>
      <w:r w:rsidR="00502958" w:rsidRPr="006350A7">
        <w:rPr>
          <w:rFonts w:ascii="Times New Roman" w:hAnsi="Times New Roman" w:cs="Times New Roman"/>
          <w:sz w:val="24"/>
          <w:szCs w:val="24"/>
        </w:rPr>
        <w:t xml:space="preserve">редоставить на согласование ПОКУПАТЕЛЮ </w:t>
      </w:r>
      <w:r w:rsidRPr="001449E9">
        <w:rPr>
          <w:rFonts w:ascii="Times New Roman" w:hAnsi="Times New Roman" w:cs="Times New Roman"/>
          <w:sz w:val="24"/>
          <w:szCs w:val="24"/>
        </w:rPr>
        <w:t xml:space="preserve">чертежи </w:t>
      </w:r>
      <w:r w:rsidR="00502958" w:rsidRPr="001449E9">
        <w:rPr>
          <w:rFonts w:ascii="Times New Roman" w:hAnsi="Times New Roman" w:cs="Times New Roman"/>
          <w:sz w:val="24"/>
          <w:szCs w:val="24"/>
        </w:rPr>
        <w:t>бутылок</w:t>
      </w:r>
      <w:r w:rsidR="000C0F4E" w:rsidRPr="001449E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02958" w:rsidRPr="001449E9">
        <w:rPr>
          <w:rFonts w:ascii="Times New Roman" w:hAnsi="Times New Roman" w:cs="Times New Roman"/>
          <w:sz w:val="24"/>
          <w:szCs w:val="24"/>
        </w:rPr>
        <w:t>,</w:t>
      </w:r>
      <w:r w:rsidR="001449E9">
        <w:rPr>
          <w:rFonts w:ascii="Times New Roman" w:hAnsi="Times New Roman" w:cs="Times New Roman"/>
          <w:sz w:val="24"/>
          <w:szCs w:val="24"/>
        </w:rPr>
        <w:t xml:space="preserve"> </w:t>
      </w:r>
      <w:r w:rsidR="000C0F4E" w:rsidRPr="001449E9">
        <w:rPr>
          <w:rFonts w:ascii="Times New Roman" w:hAnsi="Times New Roman" w:cs="Times New Roman"/>
          <w:sz w:val="24"/>
          <w:szCs w:val="24"/>
        </w:rPr>
        <w:t>техническое задание (приложение 2)</w:t>
      </w:r>
      <w:r w:rsidR="00A9733D" w:rsidRPr="001449E9">
        <w:rPr>
          <w:rFonts w:ascii="Times New Roman" w:hAnsi="Times New Roman" w:cs="Times New Roman"/>
          <w:sz w:val="24"/>
          <w:szCs w:val="24"/>
        </w:rPr>
        <w:t>, схему расстановки (приложение 3), уведомление о готовности к проведению пуско-наладочных работ (приложение 4),</w:t>
      </w:r>
      <w:r w:rsidR="00502958" w:rsidRPr="001449E9">
        <w:rPr>
          <w:rFonts w:ascii="Times New Roman" w:hAnsi="Times New Roman" w:cs="Times New Roman"/>
          <w:sz w:val="24"/>
          <w:szCs w:val="24"/>
        </w:rPr>
        <w:t xml:space="preserve"> выполненные в соответс</w:t>
      </w:r>
      <w:r w:rsidR="001449E9">
        <w:rPr>
          <w:rFonts w:ascii="Times New Roman" w:hAnsi="Times New Roman" w:cs="Times New Roman"/>
          <w:sz w:val="24"/>
          <w:szCs w:val="24"/>
        </w:rPr>
        <w:t>твии с требованиями ПОКУПАТЕЛЯ,</w:t>
      </w:r>
      <w:r w:rsidR="00502958" w:rsidRPr="001449E9">
        <w:rPr>
          <w:rFonts w:ascii="Times New Roman" w:hAnsi="Times New Roman" w:cs="Times New Roman"/>
          <w:sz w:val="24"/>
          <w:szCs w:val="24"/>
        </w:rPr>
        <w:t xml:space="preserve"> не позднее 5 (</w:t>
      </w:r>
      <w:proofErr w:type="gramStart"/>
      <w:r w:rsidR="00097683" w:rsidRPr="001449E9">
        <w:rPr>
          <w:rFonts w:ascii="Times New Roman" w:hAnsi="Times New Roman" w:cs="Times New Roman"/>
          <w:sz w:val="24"/>
          <w:szCs w:val="24"/>
        </w:rPr>
        <w:t>пяти</w:t>
      </w:r>
      <w:r w:rsidR="00502958" w:rsidRPr="001449E9">
        <w:rPr>
          <w:rFonts w:ascii="Times New Roman" w:hAnsi="Times New Roman" w:cs="Times New Roman"/>
          <w:sz w:val="24"/>
          <w:szCs w:val="24"/>
        </w:rPr>
        <w:t>)  календарных</w:t>
      </w:r>
      <w:proofErr w:type="gramEnd"/>
      <w:r w:rsidR="00502958" w:rsidRPr="001449E9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0940D3" w:rsidRPr="001449E9">
        <w:rPr>
          <w:rFonts w:ascii="Times New Roman" w:hAnsi="Times New Roman" w:cs="Times New Roman"/>
          <w:sz w:val="24"/>
          <w:szCs w:val="24"/>
        </w:rPr>
        <w:t>внесения ПОКУПАТЕЛЕМ предоплаты;</w:t>
      </w:r>
    </w:p>
    <w:p w:rsidR="000940D3" w:rsidRPr="006350A7" w:rsidRDefault="00E01ECF" w:rsidP="00E104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2.2.3.Направить</w:t>
      </w:r>
      <w:r w:rsidR="000940D3" w:rsidRPr="006350A7">
        <w:rPr>
          <w:rFonts w:ascii="Times New Roman" w:hAnsi="Times New Roman" w:cs="Times New Roman"/>
          <w:sz w:val="24"/>
          <w:szCs w:val="24"/>
        </w:rPr>
        <w:t xml:space="preserve"> ПОКУПАТЕЛЮ </w:t>
      </w:r>
      <w:r w:rsidRPr="006350A7">
        <w:rPr>
          <w:rFonts w:ascii="Times New Roman" w:hAnsi="Times New Roman" w:cs="Times New Roman"/>
          <w:sz w:val="24"/>
          <w:szCs w:val="24"/>
        </w:rPr>
        <w:t xml:space="preserve">по его требованию </w:t>
      </w:r>
      <w:r w:rsidR="000940D3" w:rsidRPr="006350A7">
        <w:rPr>
          <w:rFonts w:ascii="Times New Roman" w:hAnsi="Times New Roman" w:cs="Times New Roman"/>
          <w:sz w:val="24"/>
          <w:szCs w:val="24"/>
        </w:rPr>
        <w:t>образец изделия  (расходы по доставке опытных образцов оплачивает ПОКУПАТЕЛЬ);</w:t>
      </w:r>
    </w:p>
    <w:p w:rsidR="00502958" w:rsidRPr="006350A7" w:rsidRDefault="00613B5C" w:rsidP="00E104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2.2.4</w:t>
      </w:r>
      <w:r w:rsidR="000940D3" w:rsidRPr="006350A7">
        <w:rPr>
          <w:rFonts w:ascii="Times New Roman" w:hAnsi="Times New Roman" w:cs="Times New Roman"/>
          <w:sz w:val="24"/>
          <w:szCs w:val="24"/>
        </w:rPr>
        <w:t>.И</w:t>
      </w:r>
      <w:r w:rsidR="00502958" w:rsidRPr="006350A7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555CBC">
        <w:rPr>
          <w:rFonts w:ascii="Times New Roman" w:hAnsi="Times New Roman" w:cs="Times New Roman"/>
          <w:sz w:val="24"/>
          <w:szCs w:val="24"/>
        </w:rPr>
        <w:t>автоматическую линию розлива воды</w:t>
      </w:r>
      <w:r w:rsidR="00502958" w:rsidRPr="006350A7">
        <w:rPr>
          <w:rFonts w:ascii="Times New Roman" w:hAnsi="Times New Roman" w:cs="Times New Roman"/>
          <w:sz w:val="24"/>
          <w:szCs w:val="24"/>
        </w:rPr>
        <w:t xml:space="preserve"> в течение ______</w:t>
      </w:r>
      <w:r w:rsidR="000940D3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="00502958" w:rsidRPr="006350A7">
        <w:rPr>
          <w:rFonts w:ascii="Times New Roman" w:hAnsi="Times New Roman" w:cs="Times New Roman"/>
          <w:sz w:val="24"/>
          <w:szCs w:val="24"/>
        </w:rPr>
        <w:t xml:space="preserve">календарных дней со дня согласования </w:t>
      </w:r>
      <w:r w:rsidR="000940D3" w:rsidRPr="006350A7">
        <w:rPr>
          <w:rFonts w:ascii="Times New Roman" w:hAnsi="Times New Roman" w:cs="Times New Roman"/>
          <w:sz w:val="24"/>
          <w:szCs w:val="24"/>
        </w:rPr>
        <w:t>ПОКУПАТЕЛЕМ образца изделий.</w:t>
      </w:r>
    </w:p>
    <w:p w:rsidR="0048256F" w:rsidRPr="006350A7" w:rsidRDefault="0048256F" w:rsidP="00E104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2.3. ПОКУПАТЕЛЬ обязуется:</w:t>
      </w:r>
    </w:p>
    <w:p w:rsidR="0048256F" w:rsidRDefault="0048256F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2.3.1. </w:t>
      </w:r>
      <w:r w:rsidR="00B93098" w:rsidRPr="006350A7">
        <w:rPr>
          <w:rFonts w:ascii="Times New Roman" w:hAnsi="Times New Roman" w:cs="Times New Roman"/>
          <w:sz w:val="24"/>
          <w:szCs w:val="24"/>
        </w:rPr>
        <w:t>В</w:t>
      </w:r>
      <w:r w:rsidRPr="006350A7">
        <w:rPr>
          <w:rFonts w:ascii="Times New Roman" w:hAnsi="Times New Roman" w:cs="Times New Roman"/>
          <w:sz w:val="24"/>
          <w:szCs w:val="24"/>
        </w:rPr>
        <w:t xml:space="preserve"> течение 2 </w:t>
      </w:r>
      <w:r w:rsidR="009303FD" w:rsidRPr="006350A7">
        <w:rPr>
          <w:rFonts w:ascii="Times New Roman" w:hAnsi="Times New Roman" w:cs="Times New Roman"/>
          <w:sz w:val="24"/>
          <w:szCs w:val="24"/>
        </w:rPr>
        <w:t>(</w:t>
      </w:r>
      <w:r w:rsidR="00097683" w:rsidRPr="006350A7">
        <w:rPr>
          <w:rFonts w:ascii="Times New Roman" w:hAnsi="Times New Roman" w:cs="Times New Roman"/>
          <w:sz w:val="24"/>
          <w:szCs w:val="24"/>
        </w:rPr>
        <w:t>двух</w:t>
      </w:r>
      <w:r w:rsidR="009303FD" w:rsidRPr="006350A7">
        <w:rPr>
          <w:rFonts w:ascii="Times New Roman" w:hAnsi="Times New Roman" w:cs="Times New Roman"/>
          <w:sz w:val="24"/>
          <w:szCs w:val="24"/>
        </w:rPr>
        <w:t xml:space="preserve">) </w:t>
      </w:r>
      <w:r w:rsidRPr="006350A7">
        <w:rPr>
          <w:rFonts w:ascii="Times New Roman" w:hAnsi="Times New Roman" w:cs="Times New Roman"/>
          <w:sz w:val="24"/>
          <w:szCs w:val="24"/>
        </w:rPr>
        <w:t>календарных дней с момента получения от ПОСТАВЩИКА окончательных чертежей бутылок предоставить ПОСТАВЩИКУ следующие данные:</w:t>
      </w:r>
    </w:p>
    <w:p w:rsidR="004711C2" w:rsidRPr="00E440BB" w:rsidRDefault="004711C2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CBC">
        <w:rPr>
          <w:rFonts w:ascii="Times New Roman" w:hAnsi="Times New Roman" w:cs="Times New Roman"/>
          <w:sz w:val="24"/>
          <w:szCs w:val="24"/>
        </w:rPr>
        <w:t>согласованную схему компрессорной станции;</w:t>
      </w:r>
      <w:r w:rsidRPr="00E4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6F" w:rsidRPr="00E440BB" w:rsidRDefault="0048256F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BB">
        <w:rPr>
          <w:rFonts w:ascii="Times New Roman" w:hAnsi="Times New Roman" w:cs="Times New Roman"/>
          <w:sz w:val="24"/>
          <w:szCs w:val="24"/>
        </w:rPr>
        <w:t>- информацию о расходных материалах;</w:t>
      </w:r>
    </w:p>
    <w:p w:rsidR="0048256F" w:rsidRPr="006350A7" w:rsidRDefault="0048256F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BB">
        <w:rPr>
          <w:rFonts w:ascii="Times New Roman" w:hAnsi="Times New Roman" w:cs="Times New Roman"/>
          <w:sz w:val="24"/>
          <w:szCs w:val="24"/>
        </w:rPr>
        <w:t>-</w:t>
      </w:r>
      <w:r w:rsidR="00555CBC">
        <w:rPr>
          <w:rFonts w:ascii="Times New Roman" w:hAnsi="Times New Roman" w:cs="Times New Roman"/>
          <w:sz w:val="24"/>
          <w:szCs w:val="24"/>
        </w:rPr>
        <w:t xml:space="preserve"> </w:t>
      </w:r>
      <w:r w:rsidR="004711C2" w:rsidRPr="00E440BB">
        <w:rPr>
          <w:rFonts w:ascii="Times New Roman" w:hAnsi="Times New Roman" w:cs="Times New Roman"/>
          <w:sz w:val="24"/>
          <w:szCs w:val="24"/>
        </w:rPr>
        <w:t>согласова</w:t>
      </w:r>
      <w:r w:rsidRPr="00E440BB">
        <w:rPr>
          <w:rFonts w:ascii="Times New Roman" w:hAnsi="Times New Roman" w:cs="Times New Roman"/>
          <w:sz w:val="24"/>
          <w:szCs w:val="24"/>
        </w:rPr>
        <w:t>нные</w:t>
      </w:r>
      <w:r w:rsidR="00555CBC">
        <w:rPr>
          <w:rFonts w:ascii="Times New Roman" w:hAnsi="Times New Roman" w:cs="Times New Roman"/>
          <w:sz w:val="24"/>
          <w:szCs w:val="24"/>
        </w:rPr>
        <w:t xml:space="preserve"> чертежи бутылок.</w:t>
      </w:r>
    </w:p>
    <w:p w:rsidR="00C41AE3" w:rsidRPr="006350A7" w:rsidRDefault="00E01ECF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C41AE3" w:rsidRPr="006350A7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6350A7">
        <w:rPr>
          <w:rFonts w:ascii="Times New Roman" w:hAnsi="Times New Roman" w:cs="Times New Roman"/>
          <w:sz w:val="24"/>
          <w:szCs w:val="24"/>
        </w:rPr>
        <w:t>берет на себя обязательства</w:t>
      </w:r>
      <w:r w:rsidR="00555CBC">
        <w:rPr>
          <w:rFonts w:ascii="Times New Roman" w:hAnsi="Times New Roman" w:cs="Times New Roman"/>
          <w:sz w:val="24"/>
          <w:szCs w:val="24"/>
        </w:rPr>
        <w:t xml:space="preserve"> по</w:t>
      </w:r>
      <w:r w:rsidR="00C41AE3" w:rsidRPr="006350A7">
        <w:rPr>
          <w:rFonts w:ascii="Times New Roman" w:hAnsi="Times New Roman" w:cs="Times New Roman"/>
          <w:sz w:val="24"/>
          <w:szCs w:val="24"/>
        </w:rPr>
        <w:t xml:space="preserve"> изготовлению </w:t>
      </w:r>
      <w:r w:rsidR="00555CBC" w:rsidRPr="00555CBC">
        <w:rPr>
          <w:rFonts w:ascii="Times New Roman" w:hAnsi="Times New Roman" w:cs="Times New Roman"/>
          <w:sz w:val="24"/>
          <w:szCs w:val="24"/>
          <w:highlight w:val="yellow"/>
        </w:rPr>
        <w:t xml:space="preserve">оборудования автоматической линии розлива воды </w:t>
      </w:r>
      <w:r w:rsidRPr="00555CBC">
        <w:rPr>
          <w:rFonts w:ascii="Times New Roman" w:hAnsi="Times New Roman" w:cs="Times New Roman"/>
          <w:sz w:val="24"/>
          <w:szCs w:val="24"/>
          <w:highlight w:val="yellow"/>
        </w:rPr>
        <w:t>только</w:t>
      </w:r>
      <w:r w:rsidRPr="006350A7">
        <w:rPr>
          <w:rFonts w:ascii="Times New Roman" w:hAnsi="Times New Roman" w:cs="Times New Roman"/>
          <w:sz w:val="24"/>
          <w:szCs w:val="24"/>
        </w:rPr>
        <w:t xml:space="preserve"> с </w:t>
      </w:r>
      <w:r w:rsidR="00C41AE3" w:rsidRPr="006350A7">
        <w:rPr>
          <w:rFonts w:ascii="Times New Roman" w:hAnsi="Times New Roman" w:cs="Times New Roman"/>
          <w:sz w:val="24"/>
          <w:szCs w:val="24"/>
        </w:rPr>
        <w:t xml:space="preserve">момента предоставления </w:t>
      </w:r>
      <w:r w:rsidRPr="006350A7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C41AE3" w:rsidRPr="006350A7">
        <w:rPr>
          <w:rFonts w:ascii="Times New Roman" w:hAnsi="Times New Roman" w:cs="Times New Roman"/>
          <w:sz w:val="24"/>
          <w:szCs w:val="24"/>
        </w:rPr>
        <w:t>данных, указанных в п.2.3.1.</w:t>
      </w:r>
      <w:r w:rsidR="004F26C7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="00EB4045" w:rsidRPr="006350A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24BC9" w:rsidRDefault="004F26C7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2.5.По желанию ПОКУПАТЕЛЯ </w:t>
      </w:r>
      <w:proofErr w:type="gramStart"/>
      <w:r w:rsidRPr="006350A7">
        <w:rPr>
          <w:rFonts w:ascii="Times New Roman" w:hAnsi="Times New Roman" w:cs="Times New Roman"/>
          <w:sz w:val="24"/>
          <w:szCs w:val="24"/>
        </w:rPr>
        <w:t>при  передаче</w:t>
      </w:r>
      <w:proofErr w:type="gramEnd"/>
      <w:r w:rsidRPr="006350A7">
        <w:rPr>
          <w:rFonts w:ascii="Times New Roman" w:hAnsi="Times New Roman" w:cs="Times New Roman"/>
          <w:sz w:val="24"/>
          <w:szCs w:val="24"/>
        </w:rPr>
        <w:t xml:space="preserve"> образцов ПОСТАВЩИКУ составляется Акт передачи образцов либо выписывается накладная.</w:t>
      </w:r>
    </w:p>
    <w:p w:rsidR="001449E9" w:rsidRPr="006350A7" w:rsidRDefault="001449E9" w:rsidP="00E1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6C7" w:rsidRPr="006350A7" w:rsidRDefault="00724BC9" w:rsidP="0072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7">
        <w:rPr>
          <w:rFonts w:ascii="Times New Roman" w:hAnsi="Times New Roman" w:cs="Times New Roman"/>
          <w:b/>
          <w:sz w:val="24"/>
          <w:szCs w:val="24"/>
        </w:rPr>
        <w:t>3.Порядок сдачи и приемки оборудования.</w:t>
      </w:r>
    </w:p>
    <w:p w:rsidR="002F1023" w:rsidRPr="006350A7" w:rsidRDefault="002F1023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3.1. ПОСТАВЩИК обязуется:</w:t>
      </w:r>
    </w:p>
    <w:p w:rsidR="002F1023" w:rsidRPr="006350A7" w:rsidRDefault="002F1023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3.1.1. По</w:t>
      </w:r>
      <w:r w:rsidR="009B7E9C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B93098" w:rsidRPr="006350A7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9B7E9C">
        <w:rPr>
          <w:rFonts w:ascii="Times New Roman" w:hAnsi="Times New Roman" w:cs="Times New Roman"/>
          <w:sz w:val="24"/>
          <w:szCs w:val="24"/>
        </w:rPr>
        <w:t>в соответствии с п.2.1</w:t>
      </w:r>
      <w:r w:rsidR="00B93098" w:rsidRPr="006350A7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6B7E5B" w:rsidRPr="006350A7" w:rsidRDefault="006B7E5B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3.1.2.Упаков</w:t>
      </w:r>
      <w:r w:rsidR="00E104C6" w:rsidRPr="006350A7">
        <w:rPr>
          <w:rFonts w:ascii="Times New Roman" w:hAnsi="Times New Roman" w:cs="Times New Roman"/>
          <w:sz w:val="24"/>
          <w:szCs w:val="24"/>
        </w:rPr>
        <w:t>ать груз в упаковочный материал</w:t>
      </w:r>
      <w:r w:rsidR="00EA6F65" w:rsidRPr="006350A7">
        <w:rPr>
          <w:rFonts w:ascii="Times New Roman" w:hAnsi="Times New Roman" w:cs="Times New Roman"/>
          <w:sz w:val="24"/>
          <w:szCs w:val="24"/>
        </w:rPr>
        <w:t xml:space="preserve">, соответствующий характеру поставляемой продукции и предохраняющий </w:t>
      </w:r>
      <w:r w:rsidRPr="006350A7">
        <w:rPr>
          <w:rFonts w:ascii="Times New Roman" w:hAnsi="Times New Roman" w:cs="Times New Roman"/>
          <w:sz w:val="24"/>
          <w:szCs w:val="24"/>
        </w:rPr>
        <w:t>груз от пыли во время транс</w:t>
      </w:r>
      <w:r w:rsidR="0069338A">
        <w:rPr>
          <w:rFonts w:ascii="Times New Roman" w:hAnsi="Times New Roman" w:cs="Times New Roman"/>
          <w:sz w:val="24"/>
          <w:szCs w:val="24"/>
        </w:rPr>
        <w:t>портировки. Работы по погрузке оборудования</w:t>
      </w:r>
      <w:r w:rsidRPr="006350A7">
        <w:rPr>
          <w:rFonts w:ascii="Times New Roman" w:hAnsi="Times New Roman" w:cs="Times New Roman"/>
          <w:sz w:val="24"/>
          <w:szCs w:val="24"/>
        </w:rPr>
        <w:t xml:space="preserve"> на транспорт </w:t>
      </w:r>
      <w:r w:rsidR="0010064A" w:rsidRPr="006350A7">
        <w:rPr>
          <w:rFonts w:ascii="Times New Roman" w:hAnsi="Times New Roman" w:cs="Times New Roman"/>
          <w:sz w:val="24"/>
          <w:szCs w:val="24"/>
        </w:rPr>
        <w:t xml:space="preserve">осуществляются силами </w:t>
      </w:r>
      <w:r w:rsidR="00F31BB6" w:rsidRPr="006350A7">
        <w:rPr>
          <w:rFonts w:ascii="Times New Roman" w:hAnsi="Times New Roman" w:cs="Times New Roman"/>
          <w:sz w:val="24"/>
          <w:szCs w:val="24"/>
        </w:rPr>
        <w:t xml:space="preserve">и за счет </w:t>
      </w:r>
      <w:r w:rsidR="0010064A" w:rsidRPr="006350A7">
        <w:rPr>
          <w:rFonts w:ascii="Times New Roman" w:hAnsi="Times New Roman" w:cs="Times New Roman"/>
          <w:sz w:val="24"/>
          <w:szCs w:val="24"/>
        </w:rPr>
        <w:t>ПОСТАВЩИКА.</w:t>
      </w:r>
    </w:p>
    <w:p w:rsidR="00152EE8" w:rsidRPr="006350A7" w:rsidRDefault="00152EE8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3.1.3. Передат</w:t>
      </w:r>
      <w:r w:rsidR="00DF33FC" w:rsidRPr="006350A7">
        <w:rPr>
          <w:rFonts w:ascii="Times New Roman" w:hAnsi="Times New Roman" w:cs="Times New Roman"/>
          <w:sz w:val="24"/>
          <w:szCs w:val="24"/>
        </w:rPr>
        <w:t>ь оборудование</w:t>
      </w:r>
      <w:r w:rsidR="00040765">
        <w:rPr>
          <w:rFonts w:ascii="Times New Roman" w:hAnsi="Times New Roman" w:cs="Times New Roman"/>
          <w:sz w:val="24"/>
          <w:szCs w:val="24"/>
        </w:rPr>
        <w:t xml:space="preserve"> </w:t>
      </w:r>
      <w:r w:rsidR="00CC2DB9" w:rsidRPr="001C7A09">
        <w:rPr>
          <w:rFonts w:ascii="Times New Roman" w:hAnsi="Times New Roman" w:cs="Times New Roman"/>
          <w:sz w:val="24"/>
          <w:szCs w:val="24"/>
        </w:rPr>
        <w:t>после полной оплаты</w:t>
      </w:r>
      <w:r w:rsidR="001C7A09" w:rsidRPr="001C7A09">
        <w:rPr>
          <w:rFonts w:ascii="Times New Roman" w:hAnsi="Times New Roman" w:cs="Times New Roman"/>
          <w:sz w:val="24"/>
          <w:szCs w:val="24"/>
        </w:rPr>
        <w:t>.</w:t>
      </w:r>
    </w:p>
    <w:p w:rsidR="002F1023" w:rsidRPr="006350A7" w:rsidRDefault="00B93098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3.2</w:t>
      </w:r>
      <w:r w:rsidR="00724BC9" w:rsidRPr="006350A7">
        <w:rPr>
          <w:rFonts w:ascii="Times New Roman" w:hAnsi="Times New Roman" w:cs="Times New Roman"/>
          <w:sz w:val="24"/>
          <w:szCs w:val="24"/>
        </w:rPr>
        <w:t>. ПОКУПАТЕЛЬ обязуется</w:t>
      </w:r>
      <w:r w:rsidR="002F1023" w:rsidRPr="006350A7">
        <w:rPr>
          <w:rFonts w:ascii="Times New Roman" w:hAnsi="Times New Roman" w:cs="Times New Roman"/>
          <w:sz w:val="24"/>
          <w:szCs w:val="24"/>
        </w:rPr>
        <w:t>:</w:t>
      </w:r>
      <w:r w:rsidR="00FB25DF" w:rsidRPr="00FB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CF" w:rsidRPr="006350A7" w:rsidRDefault="00B93098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3.2.1.О</w:t>
      </w:r>
      <w:r w:rsidR="00724BC9" w:rsidRPr="006350A7">
        <w:rPr>
          <w:rFonts w:ascii="Times New Roman" w:hAnsi="Times New Roman" w:cs="Times New Roman"/>
          <w:sz w:val="24"/>
          <w:szCs w:val="24"/>
        </w:rPr>
        <w:t xml:space="preserve">существить приемку оборудования </w:t>
      </w:r>
      <w:r w:rsidR="00D8676D">
        <w:rPr>
          <w:rFonts w:ascii="Times New Roman" w:hAnsi="Times New Roman" w:cs="Times New Roman"/>
          <w:sz w:val="24"/>
          <w:szCs w:val="24"/>
        </w:rPr>
        <w:t>в</w:t>
      </w:r>
      <w:r w:rsidR="00724BC9" w:rsidRPr="006350A7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D8676D">
        <w:rPr>
          <w:rFonts w:ascii="Times New Roman" w:hAnsi="Times New Roman" w:cs="Times New Roman"/>
          <w:sz w:val="24"/>
          <w:szCs w:val="24"/>
        </w:rPr>
        <w:t xml:space="preserve"> прибытия</w:t>
      </w:r>
      <w:r w:rsidR="000F2189" w:rsidRPr="000F2189">
        <w:rPr>
          <w:rFonts w:ascii="Times New Roman" w:hAnsi="Times New Roman"/>
          <w:sz w:val="24"/>
          <w:szCs w:val="24"/>
        </w:rPr>
        <w:t xml:space="preserve"> </w:t>
      </w:r>
      <w:r w:rsidR="000F2189">
        <w:rPr>
          <w:rFonts w:ascii="Times New Roman" w:hAnsi="Times New Roman"/>
          <w:sz w:val="24"/>
          <w:szCs w:val="24"/>
        </w:rPr>
        <w:t>транспорта</w:t>
      </w:r>
      <w:r w:rsidR="00D8676D">
        <w:rPr>
          <w:rFonts w:ascii="Times New Roman" w:hAnsi="Times New Roman" w:cs="Times New Roman"/>
          <w:sz w:val="24"/>
          <w:szCs w:val="24"/>
        </w:rPr>
        <w:t xml:space="preserve"> </w:t>
      </w:r>
      <w:r w:rsidR="00D8676D" w:rsidRPr="001C7A09">
        <w:rPr>
          <w:rFonts w:ascii="Times New Roman" w:hAnsi="Times New Roman" w:cs="Times New Roman"/>
          <w:sz w:val="24"/>
          <w:szCs w:val="24"/>
        </w:rPr>
        <w:t>транспортной компании</w:t>
      </w:r>
      <w:r w:rsidR="00555CBC" w:rsidRPr="001C7A09">
        <w:rPr>
          <w:rFonts w:ascii="Times New Roman" w:hAnsi="Times New Roman" w:cs="Times New Roman"/>
          <w:sz w:val="24"/>
          <w:szCs w:val="24"/>
        </w:rPr>
        <w:t>.</w:t>
      </w:r>
    </w:p>
    <w:p w:rsidR="00DB5ACF" w:rsidRPr="006350A7" w:rsidRDefault="00DB5ACF" w:rsidP="003251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3.3.</w:t>
      </w:r>
      <w:r w:rsidR="00985E77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="004470A1" w:rsidRPr="006350A7">
        <w:rPr>
          <w:rFonts w:ascii="Times New Roman" w:hAnsi="Times New Roman" w:cs="Times New Roman"/>
          <w:sz w:val="24"/>
          <w:szCs w:val="24"/>
        </w:rPr>
        <w:t xml:space="preserve">ПОКУПАТЕЛЬ подтверждает </w:t>
      </w:r>
      <w:r w:rsidR="00985E77" w:rsidRPr="006350A7">
        <w:rPr>
          <w:rFonts w:ascii="Times New Roman" w:hAnsi="Times New Roman" w:cs="Times New Roman"/>
          <w:sz w:val="24"/>
          <w:szCs w:val="24"/>
        </w:rPr>
        <w:t>полномочия своих представителей на приемку оборудования и подписание акта приема-передачи оборудования</w:t>
      </w:r>
      <w:r w:rsidR="004470A1" w:rsidRPr="006350A7">
        <w:rPr>
          <w:rFonts w:ascii="Times New Roman" w:hAnsi="Times New Roman" w:cs="Times New Roman"/>
          <w:sz w:val="24"/>
          <w:szCs w:val="24"/>
        </w:rPr>
        <w:t xml:space="preserve"> доверенностью</w:t>
      </w:r>
      <w:r w:rsidR="00985E77" w:rsidRPr="006350A7">
        <w:rPr>
          <w:rFonts w:ascii="Times New Roman" w:hAnsi="Times New Roman" w:cs="Times New Roman"/>
          <w:sz w:val="24"/>
          <w:szCs w:val="24"/>
        </w:rPr>
        <w:t>,</w:t>
      </w:r>
      <w:r w:rsidR="004470A1" w:rsidRPr="006350A7">
        <w:rPr>
          <w:rFonts w:ascii="Times New Roman" w:hAnsi="Times New Roman" w:cs="Times New Roman"/>
          <w:sz w:val="24"/>
          <w:szCs w:val="24"/>
        </w:rPr>
        <w:t xml:space="preserve"> оформленной надлежащим образом</w:t>
      </w:r>
      <w:r w:rsidR="00985E77" w:rsidRPr="00635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A9D" w:rsidRPr="00424E7B" w:rsidRDefault="00985E77" w:rsidP="00D10A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49E9">
        <w:rPr>
          <w:rFonts w:ascii="Times New Roman" w:hAnsi="Times New Roman" w:cs="Times New Roman"/>
          <w:sz w:val="24"/>
          <w:szCs w:val="24"/>
        </w:rPr>
        <w:t>3.4.</w:t>
      </w:r>
      <w:r w:rsidR="00D10A9D" w:rsidRPr="001449E9">
        <w:rPr>
          <w:rFonts w:ascii="Times New Roman" w:hAnsi="Times New Roman" w:cs="Times New Roman"/>
          <w:sz w:val="24"/>
          <w:szCs w:val="24"/>
        </w:rPr>
        <w:t xml:space="preserve"> </w:t>
      </w:r>
      <w:r w:rsidR="00D10A9D" w:rsidRPr="00424E7B">
        <w:rPr>
          <w:rFonts w:ascii="Times New Roman" w:hAnsi="Times New Roman" w:cs="Times New Roman"/>
          <w:sz w:val="24"/>
          <w:szCs w:val="24"/>
        </w:rPr>
        <w:t>Представитель ПОКУПАТЕЛЯ осуществляет приемку оборудования по количеству и комплектности путем проверки:</w:t>
      </w:r>
    </w:p>
    <w:p w:rsidR="004470A1" w:rsidRPr="006350A7" w:rsidRDefault="004470A1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 - соответствия</w:t>
      </w:r>
      <w:r w:rsidR="0010064A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Pr="006350A7">
        <w:rPr>
          <w:rFonts w:ascii="Times New Roman" w:hAnsi="Times New Roman" w:cs="Times New Roman"/>
          <w:sz w:val="24"/>
          <w:szCs w:val="24"/>
        </w:rPr>
        <w:t xml:space="preserve">ассортимента поставляемого оборудования </w:t>
      </w:r>
      <w:r w:rsidR="0010064A" w:rsidRPr="006350A7">
        <w:rPr>
          <w:rFonts w:ascii="Times New Roman" w:hAnsi="Times New Roman" w:cs="Times New Roman"/>
          <w:sz w:val="24"/>
          <w:szCs w:val="24"/>
        </w:rPr>
        <w:t xml:space="preserve"> Специфи</w:t>
      </w:r>
      <w:r w:rsidRPr="006350A7">
        <w:rPr>
          <w:rFonts w:ascii="Times New Roman" w:hAnsi="Times New Roman" w:cs="Times New Roman"/>
          <w:sz w:val="24"/>
          <w:szCs w:val="24"/>
        </w:rPr>
        <w:t xml:space="preserve">кации (Приложение № 1); </w:t>
      </w:r>
    </w:p>
    <w:p w:rsidR="004470A1" w:rsidRPr="006350A7" w:rsidRDefault="004470A1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 - комплектности, указанной в товарно-транспортной  накладной;</w:t>
      </w:r>
    </w:p>
    <w:p w:rsidR="00985E77" w:rsidRPr="006350A7" w:rsidRDefault="004470A1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- отсутствия видимых повреждений оборудования.</w:t>
      </w:r>
    </w:p>
    <w:p w:rsidR="00AC6005" w:rsidRPr="00A111EC" w:rsidRDefault="00AC6005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3.5</w:t>
      </w:r>
      <w:r w:rsidRPr="00A111EC">
        <w:rPr>
          <w:rFonts w:ascii="Times New Roman" w:hAnsi="Times New Roman" w:cs="Times New Roman"/>
          <w:sz w:val="24"/>
          <w:szCs w:val="24"/>
        </w:rPr>
        <w:t xml:space="preserve">. </w:t>
      </w:r>
      <w:r w:rsidRPr="001C7292">
        <w:rPr>
          <w:rFonts w:ascii="Times New Roman" w:hAnsi="Times New Roman" w:cs="Times New Roman"/>
          <w:sz w:val="24"/>
          <w:szCs w:val="24"/>
        </w:rPr>
        <w:t>По итогам</w:t>
      </w:r>
      <w:r w:rsidRPr="00A111EC">
        <w:rPr>
          <w:rFonts w:ascii="Times New Roman" w:hAnsi="Times New Roman" w:cs="Times New Roman"/>
          <w:sz w:val="24"/>
          <w:szCs w:val="24"/>
        </w:rPr>
        <w:t xml:space="preserve"> принятия оборудования полномочные представители СТОРОН составляют и подписывают Акт приема-передачи оборудования</w:t>
      </w:r>
      <w:r w:rsidR="00AE2267" w:rsidRPr="00A111EC">
        <w:rPr>
          <w:rFonts w:ascii="Times New Roman" w:hAnsi="Times New Roman" w:cs="Times New Roman"/>
          <w:sz w:val="24"/>
          <w:szCs w:val="24"/>
        </w:rPr>
        <w:t>, товарные/товарно-транспортные накладные</w:t>
      </w:r>
      <w:r w:rsidRPr="00A111EC">
        <w:rPr>
          <w:rFonts w:ascii="Times New Roman" w:hAnsi="Times New Roman" w:cs="Times New Roman"/>
          <w:sz w:val="24"/>
          <w:szCs w:val="24"/>
        </w:rPr>
        <w:t>.</w:t>
      </w:r>
    </w:p>
    <w:p w:rsidR="00D75A53" w:rsidRDefault="00F021A6" w:rsidP="004E157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3.6.Пр</w:t>
      </w:r>
      <w:r w:rsidR="004A5E11" w:rsidRPr="006350A7">
        <w:rPr>
          <w:rFonts w:ascii="Times New Roman" w:hAnsi="Times New Roman" w:cs="Times New Roman"/>
          <w:sz w:val="24"/>
          <w:szCs w:val="24"/>
        </w:rPr>
        <w:t>и наличии у ПОКУПАТЕЛЯ замечаний</w:t>
      </w:r>
      <w:r w:rsidRPr="006350A7">
        <w:rPr>
          <w:rFonts w:ascii="Times New Roman" w:hAnsi="Times New Roman" w:cs="Times New Roman"/>
          <w:sz w:val="24"/>
          <w:szCs w:val="24"/>
        </w:rPr>
        <w:t xml:space="preserve"> по некомплектности, количественной недопоставке, </w:t>
      </w:r>
      <w:r w:rsidR="006F2C3E" w:rsidRPr="006350A7">
        <w:rPr>
          <w:rFonts w:ascii="Times New Roman" w:hAnsi="Times New Roman" w:cs="Times New Roman"/>
          <w:sz w:val="24"/>
          <w:szCs w:val="24"/>
        </w:rPr>
        <w:t xml:space="preserve">видимых </w:t>
      </w:r>
      <w:r w:rsidRPr="006350A7">
        <w:rPr>
          <w:rFonts w:ascii="Times New Roman" w:hAnsi="Times New Roman" w:cs="Times New Roman"/>
          <w:sz w:val="24"/>
          <w:szCs w:val="24"/>
        </w:rPr>
        <w:t xml:space="preserve">дефектов оборудования, ПОКУПАТЕЛЬ в течение </w:t>
      </w:r>
      <w:r w:rsidR="004A5E11" w:rsidRPr="006350A7">
        <w:rPr>
          <w:rFonts w:ascii="Times New Roman" w:hAnsi="Times New Roman" w:cs="Times New Roman"/>
          <w:sz w:val="24"/>
          <w:szCs w:val="24"/>
        </w:rPr>
        <w:t>3(</w:t>
      </w:r>
      <w:r w:rsidR="00200BE0" w:rsidRPr="006350A7">
        <w:rPr>
          <w:rFonts w:ascii="Times New Roman" w:hAnsi="Times New Roman" w:cs="Times New Roman"/>
          <w:sz w:val="24"/>
          <w:szCs w:val="24"/>
        </w:rPr>
        <w:t>трех</w:t>
      </w:r>
      <w:r w:rsidR="004A5E11" w:rsidRPr="006350A7">
        <w:rPr>
          <w:rFonts w:ascii="Times New Roman" w:hAnsi="Times New Roman" w:cs="Times New Roman"/>
          <w:sz w:val="24"/>
          <w:szCs w:val="24"/>
        </w:rPr>
        <w:t>)</w:t>
      </w:r>
      <w:r w:rsidRPr="006350A7">
        <w:rPr>
          <w:rFonts w:ascii="Times New Roman" w:hAnsi="Times New Roman" w:cs="Times New Roman"/>
          <w:sz w:val="24"/>
          <w:szCs w:val="24"/>
        </w:rPr>
        <w:t xml:space="preserve"> рабочих дней с момента осуществления приемк</w:t>
      </w:r>
      <w:r w:rsidR="00935EA3" w:rsidRPr="006350A7">
        <w:rPr>
          <w:rFonts w:ascii="Times New Roman" w:hAnsi="Times New Roman" w:cs="Times New Roman"/>
          <w:sz w:val="24"/>
          <w:szCs w:val="24"/>
        </w:rPr>
        <w:t>и оборудования предъявляет ПОСТАВЩИКУ</w:t>
      </w:r>
      <w:r w:rsidR="004A5E11" w:rsidRPr="006350A7">
        <w:rPr>
          <w:rFonts w:ascii="Times New Roman" w:hAnsi="Times New Roman" w:cs="Times New Roman"/>
          <w:sz w:val="24"/>
          <w:szCs w:val="24"/>
        </w:rPr>
        <w:t xml:space="preserve">  претензию с перечнем замечаний</w:t>
      </w:r>
      <w:r w:rsidRPr="006350A7">
        <w:rPr>
          <w:rFonts w:ascii="Times New Roman" w:hAnsi="Times New Roman" w:cs="Times New Roman"/>
          <w:sz w:val="24"/>
          <w:szCs w:val="24"/>
        </w:rPr>
        <w:t>.</w:t>
      </w:r>
      <w:r w:rsidR="004E157F" w:rsidRPr="00635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1A6" w:rsidRDefault="004E157F" w:rsidP="004E15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1E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111EC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A111EC">
        <w:rPr>
          <w:rFonts w:ascii="Times New Roman" w:hAnsi="Times New Roman" w:cs="Times New Roman"/>
          <w:sz w:val="24"/>
          <w:szCs w:val="24"/>
        </w:rPr>
        <w:t xml:space="preserve"> ПОКУПАТЕЛЕМ </w:t>
      </w:r>
      <w:r w:rsidR="00232214" w:rsidRPr="00A111EC">
        <w:rPr>
          <w:rFonts w:ascii="Times New Roman" w:hAnsi="Times New Roman" w:cs="Times New Roman"/>
          <w:sz w:val="24"/>
          <w:szCs w:val="24"/>
        </w:rPr>
        <w:t>документов, предусмотренных в п.3.5. настоящего договора и непредоставления вторых экземпляров в распоряжение</w:t>
      </w:r>
      <w:r w:rsidR="00E12720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232214" w:rsidRPr="00A111EC">
        <w:rPr>
          <w:rFonts w:ascii="Times New Roman" w:hAnsi="Times New Roman" w:cs="Times New Roman"/>
          <w:sz w:val="24"/>
          <w:szCs w:val="24"/>
        </w:rPr>
        <w:t>Поставщика</w:t>
      </w:r>
      <w:r w:rsidR="00200BE0" w:rsidRPr="00A111E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32214" w:rsidRPr="00A111EC">
        <w:rPr>
          <w:rFonts w:ascii="Times New Roman" w:hAnsi="Times New Roman" w:cs="Times New Roman"/>
          <w:sz w:val="24"/>
          <w:szCs w:val="24"/>
        </w:rPr>
        <w:t>10</w:t>
      </w:r>
      <w:r w:rsidR="00200BE0" w:rsidRPr="00A111EC">
        <w:rPr>
          <w:rFonts w:ascii="Times New Roman" w:hAnsi="Times New Roman" w:cs="Times New Roman"/>
          <w:sz w:val="24"/>
          <w:szCs w:val="24"/>
        </w:rPr>
        <w:t xml:space="preserve"> (</w:t>
      </w:r>
      <w:r w:rsidR="00232214" w:rsidRPr="00A111EC">
        <w:rPr>
          <w:rFonts w:ascii="Times New Roman" w:hAnsi="Times New Roman" w:cs="Times New Roman"/>
          <w:sz w:val="24"/>
          <w:szCs w:val="24"/>
        </w:rPr>
        <w:t>десяти</w:t>
      </w:r>
      <w:r w:rsidRPr="00A111EC">
        <w:rPr>
          <w:rFonts w:ascii="Times New Roman" w:hAnsi="Times New Roman" w:cs="Times New Roman"/>
          <w:sz w:val="24"/>
          <w:szCs w:val="24"/>
        </w:rPr>
        <w:t xml:space="preserve">) </w:t>
      </w:r>
      <w:r w:rsidR="00232214" w:rsidRPr="00A111EC">
        <w:rPr>
          <w:rFonts w:ascii="Times New Roman" w:hAnsi="Times New Roman" w:cs="Times New Roman"/>
          <w:sz w:val="24"/>
          <w:szCs w:val="24"/>
        </w:rPr>
        <w:t>календарны</w:t>
      </w:r>
      <w:r w:rsidRPr="00A111EC">
        <w:rPr>
          <w:rFonts w:ascii="Times New Roman" w:hAnsi="Times New Roman" w:cs="Times New Roman"/>
          <w:sz w:val="24"/>
          <w:szCs w:val="24"/>
        </w:rPr>
        <w:t xml:space="preserve">х дней с момента </w:t>
      </w:r>
      <w:r w:rsidR="00232214" w:rsidRPr="00A111EC">
        <w:rPr>
          <w:rFonts w:ascii="Times New Roman" w:hAnsi="Times New Roman" w:cs="Times New Roman"/>
          <w:sz w:val="24"/>
          <w:szCs w:val="24"/>
        </w:rPr>
        <w:t>передачи оборудования</w:t>
      </w:r>
      <w:r w:rsidRPr="00A111EC">
        <w:rPr>
          <w:rFonts w:ascii="Times New Roman" w:hAnsi="Times New Roman" w:cs="Times New Roman"/>
          <w:sz w:val="24"/>
          <w:szCs w:val="24"/>
        </w:rPr>
        <w:t xml:space="preserve">, при  отсутствии </w:t>
      </w:r>
      <w:r w:rsidR="00E12720" w:rsidRPr="00A111EC">
        <w:rPr>
          <w:rFonts w:ascii="Times New Roman" w:hAnsi="Times New Roman" w:cs="Times New Roman"/>
          <w:sz w:val="24"/>
          <w:szCs w:val="24"/>
        </w:rPr>
        <w:t>обоснованного отказа, документы считаются двухсторонне оформленными</w:t>
      </w:r>
      <w:r w:rsidRPr="00A111EC">
        <w:rPr>
          <w:rFonts w:ascii="Times New Roman" w:hAnsi="Times New Roman" w:cs="Times New Roman"/>
          <w:sz w:val="24"/>
          <w:szCs w:val="24"/>
        </w:rPr>
        <w:t>, а обязан</w:t>
      </w:r>
      <w:r w:rsidR="00986A84" w:rsidRPr="00A111EC">
        <w:rPr>
          <w:rFonts w:ascii="Times New Roman" w:hAnsi="Times New Roman" w:cs="Times New Roman"/>
          <w:sz w:val="24"/>
          <w:szCs w:val="24"/>
        </w:rPr>
        <w:t>ност</w:t>
      </w:r>
      <w:r w:rsidR="00A12729" w:rsidRPr="00A111EC">
        <w:rPr>
          <w:rFonts w:ascii="Times New Roman" w:hAnsi="Times New Roman" w:cs="Times New Roman"/>
          <w:sz w:val="24"/>
          <w:szCs w:val="24"/>
        </w:rPr>
        <w:t>ь</w:t>
      </w:r>
      <w:r w:rsidR="00986A84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E12720" w:rsidRPr="00A111EC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="00986A84" w:rsidRPr="00A111EC">
        <w:rPr>
          <w:rFonts w:ascii="Times New Roman" w:hAnsi="Times New Roman" w:cs="Times New Roman"/>
          <w:sz w:val="24"/>
          <w:szCs w:val="24"/>
        </w:rPr>
        <w:t>по поставке</w:t>
      </w:r>
      <w:r w:rsidR="00E12720" w:rsidRPr="00A111EC">
        <w:rPr>
          <w:rFonts w:ascii="Times New Roman" w:hAnsi="Times New Roman" w:cs="Times New Roman"/>
          <w:sz w:val="24"/>
          <w:szCs w:val="24"/>
        </w:rPr>
        <w:t xml:space="preserve"> -</w:t>
      </w:r>
      <w:r w:rsidRPr="00A111EC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A12729" w:rsidRPr="00A111EC">
        <w:rPr>
          <w:rFonts w:ascii="Times New Roman" w:hAnsi="Times New Roman" w:cs="Times New Roman"/>
          <w:sz w:val="24"/>
          <w:szCs w:val="24"/>
        </w:rPr>
        <w:t>нной</w:t>
      </w:r>
      <w:r w:rsidRPr="00A111EC">
        <w:rPr>
          <w:rFonts w:ascii="Times New Roman" w:hAnsi="Times New Roman" w:cs="Times New Roman"/>
          <w:sz w:val="24"/>
          <w:szCs w:val="24"/>
        </w:rPr>
        <w:t xml:space="preserve"> надлежащим образом, в полном объеме.</w:t>
      </w:r>
    </w:p>
    <w:p w:rsidR="009A0C13" w:rsidRPr="00615B40" w:rsidRDefault="004765DF" w:rsidP="009A0C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729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1C7292" w:rsidRPr="001C729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7.</w:t>
      </w:r>
      <w:r w:rsidRPr="001C7292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292">
        <w:rPr>
          <w:rFonts w:ascii="Times New Roman" w:hAnsi="Times New Roman" w:cs="Times New Roman"/>
          <w:sz w:val="24"/>
          <w:szCs w:val="24"/>
        </w:rPr>
        <w:t>Поставка считается выполненной, когда оборудование предоставлено П</w:t>
      </w:r>
      <w:r w:rsidR="00D6389F" w:rsidRPr="001C7292">
        <w:rPr>
          <w:rFonts w:ascii="Times New Roman" w:hAnsi="Times New Roman" w:cs="Times New Roman"/>
          <w:sz w:val="24"/>
          <w:szCs w:val="24"/>
        </w:rPr>
        <w:t>ОСТАВЩИКОМ</w:t>
      </w:r>
      <w:r w:rsidRPr="001C7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9E9">
        <w:rPr>
          <w:rFonts w:ascii="Times New Roman" w:hAnsi="Times New Roman" w:cs="Times New Roman"/>
          <w:sz w:val="24"/>
          <w:szCs w:val="24"/>
        </w:rPr>
        <w:t>П</w:t>
      </w:r>
      <w:r w:rsidR="002B3392" w:rsidRPr="001449E9">
        <w:rPr>
          <w:rFonts w:ascii="Times New Roman" w:hAnsi="Times New Roman" w:cs="Times New Roman"/>
          <w:sz w:val="24"/>
          <w:szCs w:val="24"/>
        </w:rPr>
        <w:t>ОКУПАТЕЛЮ</w:t>
      </w:r>
      <w:r w:rsidR="00615B40" w:rsidRPr="001449E9">
        <w:rPr>
          <w:rFonts w:ascii="Times New Roman" w:hAnsi="Times New Roman" w:cs="Times New Roman"/>
          <w:sz w:val="24"/>
          <w:szCs w:val="24"/>
        </w:rPr>
        <w:t xml:space="preserve">, </w:t>
      </w:r>
      <w:r w:rsidR="00B46D0A" w:rsidRPr="001449E9">
        <w:rPr>
          <w:rFonts w:ascii="Times New Roman" w:hAnsi="Times New Roman" w:cs="Times New Roman"/>
          <w:sz w:val="24"/>
          <w:szCs w:val="24"/>
        </w:rPr>
        <w:t xml:space="preserve">с этого же момента переходит </w:t>
      </w:r>
      <w:r w:rsidR="001C7A09">
        <w:rPr>
          <w:rStyle w:val="aa"/>
          <w:rFonts w:ascii="Times New Roman" w:hAnsi="Times New Roman"/>
          <w:b w:val="0"/>
          <w:sz w:val="24"/>
          <w:szCs w:val="24"/>
        </w:rPr>
        <w:t>от ПОСТАВЩИКА к ПОКУПАТЕЛЮ</w:t>
      </w:r>
      <w:r w:rsidR="006B323C" w:rsidRPr="00A05243">
        <w:rPr>
          <w:rStyle w:val="aa"/>
          <w:rFonts w:ascii="Times New Roman" w:hAnsi="Times New Roman"/>
          <w:b w:val="0"/>
          <w:sz w:val="24"/>
          <w:szCs w:val="24"/>
        </w:rPr>
        <w:t xml:space="preserve"> риск случайной гибели или повреждения оборудования</w:t>
      </w:r>
      <w:r w:rsidR="00615B40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Pr="009A0C13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A45" w:rsidRPr="009A0C1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9A0C1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раво собственности на оборудование переходит от П</w:t>
      </w:r>
      <w:r w:rsidR="00246A45" w:rsidRPr="009A0C1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ОСТАВЩИКА к ПОКУПАТЕЛЮ</w:t>
      </w:r>
      <w:r w:rsidRPr="009A0C1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после полной оплаты оборудования</w:t>
      </w:r>
      <w:r w:rsidR="009A0C13" w:rsidRPr="009A0C1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, при этом ПОКУПАТЕЛЬ вправе владеть и пользоваться оборудованием.</w:t>
      </w:r>
    </w:p>
    <w:p w:rsidR="00F31BB6" w:rsidRDefault="003B3BCC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1307">
        <w:rPr>
          <w:rFonts w:ascii="Times New Roman" w:hAnsi="Times New Roman" w:cs="Times New Roman"/>
          <w:sz w:val="24"/>
          <w:szCs w:val="24"/>
        </w:rPr>
        <w:t>8</w:t>
      </w:r>
      <w:r w:rsidR="008A2F65" w:rsidRPr="006350A7">
        <w:rPr>
          <w:rFonts w:ascii="Times New Roman" w:hAnsi="Times New Roman" w:cs="Times New Roman"/>
          <w:sz w:val="24"/>
          <w:szCs w:val="24"/>
        </w:rPr>
        <w:t>.По желанию ПОКУПАТЕЛЯ ПОСТАВЩИК может от своег</w:t>
      </w:r>
      <w:r w:rsidR="00FC7C3A" w:rsidRPr="006350A7">
        <w:rPr>
          <w:rFonts w:ascii="Times New Roman" w:hAnsi="Times New Roman" w:cs="Times New Roman"/>
          <w:sz w:val="24"/>
          <w:szCs w:val="24"/>
        </w:rPr>
        <w:t xml:space="preserve">о имени, но за счет ПОКУПАТЕЛЯ </w:t>
      </w:r>
      <w:r w:rsidR="008A2F65" w:rsidRPr="006350A7">
        <w:rPr>
          <w:rFonts w:ascii="Times New Roman" w:hAnsi="Times New Roman" w:cs="Times New Roman"/>
          <w:sz w:val="24"/>
          <w:szCs w:val="24"/>
        </w:rPr>
        <w:t xml:space="preserve">застраховать поставляемое по </w:t>
      </w:r>
      <w:r w:rsidR="00FC7C3A" w:rsidRPr="006350A7">
        <w:rPr>
          <w:rFonts w:ascii="Times New Roman" w:hAnsi="Times New Roman" w:cs="Times New Roman"/>
          <w:sz w:val="24"/>
          <w:szCs w:val="24"/>
        </w:rPr>
        <w:t>настоящему договору оборудован</w:t>
      </w:r>
      <w:r w:rsidR="008A2F65" w:rsidRPr="006350A7">
        <w:rPr>
          <w:rFonts w:ascii="Times New Roman" w:hAnsi="Times New Roman" w:cs="Times New Roman"/>
          <w:sz w:val="24"/>
          <w:szCs w:val="24"/>
        </w:rPr>
        <w:t>ие.</w:t>
      </w:r>
    </w:p>
    <w:p w:rsidR="001449E9" w:rsidRPr="006350A7" w:rsidRDefault="001449E9" w:rsidP="00F0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2AE" w:rsidRPr="006350A7" w:rsidRDefault="00B342AE" w:rsidP="00B34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454A4">
        <w:rPr>
          <w:rFonts w:ascii="Times New Roman" w:hAnsi="Times New Roman" w:cs="Times New Roman"/>
          <w:b/>
          <w:sz w:val="24"/>
          <w:szCs w:val="24"/>
        </w:rPr>
        <w:t>Стоимость оборудования</w:t>
      </w:r>
      <w:r w:rsidRPr="006350A7">
        <w:rPr>
          <w:rFonts w:ascii="Times New Roman" w:hAnsi="Times New Roman" w:cs="Times New Roman"/>
          <w:b/>
          <w:sz w:val="24"/>
          <w:szCs w:val="24"/>
        </w:rPr>
        <w:t>, сроки и порядок расчетов.</w:t>
      </w:r>
    </w:p>
    <w:p w:rsidR="00B342AE" w:rsidRPr="006350A7" w:rsidRDefault="00B342AE" w:rsidP="00B3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4.1. Стоимость оборудования согласно Спецификации</w:t>
      </w:r>
      <w:r w:rsidR="009D1857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Pr="006350A7">
        <w:rPr>
          <w:rFonts w:ascii="Times New Roman" w:hAnsi="Times New Roman" w:cs="Times New Roman"/>
          <w:sz w:val="24"/>
          <w:szCs w:val="24"/>
        </w:rPr>
        <w:t>(Приложение № 1) составляет ___________</w:t>
      </w:r>
    </w:p>
    <w:p w:rsidR="00B342AE" w:rsidRPr="006350A7" w:rsidRDefault="00B342AE" w:rsidP="00B3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(________________) руб</w:t>
      </w:r>
      <w:r w:rsidR="007353DE" w:rsidRPr="006350A7">
        <w:rPr>
          <w:rFonts w:ascii="Times New Roman" w:hAnsi="Times New Roman" w:cs="Times New Roman"/>
          <w:sz w:val="24"/>
          <w:szCs w:val="24"/>
        </w:rPr>
        <w:t>.</w:t>
      </w:r>
      <w:r w:rsidRPr="006350A7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="00A823FD">
        <w:rPr>
          <w:rFonts w:ascii="Times New Roman" w:hAnsi="Times New Roman" w:cs="Times New Roman"/>
          <w:sz w:val="24"/>
          <w:szCs w:val="24"/>
        </w:rPr>
        <w:t>20</w:t>
      </w:r>
      <w:r w:rsidRPr="006350A7">
        <w:rPr>
          <w:rFonts w:ascii="Times New Roman" w:hAnsi="Times New Roman" w:cs="Times New Roman"/>
          <w:sz w:val="24"/>
          <w:szCs w:val="24"/>
        </w:rPr>
        <w:t>%. ____________________(__________________) руб.</w:t>
      </w:r>
    </w:p>
    <w:p w:rsidR="009D1857" w:rsidRPr="006350A7" w:rsidRDefault="00B342AE" w:rsidP="00B3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4.2.</w:t>
      </w:r>
      <w:r w:rsidR="007353DE" w:rsidRPr="006350A7">
        <w:rPr>
          <w:rFonts w:ascii="Times New Roman" w:hAnsi="Times New Roman" w:cs="Times New Roman"/>
          <w:sz w:val="24"/>
          <w:szCs w:val="24"/>
        </w:rPr>
        <w:t xml:space="preserve">Все расчеты по настоящему договору производятся в  безналичном порядке путем перечисления денежных средств на расчетный счет ПОСТАВЩИКА. </w:t>
      </w:r>
    </w:p>
    <w:p w:rsidR="009D1857" w:rsidRPr="006350A7" w:rsidRDefault="007353DE" w:rsidP="00B3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4.3. Оплата за оборудование согласно Спецификации (приложение № 1) производится ПОКУПАТЕЛЕМ в два этапа</w:t>
      </w:r>
      <w:r w:rsidR="009D1857" w:rsidRPr="006350A7">
        <w:rPr>
          <w:rFonts w:ascii="Times New Roman" w:hAnsi="Times New Roman" w:cs="Times New Roman"/>
          <w:sz w:val="24"/>
          <w:szCs w:val="24"/>
        </w:rPr>
        <w:t>:</w:t>
      </w:r>
    </w:p>
    <w:p w:rsidR="009D1857" w:rsidRPr="006350A7" w:rsidRDefault="009D1857" w:rsidP="00B3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lastRenderedPageBreak/>
        <w:t>4.3.1.По первому этапу ПОКУПАТЕЛЬ п</w:t>
      </w:r>
      <w:r w:rsidR="00615B40">
        <w:rPr>
          <w:rFonts w:ascii="Times New Roman" w:hAnsi="Times New Roman" w:cs="Times New Roman"/>
          <w:sz w:val="24"/>
          <w:szCs w:val="24"/>
        </w:rPr>
        <w:t>роизводит предоплату в размере 3</w:t>
      </w:r>
      <w:r w:rsidRPr="006350A7">
        <w:rPr>
          <w:rFonts w:ascii="Times New Roman" w:hAnsi="Times New Roman" w:cs="Times New Roman"/>
          <w:sz w:val="24"/>
          <w:szCs w:val="24"/>
        </w:rPr>
        <w:t>0% от стоимости оборудования по настоящему договору в сумме ____________(____________________</w:t>
      </w:r>
      <w:r w:rsidR="00A823FD">
        <w:rPr>
          <w:rFonts w:ascii="Times New Roman" w:hAnsi="Times New Roman" w:cs="Times New Roman"/>
          <w:sz w:val="24"/>
          <w:szCs w:val="24"/>
        </w:rPr>
        <w:t>_______) руб., в том числе НДС 20</w:t>
      </w:r>
      <w:r w:rsidR="001449E9">
        <w:rPr>
          <w:rFonts w:ascii="Times New Roman" w:hAnsi="Times New Roman" w:cs="Times New Roman"/>
          <w:sz w:val="24"/>
          <w:szCs w:val="24"/>
        </w:rPr>
        <w:t>%</w:t>
      </w:r>
      <w:r w:rsidRPr="006350A7">
        <w:rPr>
          <w:rFonts w:ascii="Times New Roman" w:hAnsi="Times New Roman" w:cs="Times New Roman"/>
          <w:sz w:val="24"/>
          <w:szCs w:val="24"/>
        </w:rPr>
        <w:t xml:space="preserve"> __________(______________________) руб</w:t>
      </w:r>
      <w:r w:rsidRPr="001449E9">
        <w:rPr>
          <w:rFonts w:ascii="Times New Roman" w:hAnsi="Times New Roman" w:cs="Times New Roman"/>
          <w:sz w:val="24"/>
          <w:szCs w:val="24"/>
        </w:rPr>
        <w:t xml:space="preserve">., </w:t>
      </w:r>
      <w:r w:rsidR="001C7A09" w:rsidRPr="001449E9">
        <w:rPr>
          <w:rFonts w:ascii="Times New Roman" w:hAnsi="Times New Roman" w:cs="Times New Roman"/>
          <w:sz w:val="24"/>
          <w:szCs w:val="24"/>
        </w:rPr>
        <w:t>в течение 5 (Пяти) рабочих дней после подписания договора</w:t>
      </w:r>
      <w:r w:rsidRPr="001449E9">
        <w:rPr>
          <w:rFonts w:ascii="Times New Roman" w:hAnsi="Times New Roman" w:cs="Times New Roman"/>
          <w:sz w:val="24"/>
          <w:szCs w:val="24"/>
        </w:rPr>
        <w:t>.</w:t>
      </w:r>
    </w:p>
    <w:p w:rsidR="009D1857" w:rsidRDefault="009D1857" w:rsidP="009D1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9">
        <w:rPr>
          <w:rFonts w:ascii="Times New Roman" w:hAnsi="Times New Roman" w:cs="Times New Roman"/>
          <w:sz w:val="24"/>
          <w:szCs w:val="24"/>
        </w:rPr>
        <w:t>4.3.2.</w:t>
      </w:r>
      <w:r w:rsidRPr="006350A7">
        <w:rPr>
          <w:rFonts w:ascii="Times New Roman" w:hAnsi="Times New Roman" w:cs="Times New Roman"/>
          <w:sz w:val="24"/>
          <w:szCs w:val="24"/>
        </w:rPr>
        <w:t xml:space="preserve">По второму этапу ПОКУПАТЕЛЬ производит </w:t>
      </w:r>
      <w:r w:rsidR="00615B40" w:rsidRPr="001449E9">
        <w:rPr>
          <w:rFonts w:ascii="Times New Roman" w:hAnsi="Times New Roman" w:cs="Times New Roman"/>
          <w:sz w:val="24"/>
          <w:szCs w:val="24"/>
        </w:rPr>
        <w:t>окончательный расчет в размере 7</w:t>
      </w:r>
      <w:r w:rsidRPr="001449E9">
        <w:rPr>
          <w:rFonts w:ascii="Times New Roman" w:hAnsi="Times New Roman" w:cs="Times New Roman"/>
          <w:sz w:val="24"/>
          <w:szCs w:val="24"/>
        </w:rPr>
        <w:t>0%</w:t>
      </w:r>
      <w:r w:rsidRPr="006350A7">
        <w:rPr>
          <w:rFonts w:ascii="Times New Roman" w:hAnsi="Times New Roman" w:cs="Times New Roman"/>
          <w:sz w:val="24"/>
          <w:szCs w:val="24"/>
        </w:rPr>
        <w:t xml:space="preserve"> от стоимости оборудования по настоящему договору в сумме ____________(___________________________) руб., в том числе НДС </w:t>
      </w:r>
      <w:r w:rsidR="00A823FD">
        <w:rPr>
          <w:rFonts w:ascii="Times New Roman" w:hAnsi="Times New Roman" w:cs="Times New Roman"/>
          <w:sz w:val="24"/>
          <w:szCs w:val="24"/>
        </w:rPr>
        <w:t>20</w:t>
      </w:r>
      <w:r w:rsidR="001449E9">
        <w:rPr>
          <w:rFonts w:ascii="Times New Roman" w:hAnsi="Times New Roman" w:cs="Times New Roman"/>
          <w:sz w:val="24"/>
          <w:szCs w:val="24"/>
        </w:rPr>
        <w:t xml:space="preserve">% </w:t>
      </w:r>
      <w:r w:rsidRPr="006350A7">
        <w:rPr>
          <w:rFonts w:ascii="Times New Roman" w:hAnsi="Times New Roman" w:cs="Times New Roman"/>
          <w:sz w:val="24"/>
          <w:szCs w:val="24"/>
        </w:rPr>
        <w:t xml:space="preserve">__________(______________________) руб., </w:t>
      </w:r>
      <w:r w:rsidRPr="001449E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C7A09" w:rsidRPr="001449E9">
        <w:rPr>
          <w:rFonts w:ascii="Times New Roman" w:hAnsi="Times New Roman" w:cs="Times New Roman"/>
          <w:sz w:val="24"/>
          <w:szCs w:val="24"/>
        </w:rPr>
        <w:t>5 (Пяти) рабочих</w:t>
      </w:r>
      <w:r w:rsidRPr="001449E9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6350A7">
        <w:rPr>
          <w:rFonts w:ascii="Times New Roman" w:hAnsi="Times New Roman" w:cs="Times New Roman"/>
          <w:sz w:val="24"/>
          <w:szCs w:val="24"/>
        </w:rPr>
        <w:t xml:space="preserve"> с момента получения уведомления о готовности оборудования к отгрузке.</w:t>
      </w:r>
    </w:p>
    <w:p w:rsidR="009D1857" w:rsidRPr="006350A7" w:rsidRDefault="004D3C21" w:rsidP="009D1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4.4</w:t>
      </w:r>
      <w:r w:rsidR="009D1857" w:rsidRPr="006350A7">
        <w:rPr>
          <w:rFonts w:ascii="Times New Roman" w:hAnsi="Times New Roman" w:cs="Times New Roman"/>
          <w:sz w:val="24"/>
          <w:szCs w:val="24"/>
        </w:rPr>
        <w:t>.Обязательства ПОКУПАТЕЛЯ по оплате считаются исполненными на дату зачисления денежных средств на расчетный счет ПОСТАВЩИКА.</w:t>
      </w:r>
    </w:p>
    <w:p w:rsidR="00BF731B" w:rsidRPr="006350A7" w:rsidRDefault="00BF731B" w:rsidP="009D1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4.5.Обязательства ПОКУПАТЕЛЯ по оплате поставленного оборудования продолжают действовать до </w:t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>момента полного расчета с ПОСТАВЩИКОМ за поставленное оборудование.</w:t>
      </w:r>
    </w:p>
    <w:p w:rsidR="007353DE" w:rsidRPr="00A111EC" w:rsidRDefault="00BF731B" w:rsidP="00B3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EC">
        <w:rPr>
          <w:rFonts w:ascii="Times New Roman" w:hAnsi="Times New Roman" w:cs="Times New Roman"/>
          <w:sz w:val="24"/>
          <w:szCs w:val="24"/>
        </w:rPr>
        <w:t>4.6</w:t>
      </w:r>
      <w:r w:rsidR="004D3C21" w:rsidRPr="00A111EC">
        <w:rPr>
          <w:rFonts w:ascii="Times New Roman" w:hAnsi="Times New Roman" w:cs="Times New Roman"/>
          <w:sz w:val="24"/>
          <w:szCs w:val="24"/>
        </w:rPr>
        <w:t xml:space="preserve">. ПОКУПАТЕЛЬ обязуется </w:t>
      </w:r>
      <w:r w:rsidR="000E76DB" w:rsidRPr="00A111EC">
        <w:rPr>
          <w:rFonts w:ascii="Times New Roman" w:hAnsi="Times New Roman" w:cs="Times New Roman"/>
          <w:sz w:val="24"/>
          <w:szCs w:val="24"/>
        </w:rPr>
        <w:t>предоставить</w:t>
      </w:r>
      <w:r w:rsidR="00AE2267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4D3C21" w:rsidRPr="00A111EC">
        <w:rPr>
          <w:rFonts w:ascii="Times New Roman" w:hAnsi="Times New Roman" w:cs="Times New Roman"/>
          <w:sz w:val="24"/>
          <w:szCs w:val="24"/>
        </w:rPr>
        <w:t xml:space="preserve"> ПОСТАВЩИКУ</w:t>
      </w:r>
      <w:r w:rsidR="00AE2267" w:rsidRPr="00A111EC">
        <w:rPr>
          <w:rFonts w:ascii="Times New Roman" w:hAnsi="Times New Roman" w:cs="Times New Roman"/>
          <w:sz w:val="24"/>
          <w:szCs w:val="24"/>
        </w:rPr>
        <w:t xml:space="preserve"> надлежаще подписанные, заверенные печатью организации</w:t>
      </w:r>
      <w:r w:rsidR="004D3C21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0B66F8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0E76DB" w:rsidRPr="00A111EC"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="000B66F8" w:rsidRPr="00A111EC">
        <w:rPr>
          <w:rFonts w:ascii="Times New Roman" w:hAnsi="Times New Roman" w:cs="Times New Roman"/>
          <w:sz w:val="24"/>
          <w:szCs w:val="24"/>
        </w:rPr>
        <w:t>Акт</w:t>
      </w:r>
      <w:r w:rsidR="000E76DB" w:rsidRPr="00A111EC">
        <w:rPr>
          <w:rFonts w:ascii="Times New Roman" w:hAnsi="Times New Roman" w:cs="Times New Roman"/>
          <w:sz w:val="24"/>
          <w:szCs w:val="24"/>
        </w:rPr>
        <w:t>а</w:t>
      </w:r>
      <w:r w:rsidR="000B66F8" w:rsidRPr="00A111EC">
        <w:rPr>
          <w:rFonts w:ascii="Times New Roman" w:hAnsi="Times New Roman" w:cs="Times New Roman"/>
          <w:sz w:val="24"/>
          <w:szCs w:val="24"/>
        </w:rPr>
        <w:t xml:space="preserve"> приема-передачи оборудования,</w:t>
      </w:r>
      <w:r w:rsidR="000E76DB" w:rsidRPr="00A111EC">
        <w:rPr>
          <w:rFonts w:ascii="Times New Roman" w:hAnsi="Times New Roman" w:cs="Times New Roman"/>
          <w:sz w:val="24"/>
          <w:szCs w:val="24"/>
        </w:rPr>
        <w:t xml:space="preserve"> товарные/товарно-транспортные накладные в сроки, предусмотренные </w:t>
      </w:r>
      <w:r w:rsidR="00A60FBC" w:rsidRPr="00A111EC">
        <w:rPr>
          <w:rFonts w:ascii="Times New Roman" w:hAnsi="Times New Roman" w:cs="Times New Roman"/>
          <w:sz w:val="24"/>
          <w:szCs w:val="24"/>
        </w:rPr>
        <w:t>п</w:t>
      </w:r>
      <w:r w:rsidR="002970ED" w:rsidRPr="00A111EC">
        <w:rPr>
          <w:rFonts w:ascii="Times New Roman" w:hAnsi="Times New Roman" w:cs="Times New Roman"/>
          <w:sz w:val="24"/>
          <w:szCs w:val="24"/>
        </w:rPr>
        <w:t>.3.6 настоящего договора</w:t>
      </w:r>
      <w:r w:rsidR="000E76DB" w:rsidRPr="00A111EC">
        <w:rPr>
          <w:rFonts w:ascii="Times New Roman" w:hAnsi="Times New Roman" w:cs="Times New Roman"/>
          <w:sz w:val="24"/>
          <w:szCs w:val="24"/>
        </w:rPr>
        <w:t>.</w:t>
      </w:r>
    </w:p>
    <w:p w:rsidR="00A830A8" w:rsidRDefault="00A830A8" w:rsidP="001449E9">
      <w:pPr>
        <w:shd w:val="clear" w:color="auto" w:fill="FFFFFF"/>
        <w:tabs>
          <w:tab w:val="left" w:pos="1094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4.7. По денежным обязательствам Сторон, возникшим из настоящего договора, проценты на сумму долга за период пользования денежными средствами по ст.317.1 ГК</w:t>
      </w:r>
      <w:r w:rsidR="00407154" w:rsidRPr="006350A7">
        <w:rPr>
          <w:rFonts w:ascii="Times New Roman" w:hAnsi="Times New Roman" w:cs="Times New Roman"/>
          <w:sz w:val="24"/>
          <w:szCs w:val="24"/>
        </w:rPr>
        <w:t xml:space="preserve"> РФ</w:t>
      </w:r>
      <w:r w:rsidRPr="006350A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350A7">
        <w:rPr>
          <w:rFonts w:ascii="Times New Roman" w:hAnsi="Times New Roman" w:cs="Times New Roman"/>
          <w:sz w:val="24"/>
          <w:szCs w:val="24"/>
        </w:rPr>
        <w:t>начисляются  и</w:t>
      </w:r>
      <w:proofErr w:type="gramEnd"/>
      <w:r w:rsidRPr="006350A7">
        <w:rPr>
          <w:rFonts w:ascii="Times New Roman" w:hAnsi="Times New Roman" w:cs="Times New Roman"/>
          <w:sz w:val="24"/>
          <w:szCs w:val="24"/>
        </w:rPr>
        <w:t xml:space="preserve"> уплате не подлежат.</w:t>
      </w:r>
    </w:p>
    <w:p w:rsidR="001449E9" w:rsidRPr="001449E9" w:rsidRDefault="001449E9" w:rsidP="001449E9">
      <w:pPr>
        <w:shd w:val="clear" w:color="auto" w:fill="FFFFFF"/>
        <w:tabs>
          <w:tab w:val="left" w:pos="1094"/>
        </w:tabs>
        <w:spacing w:before="5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07AF1" w:rsidRPr="006350A7" w:rsidRDefault="00F31BB6" w:rsidP="00F3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7">
        <w:rPr>
          <w:rFonts w:ascii="Times New Roman" w:hAnsi="Times New Roman" w:cs="Times New Roman"/>
          <w:b/>
          <w:sz w:val="24"/>
          <w:szCs w:val="24"/>
        </w:rPr>
        <w:t>5. Качество оборудования. Гарантия качества оборудования.</w:t>
      </w:r>
    </w:p>
    <w:p w:rsidR="00F31BB6" w:rsidRPr="006350A7" w:rsidRDefault="00F31BB6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5.1. ПОСТАВЩИК обязуется передать ПОКУПАТЕЛЮ оборудование, пригодное для использования в соответствии с инструкциями, паспортами и сертификатами, передаваемыми вместе с оборудованием.</w:t>
      </w:r>
    </w:p>
    <w:p w:rsidR="00F31BB6" w:rsidRPr="006350A7" w:rsidRDefault="00F31BB6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5.2. ПОСТАВЩИК гарантирует работу переданного ПОКУПАТЕЛЮ оборудования в соответствии с паспортными характеристиками. Гарантия действует в течение 12 месяцев со дня </w:t>
      </w:r>
      <w:r w:rsidR="00FC7C3A" w:rsidRPr="006350A7">
        <w:rPr>
          <w:rFonts w:ascii="Times New Roman" w:hAnsi="Times New Roman" w:cs="Times New Roman"/>
          <w:sz w:val="24"/>
          <w:szCs w:val="24"/>
        </w:rPr>
        <w:t>подписания Акта о проведении пуско-наладочных работ и длится до наработки оборудованием</w:t>
      </w:r>
      <w:r w:rsidR="001449E9">
        <w:rPr>
          <w:rFonts w:ascii="Times New Roman" w:hAnsi="Times New Roman" w:cs="Times New Roman"/>
          <w:sz w:val="24"/>
          <w:szCs w:val="24"/>
        </w:rPr>
        <w:t xml:space="preserve"> 3 000 000</w:t>
      </w:r>
      <w:r w:rsidR="003001FD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="00FC7C3A" w:rsidRPr="006350A7">
        <w:rPr>
          <w:rFonts w:ascii="Times New Roman" w:hAnsi="Times New Roman" w:cs="Times New Roman"/>
          <w:sz w:val="24"/>
          <w:szCs w:val="24"/>
        </w:rPr>
        <w:t>рабочих циклов, но не более 18 месяцев со дня отгрузки</w:t>
      </w:r>
      <w:r w:rsidR="00595878" w:rsidRPr="006350A7">
        <w:rPr>
          <w:rFonts w:ascii="Times New Roman" w:hAnsi="Times New Roman" w:cs="Times New Roman"/>
          <w:sz w:val="24"/>
          <w:szCs w:val="24"/>
        </w:rPr>
        <w:t xml:space="preserve"> оборудования ПОКУПАТЕЛЮ</w:t>
      </w:r>
      <w:r w:rsidR="00FC7C3A" w:rsidRPr="006350A7">
        <w:rPr>
          <w:rFonts w:ascii="Times New Roman" w:hAnsi="Times New Roman" w:cs="Times New Roman"/>
          <w:sz w:val="24"/>
          <w:szCs w:val="24"/>
        </w:rPr>
        <w:t xml:space="preserve">. </w:t>
      </w:r>
      <w:r w:rsidR="003001FD" w:rsidRPr="006350A7">
        <w:rPr>
          <w:rFonts w:ascii="Times New Roman" w:hAnsi="Times New Roman" w:cs="Times New Roman"/>
          <w:sz w:val="24"/>
          <w:szCs w:val="24"/>
        </w:rPr>
        <w:t>Гарантия не распространяется на детали и материалы, считающиеся расходными в процессе эксплуатации оборудования.</w:t>
      </w:r>
      <w:r w:rsidR="00FC7C3A" w:rsidRPr="0063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FD" w:rsidRPr="006350A7" w:rsidRDefault="003001FD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5.3. </w:t>
      </w:r>
      <w:r w:rsidR="002576A6" w:rsidRPr="006350A7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6350A7">
        <w:rPr>
          <w:rFonts w:ascii="Times New Roman" w:hAnsi="Times New Roman" w:cs="Times New Roman"/>
          <w:sz w:val="24"/>
          <w:szCs w:val="24"/>
        </w:rPr>
        <w:t>обязуется эксплуатиров</w:t>
      </w:r>
      <w:r w:rsidR="00A03DA4" w:rsidRPr="006350A7">
        <w:rPr>
          <w:rFonts w:ascii="Times New Roman" w:hAnsi="Times New Roman" w:cs="Times New Roman"/>
          <w:sz w:val="24"/>
          <w:szCs w:val="24"/>
        </w:rPr>
        <w:t xml:space="preserve">ать оборудование </w:t>
      </w:r>
      <w:r w:rsidR="00827573" w:rsidRPr="006350A7">
        <w:rPr>
          <w:rFonts w:ascii="Times New Roman" w:hAnsi="Times New Roman" w:cs="Times New Roman"/>
          <w:sz w:val="24"/>
          <w:szCs w:val="24"/>
        </w:rPr>
        <w:t xml:space="preserve">и </w:t>
      </w:r>
      <w:r w:rsidRPr="006350A7">
        <w:rPr>
          <w:rFonts w:ascii="Times New Roman" w:hAnsi="Times New Roman" w:cs="Times New Roman"/>
          <w:sz w:val="24"/>
          <w:szCs w:val="24"/>
        </w:rPr>
        <w:t xml:space="preserve"> обеспечивать его обслуживание в соответствии  с требованиями  </w:t>
      </w:r>
      <w:r w:rsidR="004A5E11" w:rsidRPr="006350A7">
        <w:rPr>
          <w:rFonts w:ascii="Times New Roman" w:hAnsi="Times New Roman" w:cs="Times New Roman"/>
          <w:sz w:val="24"/>
          <w:szCs w:val="24"/>
        </w:rPr>
        <w:t>руководства по эксплуатации</w:t>
      </w:r>
      <w:r w:rsidRPr="006350A7">
        <w:rPr>
          <w:rFonts w:ascii="Times New Roman" w:hAnsi="Times New Roman" w:cs="Times New Roman"/>
          <w:sz w:val="24"/>
          <w:szCs w:val="24"/>
        </w:rPr>
        <w:t>, техн</w:t>
      </w:r>
      <w:r w:rsidR="004A5E11" w:rsidRPr="006350A7">
        <w:rPr>
          <w:rFonts w:ascii="Times New Roman" w:hAnsi="Times New Roman" w:cs="Times New Roman"/>
          <w:sz w:val="24"/>
          <w:szCs w:val="24"/>
        </w:rPr>
        <w:t xml:space="preserve">ологических инструкций, </w:t>
      </w:r>
      <w:r w:rsidRPr="006350A7">
        <w:rPr>
          <w:rFonts w:ascii="Times New Roman" w:hAnsi="Times New Roman" w:cs="Times New Roman"/>
          <w:sz w:val="24"/>
          <w:szCs w:val="24"/>
        </w:rPr>
        <w:t>паспортов на оборудование и на отдельные агрегаты.</w:t>
      </w:r>
    </w:p>
    <w:p w:rsidR="00FD0CFE" w:rsidRPr="006350A7" w:rsidRDefault="00FD0CFE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5.4.В случае обнаружения ПОКУПАТЕЛЕМ в течение гарантийного срока недостатков по качеству поставленного оборудования, выраженны</w:t>
      </w:r>
      <w:r w:rsidR="00827573" w:rsidRPr="006350A7">
        <w:rPr>
          <w:rFonts w:ascii="Times New Roman" w:hAnsi="Times New Roman" w:cs="Times New Roman"/>
          <w:sz w:val="24"/>
          <w:szCs w:val="24"/>
        </w:rPr>
        <w:t xml:space="preserve">х в несоответствии  </w:t>
      </w:r>
      <w:r w:rsidRPr="006350A7">
        <w:rPr>
          <w:rFonts w:ascii="Times New Roman" w:hAnsi="Times New Roman" w:cs="Times New Roman"/>
          <w:sz w:val="24"/>
          <w:szCs w:val="24"/>
        </w:rPr>
        <w:t xml:space="preserve">требованиям качества, установленным пунктом п.5.1. настоящего договора, ПОСТАВЩИК обязан устранить недостатки </w:t>
      </w:r>
      <w:r w:rsidR="00DB4539" w:rsidRPr="006350A7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6350A7">
        <w:rPr>
          <w:rFonts w:ascii="Times New Roman" w:hAnsi="Times New Roman" w:cs="Times New Roman"/>
          <w:sz w:val="24"/>
          <w:szCs w:val="24"/>
        </w:rPr>
        <w:t xml:space="preserve">при условии, что ПОКУПАТЕЛЕМ не нарушались правила эксплуатации оборудования, установленные в </w:t>
      </w:r>
      <w:r w:rsidR="004A5E11" w:rsidRPr="006350A7">
        <w:rPr>
          <w:rFonts w:ascii="Times New Roman" w:hAnsi="Times New Roman" w:cs="Times New Roman"/>
          <w:sz w:val="24"/>
          <w:szCs w:val="24"/>
        </w:rPr>
        <w:t>руководстве по эксплуатации, инструкциях</w:t>
      </w:r>
      <w:r w:rsidRPr="006350A7">
        <w:rPr>
          <w:rFonts w:ascii="Times New Roman" w:hAnsi="Times New Roman" w:cs="Times New Roman"/>
          <w:sz w:val="24"/>
          <w:szCs w:val="24"/>
        </w:rPr>
        <w:t xml:space="preserve"> и в паспортах</w:t>
      </w:r>
      <w:r w:rsidR="00DB4539" w:rsidRPr="006350A7">
        <w:rPr>
          <w:rFonts w:ascii="Times New Roman" w:hAnsi="Times New Roman" w:cs="Times New Roman"/>
          <w:sz w:val="24"/>
          <w:szCs w:val="24"/>
        </w:rPr>
        <w:t>, переданных ПОКУПАТЕЛЮ вместе с оборудованием, а пусконаладочные работы проводились ПОСТАВЩИКОМ.</w:t>
      </w:r>
    </w:p>
    <w:p w:rsidR="002576A6" w:rsidRPr="006350A7" w:rsidRDefault="00FD0CFE" w:rsidP="00F31B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5.5</w:t>
      </w:r>
      <w:r w:rsidR="002576A6" w:rsidRPr="006350A7">
        <w:rPr>
          <w:rFonts w:ascii="Times New Roman" w:hAnsi="Times New Roman" w:cs="Times New Roman"/>
          <w:sz w:val="24"/>
          <w:szCs w:val="24"/>
        </w:rPr>
        <w:t xml:space="preserve">. ПОКУПАТЕЛЬ  письменно уведомляет </w:t>
      </w:r>
      <w:r w:rsidR="009F1E38" w:rsidRPr="006350A7">
        <w:rPr>
          <w:rFonts w:ascii="Times New Roman" w:hAnsi="Times New Roman" w:cs="Times New Roman"/>
          <w:sz w:val="24"/>
          <w:szCs w:val="24"/>
        </w:rPr>
        <w:t xml:space="preserve">ПОСТАВЩИКА о гарантийном случае путем направления </w:t>
      </w:r>
      <w:r w:rsidR="002F18BD" w:rsidRPr="006350A7">
        <w:rPr>
          <w:rFonts w:ascii="Times New Roman" w:hAnsi="Times New Roman" w:cs="Times New Roman"/>
          <w:sz w:val="24"/>
          <w:szCs w:val="24"/>
        </w:rPr>
        <w:t>претензии с перечнем замечаний</w:t>
      </w:r>
      <w:r w:rsidR="006F2C3E" w:rsidRPr="006350A7">
        <w:rPr>
          <w:rFonts w:ascii="Times New Roman" w:hAnsi="Times New Roman" w:cs="Times New Roman"/>
          <w:sz w:val="24"/>
          <w:szCs w:val="24"/>
        </w:rPr>
        <w:t xml:space="preserve"> в </w:t>
      </w:r>
      <w:r w:rsidR="00643382" w:rsidRPr="006350A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F2C3E" w:rsidRPr="006350A7">
        <w:rPr>
          <w:rFonts w:ascii="Times New Roman" w:hAnsi="Times New Roman" w:cs="Times New Roman"/>
          <w:sz w:val="24"/>
          <w:szCs w:val="24"/>
        </w:rPr>
        <w:t>3 (</w:t>
      </w:r>
      <w:r w:rsidR="00200BE0" w:rsidRPr="006350A7">
        <w:rPr>
          <w:rFonts w:ascii="Times New Roman" w:hAnsi="Times New Roman" w:cs="Times New Roman"/>
          <w:sz w:val="24"/>
          <w:szCs w:val="24"/>
        </w:rPr>
        <w:t>трех</w:t>
      </w:r>
      <w:r w:rsidR="00643382" w:rsidRPr="006350A7">
        <w:rPr>
          <w:rFonts w:ascii="Times New Roman" w:hAnsi="Times New Roman" w:cs="Times New Roman"/>
          <w:sz w:val="24"/>
          <w:szCs w:val="24"/>
        </w:rPr>
        <w:t>) рабочих дней с момента обнаружения дефекта</w:t>
      </w:r>
      <w:r w:rsidR="009F1E38" w:rsidRPr="006350A7">
        <w:rPr>
          <w:rFonts w:ascii="Times New Roman" w:hAnsi="Times New Roman" w:cs="Times New Roman"/>
          <w:sz w:val="24"/>
          <w:szCs w:val="24"/>
        </w:rPr>
        <w:t>.</w:t>
      </w:r>
    </w:p>
    <w:p w:rsidR="002576A6" w:rsidRPr="006350A7" w:rsidRDefault="00FD0CFE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5.6</w:t>
      </w:r>
      <w:r w:rsidR="002576A6" w:rsidRPr="006350A7">
        <w:rPr>
          <w:rFonts w:ascii="Times New Roman" w:hAnsi="Times New Roman" w:cs="Times New Roman"/>
          <w:sz w:val="24"/>
          <w:szCs w:val="24"/>
        </w:rPr>
        <w:t>. ПОСТАВЩИК обязуется произвести гарантийный ремонт оборудования или его части на своей территории или с выезд</w:t>
      </w:r>
      <w:r w:rsidR="00827573" w:rsidRPr="006350A7">
        <w:rPr>
          <w:rFonts w:ascii="Times New Roman" w:hAnsi="Times New Roman" w:cs="Times New Roman"/>
          <w:sz w:val="24"/>
          <w:szCs w:val="24"/>
        </w:rPr>
        <w:t>ом представителей  ПОСТАВЩИКА на</w:t>
      </w:r>
      <w:r w:rsidR="002576A6" w:rsidRPr="006350A7">
        <w:rPr>
          <w:rFonts w:ascii="Times New Roman" w:hAnsi="Times New Roman" w:cs="Times New Roman"/>
          <w:sz w:val="24"/>
          <w:szCs w:val="24"/>
        </w:rPr>
        <w:t xml:space="preserve"> место уст</w:t>
      </w:r>
      <w:r w:rsidR="00FA02AE" w:rsidRPr="006350A7">
        <w:rPr>
          <w:rFonts w:ascii="Times New Roman" w:hAnsi="Times New Roman" w:cs="Times New Roman"/>
          <w:sz w:val="24"/>
          <w:szCs w:val="24"/>
        </w:rPr>
        <w:t>ановки</w:t>
      </w:r>
      <w:r w:rsidR="002576A6" w:rsidRPr="006350A7">
        <w:rPr>
          <w:rFonts w:ascii="Times New Roman" w:hAnsi="Times New Roman" w:cs="Times New Roman"/>
          <w:sz w:val="24"/>
          <w:szCs w:val="24"/>
        </w:rPr>
        <w:t xml:space="preserve"> оборудования только в случае соблюдения ПОКУПАТЕЛЕМ гаран</w:t>
      </w:r>
      <w:r w:rsidR="00827573" w:rsidRPr="006350A7">
        <w:rPr>
          <w:rFonts w:ascii="Times New Roman" w:hAnsi="Times New Roman" w:cs="Times New Roman"/>
          <w:sz w:val="24"/>
          <w:szCs w:val="24"/>
        </w:rPr>
        <w:t>тийных условий, предусмотренных настоящим договором</w:t>
      </w:r>
      <w:r w:rsidR="002576A6" w:rsidRPr="006350A7">
        <w:rPr>
          <w:rFonts w:ascii="Times New Roman" w:hAnsi="Times New Roman" w:cs="Times New Roman"/>
          <w:sz w:val="24"/>
          <w:szCs w:val="24"/>
        </w:rPr>
        <w:t>. В этом случае расходы за проезд и проживание  специалистов оплачивает ПОСТАВЩИК.</w:t>
      </w:r>
    </w:p>
    <w:p w:rsidR="008B3858" w:rsidRPr="006350A7" w:rsidRDefault="00FD0CFE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9F1E38" w:rsidRPr="006350A7">
        <w:rPr>
          <w:rFonts w:ascii="Times New Roman" w:hAnsi="Times New Roman" w:cs="Times New Roman"/>
          <w:sz w:val="24"/>
          <w:szCs w:val="24"/>
        </w:rPr>
        <w:t>.</w:t>
      </w:r>
      <w:r w:rsidR="00FA02AE" w:rsidRPr="006350A7">
        <w:rPr>
          <w:rFonts w:ascii="Times New Roman" w:hAnsi="Times New Roman" w:cs="Times New Roman"/>
          <w:sz w:val="24"/>
          <w:szCs w:val="24"/>
        </w:rPr>
        <w:t xml:space="preserve"> Оборудование или его части, к работе которых ПОКУПАТЕЛЬ предъявляет </w:t>
      </w:r>
      <w:r w:rsidR="002F18BD" w:rsidRPr="006350A7">
        <w:rPr>
          <w:rFonts w:ascii="Times New Roman" w:hAnsi="Times New Roman" w:cs="Times New Roman"/>
          <w:sz w:val="24"/>
          <w:szCs w:val="24"/>
        </w:rPr>
        <w:t>претензию в соответствии с п.5.5</w:t>
      </w:r>
      <w:r w:rsidR="00FA02AE" w:rsidRPr="006350A7">
        <w:rPr>
          <w:rFonts w:ascii="Times New Roman" w:hAnsi="Times New Roman" w:cs="Times New Roman"/>
          <w:sz w:val="24"/>
          <w:szCs w:val="24"/>
        </w:rPr>
        <w:t>. настоящего договора, должны находиться у ПОКУПАТЕЛЯ до проверки и подтверждения обоснованности претензий представителем ПОСТАВЩИКА или другим уполномоченным ПОСТАВ</w:t>
      </w:r>
      <w:r w:rsidR="0048142F" w:rsidRPr="006350A7">
        <w:rPr>
          <w:rFonts w:ascii="Times New Roman" w:hAnsi="Times New Roman" w:cs="Times New Roman"/>
          <w:sz w:val="24"/>
          <w:szCs w:val="24"/>
        </w:rPr>
        <w:t>ЩИКОМ лицом. Невыполнение данного условия</w:t>
      </w:r>
      <w:r w:rsidR="00FA02AE" w:rsidRPr="006350A7">
        <w:rPr>
          <w:rFonts w:ascii="Times New Roman" w:hAnsi="Times New Roman" w:cs="Times New Roman"/>
          <w:sz w:val="24"/>
          <w:szCs w:val="24"/>
        </w:rPr>
        <w:t xml:space="preserve"> лишает ПОКУПАТЕЛЯ права требовать </w:t>
      </w:r>
      <w:r w:rsidR="0048142F" w:rsidRPr="006350A7">
        <w:rPr>
          <w:rFonts w:ascii="Times New Roman" w:hAnsi="Times New Roman" w:cs="Times New Roman"/>
          <w:sz w:val="24"/>
          <w:szCs w:val="24"/>
        </w:rPr>
        <w:t xml:space="preserve">от ПОСТАВЩИКА возмещения понесенных убытков. После установления причин выхода из строя оборудования или его частей, ПОКУПАТЕЛЬ обязан в течение 3 (трех) календарных дней вернуть дефектную часть в адрес ПОСТАВЩИКА. </w:t>
      </w:r>
    </w:p>
    <w:p w:rsidR="0048142F" w:rsidRPr="006350A7" w:rsidRDefault="00FD0CFE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</w:t>
      </w:r>
      <w:r w:rsidR="00827573" w:rsidRPr="006350A7">
        <w:rPr>
          <w:rFonts w:ascii="Times New Roman" w:hAnsi="Times New Roman" w:cs="Times New Roman"/>
          <w:sz w:val="24"/>
          <w:szCs w:val="24"/>
        </w:rPr>
        <w:t xml:space="preserve">. </w:t>
      </w:r>
      <w:r w:rsidR="0048142F" w:rsidRPr="006350A7">
        <w:rPr>
          <w:rFonts w:ascii="Times New Roman" w:hAnsi="Times New Roman" w:cs="Times New Roman"/>
          <w:sz w:val="24"/>
          <w:szCs w:val="24"/>
        </w:rPr>
        <w:t>ПОСТАВЩИК не дает гарантию на поставленное оборудование в случае:</w:t>
      </w:r>
    </w:p>
    <w:p w:rsidR="0083406E" w:rsidRPr="00A111EC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EC">
        <w:rPr>
          <w:rFonts w:ascii="Times New Roman" w:hAnsi="Times New Roman" w:cs="Times New Roman"/>
          <w:sz w:val="24"/>
          <w:szCs w:val="24"/>
        </w:rPr>
        <w:t>5.8.1.Эксплуатации и обслуживании оборудования персоналом, не прошедшим Программу обучения специалистами Поставщика;</w:t>
      </w:r>
    </w:p>
    <w:p w:rsidR="0083406E" w:rsidRPr="006350A7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0A7">
        <w:rPr>
          <w:rFonts w:ascii="Times New Roman" w:hAnsi="Times New Roman" w:cs="Times New Roman"/>
          <w:sz w:val="24"/>
          <w:szCs w:val="24"/>
        </w:rPr>
        <w:t>. Невыполнения ПОКУПАТЕЛЕМ технических требований, изложенных в паспорте на поставляемое оборудование;</w:t>
      </w:r>
    </w:p>
    <w:p w:rsidR="0083406E" w:rsidRPr="006350A7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50A7">
        <w:rPr>
          <w:rFonts w:ascii="Times New Roman" w:hAnsi="Times New Roman" w:cs="Times New Roman"/>
          <w:sz w:val="24"/>
          <w:szCs w:val="24"/>
        </w:rPr>
        <w:t>. Наличия явных или скрытых механических повреждений оборудования, вызванных нарушением правил транспортировки и хранения;</w:t>
      </w:r>
    </w:p>
    <w:p w:rsidR="0083406E" w:rsidRPr="006350A7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50A7">
        <w:rPr>
          <w:rFonts w:ascii="Times New Roman" w:hAnsi="Times New Roman" w:cs="Times New Roman"/>
          <w:sz w:val="24"/>
          <w:szCs w:val="24"/>
        </w:rPr>
        <w:t>.Повреждения  контрольных этикеток и пломб (если таковые имеются);</w:t>
      </w:r>
    </w:p>
    <w:p w:rsidR="0083406E" w:rsidRPr="006350A7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50A7">
        <w:rPr>
          <w:rFonts w:ascii="Times New Roman" w:hAnsi="Times New Roman" w:cs="Times New Roman"/>
          <w:sz w:val="24"/>
          <w:szCs w:val="24"/>
        </w:rPr>
        <w:t>. Наличия изменений в оборудовании, произведенных без письменного согласия ПОСТАВЩИКА;</w:t>
      </w:r>
    </w:p>
    <w:p w:rsidR="0083406E" w:rsidRPr="006350A7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50A7">
        <w:rPr>
          <w:rFonts w:ascii="Times New Roman" w:hAnsi="Times New Roman" w:cs="Times New Roman"/>
          <w:sz w:val="24"/>
          <w:szCs w:val="24"/>
        </w:rPr>
        <w:t>.Вскрытия  узлов и комплектующих, произведенных без письменного согласия ПОСТАВЩИКА;</w:t>
      </w:r>
    </w:p>
    <w:p w:rsidR="0083406E" w:rsidRPr="006350A7" w:rsidRDefault="0083406E" w:rsidP="0083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5.8.7. Отказа в работе оборудования, вызванного воздействием факторов непреодолимой силы и/или действиями третьих лиц.</w:t>
      </w:r>
    </w:p>
    <w:p w:rsidR="00D72BD2" w:rsidRPr="00A823FD" w:rsidRDefault="00FD0CFE" w:rsidP="00F31B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F30">
        <w:rPr>
          <w:rFonts w:ascii="Times New Roman" w:hAnsi="Times New Roman" w:cs="Times New Roman"/>
          <w:sz w:val="24"/>
          <w:szCs w:val="24"/>
        </w:rPr>
        <w:t>5.9</w:t>
      </w:r>
      <w:r w:rsidR="00D72BD2" w:rsidRPr="00FA0F30">
        <w:rPr>
          <w:rFonts w:ascii="Times New Roman" w:hAnsi="Times New Roman" w:cs="Times New Roman"/>
          <w:sz w:val="24"/>
          <w:szCs w:val="24"/>
        </w:rPr>
        <w:t>.</w:t>
      </w:r>
      <w:r w:rsidR="00D72BD2" w:rsidRPr="006350A7">
        <w:rPr>
          <w:rFonts w:ascii="Times New Roman" w:hAnsi="Times New Roman" w:cs="Times New Roman"/>
          <w:sz w:val="24"/>
          <w:szCs w:val="24"/>
        </w:rPr>
        <w:t>В случае возникновения дефектов в работе обо</w:t>
      </w:r>
      <w:r w:rsidR="00827573" w:rsidRPr="006350A7">
        <w:rPr>
          <w:rFonts w:ascii="Times New Roman" w:hAnsi="Times New Roman" w:cs="Times New Roman"/>
          <w:sz w:val="24"/>
          <w:szCs w:val="24"/>
        </w:rPr>
        <w:t>рудования, вы</w:t>
      </w:r>
      <w:r w:rsidR="00916A65" w:rsidRPr="006350A7">
        <w:rPr>
          <w:rFonts w:ascii="Times New Roman" w:hAnsi="Times New Roman" w:cs="Times New Roman"/>
          <w:sz w:val="24"/>
          <w:szCs w:val="24"/>
        </w:rPr>
        <w:t>з</w:t>
      </w:r>
      <w:r w:rsidR="00827573" w:rsidRPr="006350A7">
        <w:rPr>
          <w:rFonts w:ascii="Times New Roman" w:hAnsi="Times New Roman" w:cs="Times New Roman"/>
          <w:sz w:val="24"/>
          <w:szCs w:val="24"/>
        </w:rPr>
        <w:t xml:space="preserve">ванных </w:t>
      </w:r>
      <w:r w:rsidR="00916A65" w:rsidRPr="006350A7">
        <w:rPr>
          <w:rFonts w:ascii="Times New Roman" w:hAnsi="Times New Roman" w:cs="Times New Roman"/>
          <w:sz w:val="24"/>
          <w:szCs w:val="24"/>
        </w:rPr>
        <w:t>обстоятельствами, предусмотренными</w:t>
      </w:r>
      <w:r w:rsidR="00827573" w:rsidRPr="006350A7">
        <w:rPr>
          <w:rFonts w:ascii="Times New Roman" w:hAnsi="Times New Roman" w:cs="Times New Roman"/>
          <w:sz w:val="24"/>
          <w:szCs w:val="24"/>
        </w:rPr>
        <w:t xml:space="preserve"> п.5.8</w:t>
      </w:r>
      <w:r w:rsidR="00D72BD2" w:rsidRPr="006350A7">
        <w:rPr>
          <w:rFonts w:ascii="Times New Roman" w:hAnsi="Times New Roman" w:cs="Times New Roman"/>
          <w:sz w:val="24"/>
          <w:szCs w:val="24"/>
        </w:rPr>
        <w:t xml:space="preserve">. настоящего договора, ПОКУПАТЕЛЬ при вызове </w:t>
      </w:r>
      <w:r w:rsidR="00793CC2" w:rsidRPr="006350A7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D72BD2" w:rsidRPr="006350A7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="00FA0F30" w:rsidRPr="00A823FD">
        <w:rPr>
          <w:rFonts w:ascii="Times New Roman" w:hAnsi="Times New Roman" w:cs="Times New Roman"/>
          <w:sz w:val="24"/>
          <w:szCs w:val="24"/>
        </w:rPr>
        <w:t>компенсирует</w:t>
      </w:r>
      <w:r w:rsidR="00793CC2" w:rsidRPr="00A823FD">
        <w:rPr>
          <w:rFonts w:ascii="Times New Roman" w:hAnsi="Times New Roman" w:cs="Times New Roman"/>
          <w:sz w:val="24"/>
          <w:szCs w:val="24"/>
        </w:rPr>
        <w:t xml:space="preserve"> расходы за проезд</w:t>
      </w:r>
      <w:r w:rsidR="006A5C17" w:rsidRPr="00A823FD">
        <w:rPr>
          <w:rFonts w:ascii="Times New Roman" w:hAnsi="Times New Roman" w:cs="Times New Roman"/>
          <w:sz w:val="24"/>
          <w:szCs w:val="24"/>
        </w:rPr>
        <w:t xml:space="preserve"> (в том числе бронирование и оформление билетов)</w:t>
      </w:r>
      <w:r w:rsidR="00793CC2" w:rsidRPr="00A823FD">
        <w:rPr>
          <w:rFonts w:ascii="Times New Roman" w:hAnsi="Times New Roman" w:cs="Times New Roman"/>
          <w:sz w:val="24"/>
          <w:szCs w:val="24"/>
        </w:rPr>
        <w:t xml:space="preserve">, проживание и стоимость </w:t>
      </w:r>
      <w:r w:rsidR="00FA0F30" w:rsidRPr="00A823FD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793CC2" w:rsidRPr="00A823FD">
        <w:rPr>
          <w:rFonts w:ascii="Times New Roman" w:hAnsi="Times New Roman" w:cs="Times New Roman"/>
          <w:sz w:val="24"/>
          <w:szCs w:val="24"/>
        </w:rPr>
        <w:t>ремонт</w:t>
      </w:r>
      <w:r w:rsidR="00FA0F30" w:rsidRPr="00A823FD">
        <w:rPr>
          <w:rFonts w:ascii="Times New Roman" w:hAnsi="Times New Roman" w:cs="Times New Roman"/>
          <w:sz w:val="24"/>
          <w:szCs w:val="24"/>
        </w:rPr>
        <w:t>у</w:t>
      </w:r>
      <w:r w:rsidR="00793CC2" w:rsidRPr="00A823F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A0F30" w:rsidRPr="00A823FD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и подтверждающих расходы документов</w:t>
      </w:r>
      <w:r w:rsidR="00793CC2" w:rsidRPr="00A823FD">
        <w:rPr>
          <w:rFonts w:ascii="Times New Roman" w:hAnsi="Times New Roman" w:cs="Times New Roman"/>
          <w:sz w:val="24"/>
          <w:szCs w:val="24"/>
        </w:rPr>
        <w:t>.</w:t>
      </w:r>
      <w:r w:rsidR="006A5C17" w:rsidRPr="00A823FD">
        <w:rPr>
          <w:rFonts w:ascii="Times New Roman" w:hAnsi="Times New Roman" w:cs="Times New Roman"/>
          <w:sz w:val="24"/>
          <w:szCs w:val="24"/>
        </w:rPr>
        <w:t xml:space="preserve"> Стоимость работ рассчитывается исходя из цены одного часа работы наладчика, которая составляет </w:t>
      </w:r>
      <w:r w:rsidR="003D0F23" w:rsidRPr="001449E9">
        <w:rPr>
          <w:rFonts w:ascii="Times New Roman" w:hAnsi="Times New Roman" w:cs="Times New Roman"/>
          <w:sz w:val="24"/>
          <w:szCs w:val="24"/>
        </w:rPr>
        <w:t>_____________</w:t>
      </w:r>
      <w:r w:rsidR="006A5C17" w:rsidRPr="001449E9">
        <w:rPr>
          <w:rFonts w:ascii="Times New Roman" w:hAnsi="Times New Roman" w:cs="Times New Roman"/>
          <w:sz w:val="24"/>
          <w:szCs w:val="24"/>
        </w:rPr>
        <w:t xml:space="preserve"> (</w:t>
      </w:r>
      <w:r w:rsidR="003D0F23" w:rsidRPr="001449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A5C17" w:rsidRPr="001449E9">
        <w:rPr>
          <w:rFonts w:ascii="Times New Roman" w:hAnsi="Times New Roman" w:cs="Times New Roman"/>
          <w:sz w:val="24"/>
          <w:szCs w:val="24"/>
        </w:rPr>
        <w:t xml:space="preserve">) рублей, включая НДС </w:t>
      </w:r>
      <w:r w:rsidR="00A823FD" w:rsidRPr="001449E9">
        <w:rPr>
          <w:rFonts w:ascii="Times New Roman" w:hAnsi="Times New Roman" w:cs="Times New Roman"/>
          <w:sz w:val="24"/>
          <w:szCs w:val="24"/>
        </w:rPr>
        <w:t>20%.</w:t>
      </w:r>
    </w:p>
    <w:p w:rsidR="00793CC2" w:rsidRPr="006350A7" w:rsidRDefault="00FD0CFE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5.10</w:t>
      </w:r>
      <w:r w:rsidR="00793CC2" w:rsidRPr="006350A7">
        <w:rPr>
          <w:rFonts w:ascii="Times New Roman" w:hAnsi="Times New Roman" w:cs="Times New Roman"/>
          <w:sz w:val="24"/>
          <w:szCs w:val="24"/>
        </w:rPr>
        <w:t>. Гарантия не включает в себя сервисное техническое облуживание оборудования в течение гарантийного срока. Техническое обслуживание осуществляется ПОСТАВЩИКОМ на основании заключенного с ПОКУПАТЕЛЕМ договора на сервисное обслуживание и оплачивается дополнительно.</w:t>
      </w:r>
    </w:p>
    <w:p w:rsidR="00793CC2" w:rsidRDefault="00FD0CFE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5.11</w:t>
      </w:r>
      <w:r w:rsidR="00793CC2" w:rsidRPr="006350A7">
        <w:rPr>
          <w:rFonts w:ascii="Times New Roman" w:hAnsi="Times New Roman" w:cs="Times New Roman"/>
          <w:sz w:val="24"/>
          <w:szCs w:val="24"/>
        </w:rPr>
        <w:t>.Гарантия, предоставляемая ПОСТАВЩИКОМ в соответствии с параграфом 5 настоящего договора, заменяет любые предыдущие условия и гарантии</w:t>
      </w:r>
      <w:r w:rsidR="00827573" w:rsidRPr="006350A7">
        <w:rPr>
          <w:rFonts w:ascii="Times New Roman" w:hAnsi="Times New Roman" w:cs="Times New Roman"/>
          <w:sz w:val="24"/>
          <w:szCs w:val="24"/>
        </w:rPr>
        <w:t>, выраженные или подразумеваемые</w:t>
      </w:r>
      <w:r w:rsidR="00793CC2" w:rsidRPr="006350A7">
        <w:rPr>
          <w:rFonts w:ascii="Times New Roman" w:hAnsi="Times New Roman" w:cs="Times New Roman"/>
          <w:sz w:val="24"/>
          <w:szCs w:val="24"/>
        </w:rPr>
        <w:t xml:space="preserve"> законом в отношении пригодности для торговли или пригодности любого из всех товаров для данных конкретных целей.</w:t>
      </w:r>
    </w:p>
    <w:p w:rsidR="001449E9" w:rsidRPr="006350A7" w:rsidRDefault="001449E9" w:rsidP="00F3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CC2" w:rsidRDefault="00986AED" w:rsidP="00792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7">
        <w:rPr>
          <w:rFonts w:ascii="Times New Roman" w:hAnsi="Times New Roman" w:cs="Times New Roman"/>
          <w:b/>
          <w:sz w:val="24"/>
          <w:szCs w:val="24"/>
        </w:rPr>
        <w:t>6.Пуско-наладочные работы.</w:t>
      </w:r>
    </w:p>
    <w:p w:rsidR="00D733BF" w:rsidRPr="001449E9" w:rsidRDefault="00D733BF" w:rsidP="00D733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49E9">
        <w:rPr>
          <w:rFonts w:ascii="Times New Roman" w:hAnsi="Times New Roman" w:cs="Times New Roman"/>
          <w:sz w:val="24"/>
          <w:szCs w:val="24"/>
        </w:rPr>
        <w:t>6.1. ПОКУПАТЕЛЬ обязан не позднее 90 (девяноста) календарных дней с момента получения оборудования по настоящему контракту направить  ПОСТАВЩИКУ письменный вызов для проведения пуско-наладочных работ (Приложение № 2 к настоящему договору) с фото расставленного оборудования с подведенными коммуникациями.</w:t>
      </w:r>
    </w:p>
    <w:p w:rsidR="000140C4" w:rsidRPr="0058685D" w:rsidRDefault="000140C4" w:rsidP="000140C4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49E9">
        <w:rPr>
          <w:rFonts w:ascii="Times New Roman" w:hAnsi="Times New Roman" w:cs="Times New Roman"/>
          <w:sz w:val="24"/>
          <w:szCs w:val="24"/>
        </w:rPr>
        <w:t>6.2. ПОСТАВЩИК обязуется направить специалистов для проведения  пуско-наладочных работ в течение 7 календарных дней с момента уведомления о готовности оборудования к проведению пуско-наладочных работ.</w:t>
      </w:r>
    </w:p>
    <w:p w:rsidR="00595878" w:rsidRPr="006350A7" w:rsidRDefault="00595878" w:rsidP="00595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FAF">
        <w:rPr>
          <w:rFonts w:ascii="Times New Roman" w:hAnsi="Times New Roman" w:cs="Times New Roman"/>
          <w:sz w:val="24"/>
          <w:szCs w:val="24"/>
        </w:rPr>
        <w:t>6.</w:t>
      </w:r>
      <w:r w:rsidR="00D733BF">
        <w:rPr>
          <w:rFonts w:ascii="Times New Roman" w:hAnsi="Times New Roman" w:cs="Times New Roman"/>
          <w:sz w:val="24"/>
          <w:szCs w:val="24"/>
        </w:rPr>
        <w:t>3</w:t>
      </w:r>
      <w:r w:rsidRPr="00A10FAF">
        <w:rPr>
          <w:rFonts w:ascii="Times New Roman" w:hAnsi="Times New Roman" w:cs="Times New Roman"/>
          <w:sz w:val="24"/>
          <w:szCs w:val="24"/>
        </w:rPr>
        <w:t>.</w:t>
      </w:r>
      <w:r w:rsidRPr="006350A7">
        <w:rPr>
          <w:rFonts w:ascii="Times New Roman" w:hAnsi="Times New Roman" w:cs="Times New Roman"/>
          <w:sz w:val="24"/>
          <w:szCs w:val="24"/>
        </w:rPr>
        <w:t xml:space="preserve"> Перед началом проведения пуско-наладочных работ представители ПОСТАВЩИКА И ПОКУПАТЕЛЯ составляют двусторонний Акт о готовности площадки к их проведению. В случае выявления несоответствия площадки требованиям технической документации, технологических инструкций и паспортов, переданных ПОКУПАТЕЛЮ вместе с оборудованием, а также в иных </w:t>
      </w:r>
      <w:r w:rsidRPr="006350A7">
        <w:rPr>
          <w:rFonts w:ascii="Times New Roman" w:hAnsi="Times New Roman" w:cs="Times New Roman"/>
          <w:sz w:val="24"/>
          <w:szCs w:val="24"/>
        </w:rPr>
        <w:lastRenderedPageBreak/>
        <w:t>случаях невозможности проведения пуско-наладочных работ не по вине ПОСТАВЩИКА, пуско-наладочные работы приостанавливаются до устранения ПОКУПАТЕЛЕМ выявленных недостатков и несоответствий, а также устранения препятствий для их проведения.</w:t>
      </w:r>
      <w:r w:rsidR="009C2CAA" w:rsidRPr="006350A7">
        <w:rPr>
          <w:rFonts w:ascii="Times New Roman" w:hAnsi="Times New Roman" w:cs="Times New Roman"/>
          <w:sz w:val="24"/>
          <w:szCs w:val="24"/>
        </w:rPr>
        <w:t xml:space="preserve"> </w:t>
      </w:r>
      <w:r w:rsidR="009C2CAA" w:rsidRPr="00A823FD">
        <w:rPr>
          <w:rFonts w:ascii="Times New Roman" w:hAnsi="Times New Roman" w:cs="Times New Roman"/>
          <w:sz w:val="24"/>
          <w:szCs w:val="24"/>
        </w:rPr>
        <w:t xml:space="preserve">При этом ПОКУПАТЕЛЬ </w:t>
      </w:r>
      <w:r w:rsidR="00715ACF" w:rsidRPr="00A823FD">
        <w:rPr>
          <w:rFonts w:ascii="Times New Roman" w:hAnsi="Times New Roman" w:cs="Times New Roman"/>
          <w:sz w:val="24"/>
          <w:szCs w:val="24"/>
        </w:rPr>
        <w:t>компенсирует</w:t>
      </w:r>
      <w:r w:rsidR="009C2CAA" w:rsidRPr="00A823FD">
        <w:rPr>
          <w:rFonts w:ascii="Times New Roman" w:hAnsi="Times New Roman" w:cs="Times New Roman"/>
          <w:sz w:val="24"/>
          <w:szCs w:val="24"/>
        </w:rPr>
        <w:t xml:space="preserve"> ПОСТАВЩИКУ все расходы, связанные </w:t>
      </w:r>
      <w:r w:rsidR="00715ACF" w:rsidRPr="00A823FD">
        <w:rPr>
          <w:rFonts w:ascii="Times New Roman" w:hAnsi="Times New Roman" w:cs="Times New Roman"/>
          <w:sz w:val="24"/>
          <w:szCs w:val="24"/>
        </w:rPr>
        <w:t>с проездом (в том числе бронирование и оформление билетов), проживание</w:t>
      </w:r>
      <w:r w:rsidR="00A10FAF" w:rsidRPr="00A823FD">
        <w:rPr>
          <w:rFonts w:ascii="Times New Roman" w:hAnsi="Times New Roman" w:cs="Times New Roman"/>
          <w:sz w:val="24"/>
          <w:szCs w:val="24"/>
        </w:rPr>
        <w:t>м</w:t>
      </w:r>
      <w:r w:rsidR="009C2CAA" w:rsidRPr="00A823FD">
        <w:rPr>
          <w:rFonts w:ascii="Times New Roman" w:hAnsi="Times New Roman" w:cs="Times New Roman"/>
          <w:sz w:val="24"/>
          <w:szCs w:val="24"/>
        </w:rPr>
        <w:t xml:space="preserve"> представителей ПОСТАВЩИКА</w:t>
      </w:r>
      <w:r w:rsidR="00A10FAF" w:rsidRPr="00A823FD">
        <w:rPr>
          <w:rFonts w:ascii="Times New Roman" w:hAnsi="Times New Roman" w:cs="Times New Roman"/>
          <w:sz w:val="24"/>
          <w:szCs w:val="24"/>
        </w:rPr>
        <w:t>, а также расходы равные стоимости работ (п.5.9.) за каждый день работы наладчика, на основании выставленного счета и подтверждающих расходы документов</w:t>
      </w:r>
      <w:r w:rsidR="009C2CAA" w:rsidRPr="00A823FD">
        <w:rPr>
          <w:rFonts w:ascii="Times New Roman" w:hAnsi="Times New Roman" w:cs="Times New Roman"/>
          <w:sz w:val="24"/>
          <w:szCs w:val="24"/>
        </w:rPr>
        <w:t>.</w:t>
      </w:r>
      <w:r w:rsidR="009C2CAA" w:rsidRPr="006350A7">
        <w:rPr>
          <w:rFonts w:ascii="Times New Roman" w:hAnsi="Times New Roman" w:cs="Times New Roman"/>
          <w:sz w:val="24"/>
          <w:szCs w:val="24"/>
        </w:rPr>
        <w:t xml:space="preserve"> Повторный вызов представителей  ПОСТАВЩИКА осуществляется ПОКУПАТЕЛЕМ на условиях п.6.</w:t>
      </w:r>
      <w:r w:rsidR="002D5B9A">
        <w:rPr>
          <w:rFonts w:ascii="Times New Roman" w:hAnsi="Times New Roman" w:cs="Times New Roman"/>
          <w:sz w:val="24"/>
          <w:szCs w:val="24"/>
        </w:rPr>
        <w:t>1</w:t>
      </w:r>
      <w:r w:rsidR="009C2CAA" w:rsidRPr="006350A7">
        <w:rPr>
          <w:rFonts w:ascii="Times New Roman" w:hAnsi="Times New Roman" w:cs="Times New Roman"/>
          <w:sz w:val="24"/>
          <w:szCs w:val="24"/>
        </w:rPr>
        <w:t>. настоящего договора, а также иных, согласованных обеими сторонами условиях.</w:t>
      </w:r>
    </w:p>
    <w:p w:rsidR="0091770B" w:rsidRPr="006350A7" w:rsidRDefault="009C2CAA" w:rsidP="0091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6.</w:t>
      </w:r>
      <w:r w:rsidR="00D733BF">
        <w:rPr>
          <w:rFonts w:ascii="Times New Roman" w:hAnsi="Times New Roman" w:cs="Times New Roman"/>
          <w:sz w:val="24"/>
          <w:szCs w:val="24"/>
        </w:rPr>
        <w:t>4</w:t>
      </w:r>
      <w:r w:rsidRPr="006350A7">
        <w:rPr>
          <w:rFonts w:ascii="Times New Roman" w:hAnsi="Times New Roman" w:cs="Times New Roman"/>
          <w:sz w:val="24"/>
          <w:szCs w:val="24"/>
        </w:rPr>
        <w:t>.При проведении пуско-наладочных работ ПОКУПАТЕЛЬ о</w:t>
      </w:r>
      <w:r w:rsidR="00EC64A0" w:rsidRPr="006350A7">
        <w:rPr>
          <w:rFonts w:ascii="Times New Roman" w:hAnsi="Times New Roman" w:cs="Times New Roman"/>
          <w:sz w:val="24"/>
          <w:szCs w:val="24"/>
        </w:rPr>
        <w:t>бязуется приказом (распоряжением) закрепить за представителем ПОСТАВЩИКА необходимое количество специалистов, которые будут в дальнейшем производить техническое обслуживание и уход за оборудованием. Представитель ПОСТАВЩИКА проводит обучение специалистов в рамках существующей программы по обслуживанию и эксплуатации поставленного оборудования. По окончании обучения представитель ПОСТАВЩИКА проводит тестирование специалистов ПОКУПАТЕЛЯ. Результаты тестирования оформляются Актом, подписываемым обученным специалистом, руководителем структурного подразделения, эксплуатирующего оборудование</w:t>
      </w:r>
      <w:r w:rsidR="0091770B" w:rsidRPr="006350A7">
        <w:rPr>
          <w:rFonts w:ascii="Times New Roman" w:hAnsi="Times New Roman" w:cs="Times New Roman"/>
          <w:sz w:val="24"/>
          <w:szCs w:val="24"/>
        </w:rPr>
        <w:t>,</w:t>
      </w:r>
      <w:r w:rsidR="00EC64A0" w:rsidRPr="006350A7">
        <w:rPr>
          <w:rFonts w:ascii="Times New Roman" w:hAnsi="Times New Roman" w:cs="Times New Roman"/>
          <w:sz w:val="24"/>
          <w:szCs w:val="24"/>
        </w:rPr>
        <w:t xml:space="preserve"> и представителем ПОСТАВЩИКА.</w:t>
      </w:r>
      <w:r w:rsidR="0091770B" w:rsidRPr="006350A7">
        <w:rPr>
          <w:rFonts w:ascii="Times New Roman" w:hAnsi="Times New Roman" w:cs="Times New Roman"/>
          <w:sz w:val="24"/>
          <w:szCs w:val="24"/>
        </w:rPr>
        <w:t xml:space="preserve"> Не допускается эксплуатация и обслуживание оборудования персоналом, не прошедшим обучение.</w:t>
      </w:r>
    </w:p>
    <w:p w:rsidR="00AB43BA" w:rsidRPr="00320532" w:rsidRDefault="00D733BF" w:rsidP="0091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FD">
        <w:rPr>
          <w:rFonts w:ascii="Times New Roman" w:hAnsi="Times New Roman" w:cs="Times New Roman"/>
          <w:sz w:val="24"/>
          <w:szCs w:val="24"/>
        </w:rPr>
        <w:t>6.5</w:t>
      </w:r>
      <w:r w:rsidR="0091770B" w:rsidRPr="00A823FD">
        <w:rPr>
          <w:rFonts w:ascii="Times New Roman" w:hAnsi="Times New Roman" w:cs="Times New Roman"/>
          <w:sz w:val="24"/>
          <w:szCs w:val="24"/>
        </w:rPr>
        <w:t>.По окончании проведения пуско-наладочных работ уполномоченными представителями ПОСТАВЩИКА и ПОКУПАТЕЛЯ составляется двусторонний Акт  проведени</w:t>
      </w:r>
      <w:r w:rsidR="00A111EC" w:rsidRPr="00A823FD">
        <w:rPr>
          <w:rFonts w:ascii="Times New Roman" w:hAnsi="Times New Roman" w:cs="Times New Roman"/>
          <w:sz w:val="24"/>
          <w:szCs w:val="24"/>
        </w:rPr>
        <w:t>я</w:t>
      </w:r>
      <w:r w:rsidR="0091770B" w:rsidRPr="00A823FD">
        <w:rPr>
          <w:rFonts w:ascii="Times New Roman" w:hAnsi="Times New Roman" w:cs="Times New Roman"/>
          <w:sz w:val="24"/>
          <w:szCs w:val="24"/>
        </w:rPr>
        <w:t xml:space="preserve"> пуско-наладочных работ</w:t>
      </w:r>
      <w:r w:rsidR="00A111EC" w:rsidRPr="00A823FD">
        <w:rPr>
          <w:rFonts w:ascii="Times New Roman" w:hAnsi="Times New Roman" w:cs="Times New Roman"/>
          <w:sz w:val="24"/>
          <w:szCs w:val="24"/>
        </w:rPr>
        <w:t xml:space="preserve"> </w:t>
      </w:r>
      <w:r w:rsidR="000276BA" w:rsidRPr="00A823FD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A111EC" w:rsidRPr="00A823FD">
        <w:rPr>
          <w:rFonts w:ascii="Times New Roman" w:hAnsi="Times New Roman" w:cs="Times New Roman"/>
          <w:sz w:val="24"/>
          <w:szCs w:val="24"/>
        </w:rPr>
        <w:t>Приложени</w:t>
      </w:r>
      <w:r w:rsidR="000276BA" w:rsidRPr="00A823FD">
        <w:rPr>
          <w:rFonts w:ascii="Times New Roman" w:hAnsi="Times New Roman" w:cs="Times New Roman"/>
          <w:sz w:val="24"/>
          <w:szCs w:val="24"/>
        </w:rPr>
        <w:t>ю</w:t>
      </w:r>
      <w:r w:rsidR="00A111EC" w:rsidRPr="00A823FD">
        <w:rPr>
          <w:rFonts w:ascii="Times New Roman" w:hAnsi="Times New Roman" w:cs="Times New Roman"/>
          <w:sz w:val="24"/>
          <w:szCs w:val="24"/>
        </w:rPr>
        <w:t xml:space="preserve"> №3, являюще</w:t>
      </w:r>
      <w:r w:rsidR="000276BA" w:rsidRPr="00A823FD">
        <w:rPr>
          <w:rFonts w:ascii="Times New Roman" w:hAnsi="Times New Roman" w:cs="Times New Roman"/>
          <w:sz w:val="24"/>
          <w:szCs w:val="24"/>
        </w:rPr>
        <w:t>му</w:t>
      </w:r>
      <w:r w:rsidR="00A111EC" w:rsidRPr="00A823FD">
        <w:rPr>
          <w:rFonts w:ascii="Times New Roman" w:hAnsi="Times New Roman" w:cs="Times New Roman"/>
          <w:sz w:val="24"/>
          <w:szCs w:val="24"/>
        </w:rPr>
        <w:t>ся неотъемлемой частью настоящего договора.</w:t>
      </w:r>
      <w:r w:rsidR="0091770B" w:rsidRPr="00A823FD">
        <w:rPr>
          <w:rFonts w:ascii="Times New Roman" w:hAnsi="Times New Roman" w:cs="Times New Roman"/>
          <w:sz w:val="24"/>
          <w:szCs w:val="24"/>
        </w:rPr>
        <w:t xml:space="preserve"> Полномочия представителей сторон на подписание Акта </w:t>
      </w:r>
      <w:r w:rsidR="00B13140" w:rsidRPr="00A823FD">
        <w:rPr>
          <w:rFonts w:ascii="Times New Roman" w:hAnsi="Times New Roman" w:cs="Times New Roman"/>
          <w:sz w:val="24"/>
          <w:szCs w:val="24"/>
        </w:rPr>
        <w:t>проведения</w:t>
      </w:r>
      <w:r w:rsidR="0091770B" w:rsidRPr="00A823FD">
        <w:rPr>
          <w:rFonts w:ascii="Times New Roman" w:hAnsi="Times New Roman" w:cs="Times New Roman"/>
          <w:sz w:val="24"/>
          <w:szCs w:val="24"/>
        </w:rPr>
        <w:t xml:space="preserve"> пуско-наладочных работ должны быть подтверждены доверенностями, оформленными надлежащим образом.</w:t>
      </w:r>
    </w:p>
    <w:p w:rsidR="00EB3ABE" w:rsidRPr="00A111EC" w:rsidRDefault="00D733BF" w:rsidP="00EB3A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B3ABE" w:rsidRPr="00A111EC">
        <w:rPr>
          <w:rFonts w:ascii="Times New Roman" w:hAnsi="Times New Roman" w:cs="Times New Roman"/>
          <w:sz w:val="24"/>
          <w:szCs w:val="24"/>
        </w:rPr>
        <w:t>.В случае не</w:t>
      </w:r>
      <w:r w:rsidR="003230F5">
        <w:rPr>
          <w:rFonts w:ascii="Times New Roman" w:hAnsi="Times New Roman" w:cs="Times New Roman"/>
          <w:sz w:val="24"/>
          <w:szCs w:val="24"/>
        </w:rPr>
        <w:t xml:space="preserve"> </w:t>
      </w:r>
      <w:r w:rsidR="00EB3ABE" w:rsidRPr="00A111EC">
        <w:rPr>
          <w:rFonts w:ascii="Times New Roman" w:hAnsi="Times New Roman" w:cs="Times New Roman"/>
          <w:sz w:val="24"/>
          <w:szCs w:val="24"/>
        </w:rPr>
        <w:t>подписания ПОКУПАТЕЛЕМ Акта проведени</w:t>
      </w:r>
      <w:r w:rsidR="00B13140">
        <w:rPr>
          <w:rFonts w:ascii="Times New Roman" w:hAnsi="Times New Roman" w:cs="Times New Roman"/>
          <w:sz w:val="24"/>
          <w:szCs w:val="24"/>
        </w:rPr>
        <w:t>я</w:t>
      </w:r>
      <w:r w:rsidR="00EB3ABE" w:rsidRPr="00A111EC">
        <w:rPr>
          <w:rFonts w:ascii="Times New Roman" w:hAnsi="Times New Roman" w:cs="Times New Roman"/>
          <w:sz w:val="24"/>
          <w:szCs w:val="24"/>
        </w:rPr>
        <w:t xml:space="preserve"> пуско-наладочных работ и не</w:t>
      </w:r>
      <w:r w:rsidR="003230F5">
        <w:rPr>
          <w:rFonts w:ascii="Times New Roman" w:hAnsi="Times New Roman" w:cs="Times New Roman"/>
          <w:sz w:val="24"/>
          <w:szCs w:val="24"/>
        </w:rPr>
        <w:t xml:space="preserve"> </w:t>
      </w:r>
      <w:r w:rsidR="00EB3ABE" w:rsidRPr="00A111EC">
        <w:rPr>
          <w:rFonts w:ascii="Times New Roman" w:hAnsi="Times New Roman" w:cs="Times New Roman"/>
          <w:sz w:val="24"/>
          <w:szCs w:val="24"/>
        </w:rPr>
        <w:t>предоставления вторых экземпляров в распоряжение Поставщика в течение 10 (десяти) календарных дней с момента проведения пусконаладочных работ оборудования, при  отсутствии обоснованного отказа, документы считаются двухсторонне оформленными, а обязанности ПОСТАВЩИКА по пусконаладочным работам - исполненными надлежащим образом, в полном объеме.</w:t>
      </w:r>
    </w:p>
    <w:p w:rsidR="00AB43BA" w:rsidRPr="006350A7" w:rsidRDefault="0091770B" w:rsidP="00C7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6.</w:t>
      </w:r>
      <w:r w:rsidR="00D733BF">
        <w:rPr>
          <w:rFonts w:ascii="Times New Roman" w:hAnsi="Times New Roman" w:cs="Times New Roman"/>
          <w:sz w:val="24"/>
          <w:szCs w:val="24"/>
        </w:rPr>
        <w:t>7</w:t>
      </w:r>
      <w:r w:rsidRPr="006350A7">
        <w:rPr>
          <w:rFonts w:ascii="Times New Roman" w:hAnsi="Times New Roman" w:cs="Times New Roman"/>
          <w:sz w:val="24"/>
          <w:szCs w:val="24"/>
        </w:rPr>
        <w:t xml:space="preserve">. Покупатель не имеет </w:t>
      </w:r>
      <w:r w:rsidR="00C77272" w:rsidRPr="006350A7">
        <w:rPr>
          <w:rFonts w:ascii="Times New Roman" w:hAnsi="Times New Roman" w:cs="Times New Roman"/>
          <w:sz w:val="24"/>
          <w:szCs w:val="24"/>
        </w:rPr>
        <w:t xml:space="preserve">права приступать к эксплуатации оборудования без наличия у него Акта </w:t>
      </w:r>
      <w:r w:rsidR="00B13140">
        <w:rPr>
          <w:rFonts w:ascii="Times New Roman" w:hAnsi="Times New Roman" w:cs="Times New Roman"/>
          <w:sz w:val="24"/>
          <w:szCs w:val="24"/>
        </w:rPr>
        <w:t>проведения</w:t>
      </w:r>
      <w:r w:rsidR="00C77272" w:rsidRPr="006350A7">
        <w:rPr>
          <w:rFonts w:ascii="Times New Roman" w:hAnsi="Times New Roman" w:cs="Times New Roman"/>
          <w:sz w:val="24"/>
          <w:szCs w:val="24"/>
        </w:rPr>
        <w:t xml:space="preserve"> пуско-налад</w:t>
      </w:r>
      <w:r w:rsidR="00B13140">
        <w:rPr>
          <w:rFonts w:ascii="Times New Roman" w:hAnsi="Times New Roman" w:cs="Times New Roman"/>
          <w:sz w:val="24"/>
          <w:szCs w:val="24"/>
        </w:rPr>
        <w:t>очных работ</w:t>
      </w:r>
      <w:r w:rsidR="00C77272" w:rsidRPr="006350A7">
        <w:rPr>
          <w:rFonts w:ascii="Times New Roman" w:hAnsi="Times New Roman" w:cs="Times New Roman"/>
          <w:sz w:val="24"/>
          <w:szCs w:val="24"/>
        </w:rPr>
        <w:t>, удостоверенного подписями  и заверенного печатями обеих сторон.</w:t>
      </w:r>
    </w:p>
    <w:p w:rsidR="00DB3B66" w:rsidRPr="006350A7" w:rsidRDefault="00D733BF" w:rsidP="00C7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C77272" w:rsidRPr="006350A7">
        <w:rPr>
          <w:rFonts w:ascii="Times New Roman" w:hAnsi="Times New Roman" w:cs="Times New Roman"/>
          <w:sz w:val="24"/>
          <w:szCs w:val="24"/>
        </w:rPr>
        <w:t>.</w:t>
      </w:r>
      <w:r w:rsidR="00DB3B66" w:rsidRPr="006350A7">
        <w:rPr>
          <w:rFonts w:ascii="Times New Roman" w:hAnsi="Times New Roman" w:cs="Times New Roman"/>
          <w:sz w:val="24"/>
          <w:szCs w:val="24"/>
        </w:rPr>
        <w:t xml:space="preserve">СТОРОНЫ договорились, что: </w:t>
      </w:r>
    </w:p>
    <w:p w:rsidR="00C77272" w:rsidRPr="00A111EC" w:rsidRDefault="00DB3B66" w:rsidP="00C7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6.</w:t>
      </w:r>
      <w:r w:rsidR="00D733BF">
        <w:rPr>
          <w:rFonts w:ascii="Times New Roman" w:hAnsi="Times New Roman" w:cs="Times New Roman"/>
          <w:sz w:val="24"/>
          <w:szCs w:val="24"/>
        </w:rPr>
        <w:t>8</w:t>
      </w:r>
      <w:r w:rsidRPr="006350A7">
        <w:rPr>
          <w:rFonts w:ascii="Times New Roman" w:hAnsi="Times New Roman" w:cs="Times New Roman"/>
          <w:sz w:val="24"/>
          <w:szCs w:val="24"/>
        </w:rPr>
        <w:t>.1</w:t>
      </w:r>
      <w:r w:rsidRPr="00A111EC">
        <w:rPr>
          <w:rFonts w:ascii="Times New Roman" w:hAnsi="Times New Roman" w:cs="Times New Roman"/>
          <w:sz w:val="24"/>
          <w:szCs w:val="24"/>
        </w:rPr>
        <w:t xml:space="preserve">.Стоимость пуско-наладочных работ входит в стоимость оборудования. </w:t>
      </w:r>
      <w:r w:rsidR="00E800D9" w:rsidRPr="00A111EC">
        <w:rPr>
          <w:rFonts w:ascii="Times New Roman" w:hAnsi="Times New Roman" w:cs="Times New Roman"/>
          <w:sz w:val="24"/>
          <w:szCs w:val="24"/>
        </w:rPr>
        <w:t xml:space="preserve">Расходы, связанные </w:t>
      </w:r>
      <w:r w:rsidR="0056219C" w:rsidRPr="00A111EC">
        <w:rPr>
          <w:rFonts w:ascii="Times New Roman" w:hAnsi="Times New Roman" w:cs="Times New Roman"/>
          <w:sz w:val="24"/>
          <w:szCs w:val="24"/>
        </w:rPr>
        <w:t xml:space="preserve">с проездом, проживанием представителей ПОСТАВЩИКА, направленных для проведения пуско-наладочных работ, в том числе бронирование и оформление билетов </w:t>
      </w:r>
      <w:r w:rsidR="008D5A5E" w:rsidRPr="00A823FD">
        <w:rPr>
          <w:rFonts w:ascii="Times New Roman" w:hAnsi="Times New Roman" w:cs="Times New Roman"/>
          <w:sz w:val="24"/>
          <w:szCs w:val="24"/>
        </w:rPr>
        <w:t>компенсирую</w:t>
      </w:r>
      <w:r w:rsidR="004E4059" w:rsidRPr="00A823FD">
        <w:rPr>
          <w:rFonts w:ascii="Times New Roman" w:hAnsi="Times New Roman" w:cs="Times New Roman"/>
          <w:sz w:val="24"/>
          <w:szCs w:val="24"/>
        </w:rPr>
        <w:t>тся</w:t>
      </w:r>
      <w:r w:rsidR="0056219C" w:rsidRPr="00A111EC">
        <w:rPr>
          <w:rFonts w:ascii="Times New Roman" w:hAnsi="Times New Roman" w:cs="Times New Roman"/>
          <w:sz w:val="24"/>
          <w:szCs w:val="24"/>
        </w:rPr>
        <w:t xml:space="preserve"> ПОКУПАТЕЛЕМ отдельно на основании выставленного счета и подтверждающих расходы документов</w:t>
      </w:r>
      <w:r w:rsidRPr="00A111EC">
        <w:rPr>
          <w:rFonts w:ascii="Times New Roman" w:hAnsi="Times New Roman" w:cs="Times New Roman"/>
          <w:sz w:val="24"/>
          <w:szCs w:val="24"/>
        </w:rPr>
        <w:t>.</w:t>
      </w:r>
    </w:p>
    <w:p w:rsidR="00C77272" w:rsidRDefault="00EB3ABE" w:rsidP="00C77272">
      <w:pPr>
        <w:pStyle w:val="a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733BF">
        <w:rPr>
          <w:rFonts w:ascii="Times New Roman" w:hAnsi="Times New Roman" w:cs="Times New Roman"/>
          <w:sz w:val="24"/>
          <w:szCs w:val="24"/>
        </w:rPr>
        <w:t>8</w:t>
      </w:r>
      <w:r w:rsidR="00C77272" w:rsidRPr="006350A7">
        <w:rPr>
          <w:rFonts w:ascii="Times New Roman" w:hAnsi="Times New Roman" w:cs="Times New Roman"/>
          <w:sz w:val="24"/>
          <w:szCs w:val="24"/>
        </w:rPr>
        <w:t>.</w:t>
      </w:r>
      <w:r w:rsidR="00DB3B66" w:rsidRPr="006350A7">
        <w:rPr>
          <w:rFonts w:ascii="Times New Roman" w:hAnsi="Times New Roman" w:cs="Times New Roman"/>
          <w:sz w:val="24"/>
          <w:szCs w:val="24"/>
        </w:rPr>
        <w:t>2</w:t>
      </w:r>
      <w:r w:rsidR="00DB3B66" w:rsidRPr="00EB3ABE">
        <w:rPr>
          <w:rFonts w:ascii="Times New Roman" w:hAnsi="Times New Roman" w:cs="Times New Roman"/>
          <w:sz w:val="24"/>
          <w:szCs w:val="24"/>
        </w:rPr>
        <w:t>. П</w:t>
      </w:r>
      <w:r w:rsidR="00C77272" w:rsidRPr="00EB3ABE">
        <w:rPr>
          <w:rFonts w:ascii="Times New Roman" w:hAnsi="Times New Roman" w:cs="Times New Roman"/>
          <w:sz w:val="24"/>
          <w:szCs w:val="24"/>
        </w:rPr>
        <w:t>роведение пуско-наладочных работ и последующее за ним подписание Акта проведени</w:t>
      </w:r>
      <w:r w:rsidR="00B13140">
        <w:rPr>
          <w:rFonts w:ascii="Times New Roman" w:hAnsi="Times New Roman" w:cs="Times New Roman"/>
          <w:sz w:val="24"/>
          <w:szCs w:val="24"/>
        </w:rPr>
        <w:t>я</w:t>
      </w:r>
      <w:r w:rsidR="00C77272" w:rsidRPr="00EB3ABE">
        <w:rPr>
          <w:rFonts w:ascii="Times New Roman" w:hAnsi="Times New Roman" w:cs="Times New Roman"/>
          <w:sz w:val="24"/>
          <w:szCs w:val="24"/>
        </w:rPr>
        <w:t xml:space="preserve"> пуско-наладочных работ будет произведено </w:t>
      </w:r>
      <w:r w:rsidR="00DB3B66" w:rsidRPr="00EB3AB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C77272" w:rsidRPr="00EB3ABE">
        <w:rPr>
          <w:rFonts w:ascii="Times New Roman" w:hAnsi="Times New Roman" w:cs="Times New Roman"/>
          <w:sz w:val="24"/>
          <w:szCs w:val="24"/>
        </w:rPr>
        <w:t>в течение 3(трех) месяцев  с момента отгрузки оборудования ПОКУПАТЕЛЮ со склада ПОСТАВЩИКА.</w:t>
      </w:r>
      <w:r w:rsidR="00C77272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случае несоблюден</w:t>
      </w:r>
      <w:r w:rsidR="007560E1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ия ПОКУПАТЕЛЕМ указанного </w:t>
      </w:r>
      <w:proofErr w:type="gramStart"/>
      <w:r w:rsidR="007560E1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срока </w:t>
      </w:r>
      <w:r w:rsidR="00C77272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работы</w:t>
      </w:r>
      <w:proofErr w:type="gramEnd"/>
      <w:r w:rsidR="00C77272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пуско-наладке оборудования  производятся  ПОСТАВЩИКОМ </w:t>
      </w:r>
      <w:r w:rsidR="007D3CD2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за дополнительную оплату </w:t>
      </w:r>
      <w:r w:rsidR="00C77272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>на основании отдельно заключенного договора.</w:t>
      </w:r>
    </w:p>
    <w:p w:rsidR="001449E9" w:rsidRPr="00EB3ABE" w:rsidRDefault="001449E9" w:rsidP="00C77272">
      <w:pPr>
        <w:pStyle w:val="a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4D37A7" w:rsidRPr="006350A7" w:rsidRDefault="004D37A7" w:rsidP="004D37A7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7. Ответственность сторон.</w:t>
      </w:r>
    </w:p>
    <w:p w:rsidR="00065BD6" w:rsidRPr="006350A7" w:rsidRDefault="00065BD6" w:rsidP="004D37A7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7.1. За нарушение сроков оплаты</w:t>
      </w:r>
      <w:r w:rsidR="00E104C6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предусмотренных разделом 4 настоящего договора, </w:t>
      </w: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ПОКУПАТЕЛЬ на основании </w:t>
      </w:r>
      <w:r w:rsidR="00BF43FA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письменной претензии ПОСТАВЩИКА</w:t>
      </w: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уплачи</w:t>
      </w:r>
      <w:r w:rsidR="001C62C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вает ПОСТАВЩИКУ пен</w:t>
      </w:r>
      <w:r w:rsidR="00892AF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и в</w:t>
      </w:r>
      <w:r w:rsidR="001C62C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размере 0,1</w:t>
      </w: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% от неуплаченной суммы  за каждый день просрочки платежа.</w:t>
      </w:r>
    </w:p>
    <w:p w:rsidR="00AE77EB" w:rsidRPr="00A111EC" w:rsidRDefault="00065BD6" w:rsidP="00AE7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7.2.</w:t>
      </w:r>
      <w:r w:rsidR="002970ED" w:rsidRPr="002970ED">
        <w:rPr>
          <w:rStyle w:val="a6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ПОКУПАТЕЛЕМ 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предоставления надлежаще оформленных документов, предусмотренных </w:t>
      </w:r>
      <w:proofErr w:type="gramStart"/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>п.п.3.5.,</w:t>
      </w:r>
      <w:proofErr w:type="gramEnd"/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A0EE5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>6.5.,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38DC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11.2. 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сроки, установленные  п.п.3.6, 6.5., </w:t>
      </w:r>
      <w:r w:rsidR="006B38DC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>11.2.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ПОКУПАТЕЛЬ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 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основании письменной претензии ПОСТАВЩИКА 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уплачивает </w:t>
      </w:r>
      <w:r w:rsidR="00AE77EB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ПОСТАВЩИКУ 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штраф в размере </w:t>
      </w:r>
      <w:r w:rsidR="003655FA" w:rsidRPr="001449E9">
        <w:rPr>
          <w:rFonts w:ascii="Times New Roman" w:hAnsi="Times New Roman" w:cs="Times New Roman"/>
          <w:sz w:val="24"/>
          <w:szCs w:val="24"/>
        </w:rPr>
        <w:t>0,5</w:t>
      </w:r>
      <w:r w:rsidR="00AE77EB" w:rsidRPr="001449E9">
        <w:rPr>
          <w:rFonts w:ascii="Times New Roman" w:hAnsi="Times New Roman" w:cs="Times New Roman"/>
          <w:sz w:val="24"/>
          <w:szCs w:val="24"/>
        </w:rPr>
        <w:t>%</w:t>
      </w:r>
      <w:r w:rsidR="00AE77EB" w:rsidRPr="00A111EC">
        <w:rPr>
          <w:rFonts w:ascii="Times New Roman" w:hAnsi="Times New Roman" w:cs="Times New Roman"/>
          <w:sz w:val="24"/>
          <w:szCs w:val="24"/>
        </w:rPr>
        <w:t xml:space="preserve"> от </w:t>
      </w:r>
      <w:r w:rsidR="006454A4" w:rsidRPr="00A111EC">
        <w:rPr>
          <w:rFonts w:ascii="Times New Roman" w:hAnsi="Times New Roman" w:cs="Times New Roman"/>
          <w:sz w:val="24"/>
          <w:szCs w:val="24"/>
        </w:rPr>
        <w:t>стоимости оборудования</w:t>
      </w:r>
      <w:r w:rsidR="00AE77EB" w:rsidRPr="00A111EC">
        <w:rPr>
          <w:rFonts w:ascii="Times New Roman" w:hAnsi="Times New Roman" w:cs="Times New Roman"/>
          <w:sz w:val="24"/>
          <w:szCs w:val="24"/>
        </w:rPr>
        <w:t>.</w:t>
      </w:r>
    </w:p>
    <w:p w:rsidR="00065BD6" w:rsidRDefault="006723CE" w:rsidP="004D37A7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7.3.</w:t>
      </w:r>
      <w:r w:rsidR="00065BD6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 нарушение сроков</w:t>
      </w:r>
      <w:r w:rsidR="009A24E5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поставки</w:t>
      </w:r>
      <w:r w:rsidR="00BF43FA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,  ПОСТАВЩИК  на основании письменной претензии ПОКУПАТЕЛЯ уплачива</w:t>
      </w:r>
      <w:r w:rsidR="001C62C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ет ПОКУПАТЕЛЮ пен</w:t>
      </w:r>
      <w:r w:rsidR="00892AF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и</w:t>
      </w:r>
      <w:r w:rsidR="001C62C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размере 0,1</w:t>
      </w:r>
      <w:r w:rsidR="00BF43FA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% от стоимости не</w:t>
      </w:r>
      <w:r w:rsidR="007D3CD2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до</w:t>
      </w:r>
      <w:r w:rsidR="00BF43FA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поставленного по договору оборудования 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за каждый день просрочки поставки</w:t>
      </w:r>
      <w:r w:rsidR="00A461F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, но не более 5% от стоимости оборудования</w:t>
      </w:r>
      <w:r w:rsidR="00BF43FA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4D37A7" w:rsidRDefault="002970ED" w:rsidP="004D37A7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2C3E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7.</w:t>
      </w:r>
      <w:r w:rsidR="006723C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 Во всех других случаях</w:t>
      </w:r>
      <w:r w:rsidR="000F455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неисполнения</w:t>
      </w:r>
      <w:r w:rsidR="00DB453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или н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енадлежащего исполнения</w:t>
      </w:r>
      <w:r w:rsidR="00DB453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принятых на себя по договору обязательств, СТОРОНЫ несут 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ответственность в </w:t>
      </w:r>
      <w:proofErr w:type="gramStart"/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соответствии </w:t>
      </w:r>
      <w:r w:rsidR="00DB453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B453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действующим законодательством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РФ</w:t>
      </w:r>
      <w:r w:rsidR="00DB453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449E9" w:rsidRPr="006350A7" w:rsidRDefault="001449E9" w:rsidP="004D37A7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0B5A3D" w:rsidRPr="006350A7" w:rsidRDefault="000B5A3D" w:rsidP="000B5A3D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8.Ограничение ответственности ПОСТАВЩИКА.</w:t>
      </w:r>
    </w:p>
    <w:p w:rsidR="000B5A3D" w:rsidRPr="006350A7" w:rsidRDefault="000B5A3D" w:rsidP="000B5A3D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8.1.ПОКУПАТЕЛЬ принимает условие и согласен с тем, что:</w:t>
      </w:r>
    </w:p>
    <w:p w:rsidR="000B5A3D" w:rsidRPr="006350A7" w:rsidRDefault="003655FA" w:rsidP="000B5A3D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8.1.1. ПОСТАВЩИК </w:t>
      </w:r>
      <w:r w:rsidR="000B5A3D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ни при каких обстоятельствах не несет ответственности за коммерческий успех проекта ПОКУПАТЕЛЯ, для которого закупается оборудование, указанное в Спецификации (Приложение № 1).</w:t>
      </w:r>
    </w:p>
    <w:p w:rsidR="00A60B80" w:rsidRPr="00EB3ABE" w:rsidRDefault="00A60B80" w:rsidP="000B5A3D">
      <w:pPr>
        <w:pStyle w:val="a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>8.1.2. ПОСТАВЩИК установил коды на программное обеспечение оборудования, поставленного по настоящему договору, заблаговременно предупреждающие об окончании цикла работы программы.</w:t>
      </w:r>
      <w:r w:rsidR="00E53BD2" w:rsidRPr="00EB3AB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Цифровые значения кодов предоставляются ПОСТАВЩИКОМ по первому требованию ПОКУПАТЕЛЯ при условии, что ПОКУПАТЕЛЬ не имеет перед ПОСТАВЩИКОМ задолженности за поставленное по настоящему договору оборудование. </w:t>
      </w:r>
    </w:p>
    <w:p w:rsidR="000B5A3D" w:rsidRPr="006350A7" w:rsidRDefault="00E53BD2" w:rsidP="000B5A3D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8.1.3</w:t>
      </w:r>
      <w:r w:rsidR="000B5A3D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.ПОКУПАТЕЛЬ не </w:t>
      </w:r>
      <w:r w:rsidR="001449E9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вправе требовать от ПОСТАВЩИКА </w:t>
      </w:r>
      <w:r w:rsidR="000B5A3D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компенсации за издержки, связанные с трудностями в освоении персоналом поставле</w:t>
      </w:r>
      <w:r w:rsidR="001449E9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нного по договору оборудования,</w:t>
      </w:r>
      <w:r w:rsidR="000B5A3D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а также за упущенную выг</w:t>
      </w:r>
      <w:r w:rsidR="00916A65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оду, вне зависимости от того, в </w:t>
      </w:r>
      <w:r w:rsidR="000B5A3D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связи с чем эта выгода упущена.</w:t>
      </w:r>
    </w:p>
    <w:p w:rsidR="00A60B80" w:rsidRPr="006350A7" w:rsidRDefault="00A60B80" w:rsidP="000B5A3D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A57BF9" w:rsidRPr="006350A7" w:rsidRDefault="000B5A3D" w:rsidP="00A57BF9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9</w:t>
      </w:r>
      <w:r w:rsidR="00A57BF9"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.Форс-мажор.</w:t>
      </w:r>
    </w:p>
    <w:p w:rsidR="009D6D39" w:rsidRPr="009D6D39" w:rsidRDefault="000B5A3D" w:rsidP="009D6D39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9</w:t>
      </w:r>
      <w:r w:rsidR="00A57BF9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.1.</w:t>
      </w:r>
      <w:r w:rsidR="009D6D39" w:rsidRPr="009D6D39">
        <w:rPr>
          <w:color w:val="000000"/>
          <w:sz w:val="24"/>
          <w:szCs w:val="24"/>
        </w:rPr>
        <w:t xml:space="preserve"> </w:t>
      </w:r>
      <w:r w:rsidR="009D6D39" w:rsidRPr="009D6D39">
        <w:rPr>
          <w:rFonts w:ascii="Times New Roman" w:hAnsi="Times New Roman" w:cs="Times New Roman"/>
          <w:noProof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они докажут, что это неисполнение явилось следствием непредвиденных обстоятельств чрезвычайного характера, например: пожара, наводнения, землетрясения, военных действий, изменения в законодательстве при условии, что данные обстоятельства непосредственно повлияли на выполнение настоящего Договора. В этом случае срок выполнения договорных обязательств будет продлен на время указанных обстоятельств.</w:t>
      </w:r>
    </w:p>
    <w:p w:rsidR="009D6D39" w:rsidRPr="009D6D39" w:rsidRDefault="009D6D39" w:rsidP="009D6D39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6D39">
        <w:rPr>
          <w:rFonts w:ascii="Times New Roman" w:hAnsi="Times New Roman" w:cs="Times New Roman"/>
          <w:noProof/>
          <w:sz w:val="24"/>
          <w:szCs w:val="24"/>
        </w:rPr>
        <w:t xml:space="preserve"> 9.2.Сторона, которая не в состоянии выполнять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14 (четырнадцати) дней после начала их действия. В  случае несвоевременного уведомления о форс-мажорных обстоятельствах  соответствующая сторона  лишается права на освобождение </w:t>
      </w:r>
      <w:r w:rsidRPr="00141B6E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2F1634" w:rsidRPr="00141B6E">
        <w:rPr>
          <w:rFonts w:ascii="Times New Roman" w:hAnsi="Times New Roman" w:cs="Times New Roman"/>
          <w:noProof/>
          <w:sz w:val="24"/>
          <w:szCs w:val="24"/>
        </w:rPr>
        <w:t>ответственности за невыполнение</w:t>
      </w:r>
      <w:r w:rsidR="002F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6D39">
        <w:rPr>
          <w:rFonts w:ascii="Times New Roman" w:hAnsi="Times New Roman" w:cs="Times New Roman"/>
          <w:noProof/>
          <w:sz w:val="24"/>
          <w:szCs w:val="24"/>
        </w:rPr>
        <w:t>договорных обязательств.</w:t>
      </w:r>
    </w:p>
    <w:p w:rsidR="00F524D6" w:rsidRPr="006350A7" w:rsidRDefault="00F524D6" w:rsidP="001C0878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524D6" w:rsidRPr="006350A7" w:rsidRDefault="000B5A3D" w:rsidP="00F524D6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10</w:t>
      </w:r>
      <w:r w:rsidR="00F524D6"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 Порядок разрешения споров.</w:t>
      </w:r>
    </w:p>
    <w:p w:rsidR="001C0878" w:rsidRPr="006350A7" w:rsidRDefault="000B5A3D" w:rsidP="001C0878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10</w:t>
      </w:r>
      <w:r w:rsidR="00F524D6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.1. Стороны договорились, что будут стремиться к разрешению всех возможных споров и разногласий, которые </w:t>
      </w:r>
      <w:r w:rsidR="001C0878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524D6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могут возникнуть по договору или в связи с ним, путем переговоров.</w:t>
      </w:r>
    </w:p>
    <w:p w:rsidR="00BB7E33" w:rsidRPr="006350A7" w:rsidRDefault="000B5A3D" w:rsidP="001C0878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10</w:t>
      </w:r>
      <w:r w:rsidR="00BB7E33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.2.В случае невозможности </w:t>
      </w:r>
      <w:r w:rsidR="00C803A0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урегулирования спора по качеству оборудования путем переговоров, недостатки по качеству поставленного оборудования устанавливаются на основании заключения Торгово-промышленной палаты РФ по результатам проведения экспертизы качества поставленного оборудования, проведенного в присутствии представителя ПОСТАВЩИКА.</w:t>
      </w:r>
    </w:p>
    <w:p w:rsidR="00FE65D8" w:rsidRPr="006350A7" w:rsidRDefault="000B5A3D" w:rsidP="00FE65D8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10</w:t>
      </w:r>
      <w:r w:rsidR="00C803A0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.3.  В случае не</w:t>
      </w:r>
      <w:r w:rsidR="00B531DD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803A0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урегулирования спора путем переговоров и при отсутствии письменного возражения на претензию в течение 20 </w:t>
      </w:r>
      <w:r w:rsidR="00FE65D8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803A0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календарных дней, спор может быть передан на рассмотрение в Арбит</w:t>
      </w:r>
      <w:r w:rsidR="00FE65D8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ражный суд </w:t>
      </w:r>
      <w:r w:rsidR="00401385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Краснодарского края</w:t>
      </w:r>
      <w:r w:rsidR="00C803A0" w:rsidRPr="006350A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41B6E" w:rsidRDefault="00141B6E" w:rsidP="001A0C2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0B5A3D" w:rsidRPr="006350A7" w:rsidRDefault="000B5A3D" w:rsidP="001A0C2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11. Дополнительные условия</w:t>
      </w:r>
      <w:r w:rsidR="001A0C25" w:rsidRPr="006350A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:rsidR="003E0054" w:rsidRPr="006350A7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pacing w:val="1"/>
          <w:sz w:val="24"/>
          <w:szCs w:val="24"/>
        </w:rPr>
        <w:t>11.1.</w:t>
      </w:r>
      <w:r w:rsidRPr="006350A7">
        <w:rPr>
          <w:rFonts w:ascii="Times New Roman" w:hAnsi="Times New Roman" w:cs="Times New Roman"/>
          <w:sz w:val="24"/>
          <w:szCs w:val="24"/>
        </w:rPr>
        <w:t xml:space="preserve"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 </w:t>
      </w:r>
    </w:p>
    <w:p w:rsidR="003E0054" w:rsidRPr="006350A7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</w:t>
      </w:r>
      <w:r w:rsidRPr="006350A7">
        <w:rPr>
          <w:rFonts w:ascii="Times New Roman" w:hAnsi="Times New Roman" w:cs="Times New Roman"/>
          <w:sz w:val="24"/>
          <w:szCs w:val="24"/>
        </w:rPr>
        <w:lastRenderedPageBreak/>
        <w:t xml:space="preserve">запрос (подписи уполномоченных представителей сторон в такой переписке имеют силу собственноручных); </w:t>
      </w:r>
    </w:p>
    <w:p w:rsidR="003E0054" w:rsidRPr="006350A7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б)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3E0054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 xml:space="preserve"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 </w:t>
      </w:r>
    </w:p>
    <w:p w:rsidR="00F86C02" w:rsidRPr="00A111EC" w:rsidRDefault="00F86C02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1EC">
        <w:rPr>
          <w:rFonts w:ascii="Times New Roman" w:hAnsi="Times New Roman" w:cs="Times New Roman"/>
          <w:sz w:val="24"/>
          <w:szCs w:val="24"/>
        </w:rPr>
        <w:t>Сообщения направляются по следующим телефонам и электронным адресам:</w:t>
      </w:r>
    </w:p>
    <w:p w:rsidR="00F86C02" w:rsidRPr="00A111EC" w:rsidRDefault="00F86C02" w:rsidP="003E0054">
      <w:pPr>
        <w:pStyle w:val="a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111EC">
        <w:rPr>
          <w:rFonts w:ascii="Times New Roman" w:hAnsi="Times New Roman" w:cs="Times New Roman"/>
          <w:sz w:val="24"/>
          <w:szCs w:val="24"/>
        </w:rPr>
        <w:t xml:space="preserve">а) в адрес </w:t>
      </w:r>
      <w:r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>ПОСТАВЩИКА</w:t>
      </w:r>
      <w:r w:rsidR="00487620"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______________________________________________________________;</w:t>
      </w:r>
    </w:p>
    <w:p w:rsidR="00487620" w:rsidRPr="00A111EC" w:rsidRDefault="00487620" w:rsidP="00487620">
      <w:pPr>
        <w:pStyle w:val="a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111EC">
        <w:rPr>
          <w:rFonts w:ascii="Times New Roman" w:hAnsi="Times New Roman" w:cs="Times New Roman"/>
          <w:sz w:val="24"/>
          <w:szCs w:val="24"/>
        </w:rPr>
        <w:t xml:space="preserve">б) в адрес </w:t>
      </w:r>
      <w:r w:rsidRPr="00A111EC">
        <w:rPr>
          <w:rStyle w:val="a6"/>
          <w:rFonts w:ascii="Times New Roman" w:hAnsi="Times New Roman" w:cs="Times New Roman"/>
          <w:i w:val="0"/>
          <w:sz w:val="24"/>
          <w:szCs w:val="24"/>
        </w:rPr>
        <w:t>ПОКУПАТЕЛЯ ______________________________________________________________.</w:t>
      </w:r>
    </w:p>
    <w:p w:rsidR="003E0054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11.2.</w:t>
      </w:r>
      <w:r w:rsidR="00487620">
        <w:rPr>
          <w:rFonts w:ascii="Times New Roman" w:hAnsi="Times New Roman" w:cs="Times New Roman"/>
          <w:sz w:val="24"/>
          <w:szCs w:val="24"/>
        </w:rPr>
        <w:t>Д</w:t>
      </w:r>
      <w:r w:rsidRPr="006350A7">
        <w:rPr>
          <w:rFonts w:ascii="Times New Roman" w:hAnsi="Times New Roman" w:cs="Times New Roman"/>
          <w:sz w:val="24"/>
          <w:szCs w:val="24"/>
        </w:rPr>
        <w:t>оговор,</w:t>
      </w:r>
      <w:r w:rsidR="00487620">
        <w:rPr>
          <w:rFonts w:ascii="Times New Roman" w:hAnsi="Times New Roman" w:cs="Times New Roman"/>
          <w:sz w:val="24"/>
          <w:szCs w:val="24"/>
        </w:rPr>
        <w:t xml:space="preserve"> приложения,</w:t>
      </w:r>
      <w:r w:rsidR="003655FA">
        <w:rPr>
          <w:rFonts w:ascii="Times New Roman" w:hAnsi="Times New Roman" w:cs="Times New Roman"/>
          <w:sz w:val="24"/>
          <w:szCs w:val="24"/>
        </w:rPr>
        <w:t xml:space="preserve"> </w:t>
      </w:r>
      <w:r w:rsidRPr="006350A7">
        <w:rPr>
          <w:rFonts w:ascii="Times New Roman" w:hAnsi="Times New Roman" w:cs="Times New Roman"/>
          <w:sz w:val="24"/>
          <w:szCs w:val="24"/>
        </w:rPr>
        <w:t>и дополн</w:t>
      </w:r>
      <w:r w:rsidR="00487620">
        <w:rPr>
          <w:rFonts w:ascii="Times New Roman" w:hAnsi="Times New Roman" w:cs="Times New Roman"/>
          <w:sz w:val="24"/>
          <w:szCs w:val="24"/>
        </w:rPr>
        <w:t>ительные соглашения</w:t>
      </w:r>
      <w:r w:rsidR="00487620" w:rsidRPr="00487620">
        <w:rPr>
          <w:rFonts w:ascii="Times New Roman" w:hAnsi="Times New Roman" w:cs="Times New Roman"/>
          <w:sz w:val="24"/>
          <w:szCs w:val="24"/>
        </w:rPr>
        <w:t xml:space="preserve"> </w:t>
      </w:r>
      <w:r w:rsidR="00487620" w:rsidRPr="006350A7">
        <w:rPr>
          <w:rFonts w:ascii="Times New Roman" w:hAnsi="Times New Roman" w:cs="Times New Roman"/>
          <w:sz w:val="24"/>
          <w:szCs w:val="24"/>
        </w:rPr>
        <w:t>к нему</w:t>
      </w:r>
      <w:r w:rsidR="00487620">
        <w:rPr>
          <w:rFonts w:ascii="Times New Roman" w:hAnsi="Times New Roman" w:cs="Times New Roman"/>
          <w:sz w:val="24"/>
          <w:szCs w:val="24"/>
        </w:rPr>
        <w:t>, первичные документы бухгалтерского учета</w:t>
      </w:r>
      <w:r w:rsidRPr="006350A7">
        <w:rPr>
          <w:rFonts w:ascii="Times New Roman" w:hAnsi="Times New Roman" w:cs="Times New Roman"/>
          <w:sz w:val="24"/>
          <w:szCs w:val="24"/>
        </w:rPr>
        <w:t>, переданные и полученные сторонами посредством средств связи, оговоренных в пункте</w:t>
      </w:r>
      <w:r w:rsidR="00FB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05A">
        <w:rPr>
          <w:rFonts w:ascii="Times New Roman" w:hAnsi="Times New Roman" w:cs="Times New Roman"/>
          <w:sz w:val="24"/>
          <w:szCs w:val="24"/>
        </w:rPr>
        <w:t>11.1.</w:t>
      </w:r>
      <w:r w:rsidRPr="006350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50A7">
        <w:rPr>
          <w:rFonts w:ascii="Times New Roman" w:hAnsi="Times New Roman" w:cs="Times New Roman"/>
          <w:sz w:val="24"/>
          <w:szCs w:val="24"/>
        </w:rPr>
        <w:t xml:space="preserve"> имеют юридическую силу до обмена или предоставления подлинников указанных документов.</w:t>
      </w:r>
    </w:p>
    <w:p w:rsidR="00487620" w:rsidRPr="00A111EC" w:rsidRDefault="00487620" w:rsidP="009B25D1">
      <w:pPr>
        <w:pStyle w:val="a5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1EC">
        <w:rPr>
          <w:rFonts w:ascii="Times New Roman" w:hAnsi="Times New Roman" w:cs="Times New Roman"/>
          <w:sz w:val="24"/>
          <w:szCs w:val="24"/>
        </w:rPr>
        <w:t>Исполнитель (инициа</w:t>
      </w:r>
      <w:r w:rsidR="009B25D1" w:rsidRPr="00A111EC">
        <w:rPr>
          <w:rFonts w:ascii="Times New Roman" w:hAnsi="Times New Roman" w:cs="Times New Roman"/>
          <w:sz w:val="24"/>
          <w:szCs w:val="24"/>
        </w:rPr>
        <w:t>т</w:t>
      </w:r>
      <w:r w:rsidRPr="00A111EC">
        <w:rPr>
          <w:rFonts w:ascii="Times New Roman" w:hAnsi="Times New Roman" w:cs="Times New Roman"/>
          <w:sz w:val="24"/>
          <w:szCs w:val="24"/>
        </w:rPr>
        <w:t>ор) документа в течение трех рабочих дней направляет подписанный оригинал в адрес контрагента</w:t>
      </w:r>
      <w:r w:rsidR="009B25D1" w:rsidRPr="00A111EC">
        <w:rPr>
          <w:rFonts w:ascii="Times New Roman" w:hAnsi="Times New Roman" w:cs="Times New Roman"/>
          <w:sz w:val="24"/>
          <w:szCs w:val="24"/>
        </w:rPr>
        <w:t>. Если документ подлежит подписанию и получателем, последний возвращает подписанный со своей стороны документ в адрес инициатора не позднее 7 дней с даты его получения.</w:t>
      </w:r>
    </w:p>
    <w:p w:rsidR="003E0054" w:rsidRPr="006350A7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11.3.Все уведомления и сообщения, отправленные Сторонами посредством электронной почты и/или по телефонным номерам, признаются Сторонами официальной перепиской в рамках настоящего Договора. 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3E0054" w:rsidRDefault="003E0054" w:rsidP="003E0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sz w:val="24"/>
          <w:szCs w:val="24"/>
        </w:rPr>
        <w:t>11.4.Ответственность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7B069A" w:rsidRDefault="007B069A" w:rsidP="007B069A">
      <w:pPr>
        <w:pStyle w:val="Orenburg2"/>
        <w:tabs>
          <w:tab w:val="clear" w:pos="1440"/>
        </w:tabs>
        <w:spacing w:before="0" w:after="0"/>
        <w:ind w:left="0" w:firstLine="0"/>
        <w:rPr>
          <w:szCs w:val="24"/>
          <w:lang w:eastAsia="ar-SA"/>
        </w:rPr>
      </w:pPr>
      <w:r>
        <w:rPr>
          <w:color w:val="000000"/>
        </w:rPr>
        <w:t>11.5.Стороны настоящего Договора согласились рассматривать информацию</w:t>
      </w:r>
      <w:r w:rsidRPr="003647E9">
        <w:rPr>
          <w:color w:val="000000"/>
        </w:rPr>
        <w:t xml:space="preserve"> </w:t>
      </w:r>
      <w:r>
        <w:rPr>
          <w:color w:val="000000"/>
        </w:rPr>
        <w:t>в рамках настоящего Договора как конфиденциальную,</w:t>
      </w:r>
      <w:r w:rsidRPr="003647E9">
        <w:rPr>
          <w:rFonts w:ascii="Arial" w:hAnsi="Arial" w:cs="Arial"/>
          <w:sz w:val="20"/>
          <w:lang w:eastAsia="ar-SA"/>
        </w:rPr>
        <w:t xml:space="preserve"> </w:t>
      </w:r>
      <w:r w:rsidRPr="003647E9">
        <w:rPr>
          <w:szCs w:val="24"/>
          <w:lang w:eastAsia="ar-SA"/>
        </w:rPr>
        <w:t>за исключением случаев, предусмотренных действующим законодательством</w:t>
      </w:r>
      <w:r>
        <w:rPr>
          <w:szCs w:val="24"/>
          <w:lang w:eastAsia="ar-SA"/>
        </w:rPr>
        <w:t>.</w:t>
      </w:r>
    </w:p>
    <w:p w:rsidR="007B069A" w:rsidRPr="00E44C6B" w:rsidRDefault="007B069A" w:rsidP="00E44C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4C6B">
        <w:rPr>
          <w:rFonts w:ascii="Times New Roman" w:hAnsi="Times New Roman" w:cs="Times New Roman"/>
          <w:sz w:val="24"/>
          <w:szCs w:val="24"/>
        </w:rPr>
        <w:t xml:space="preserve">11.6.Ни одна из сторон не имеет права раскрывать третьим лицам, использовать конфиденциальную информацию, предоставленной другой </w:t>
      </w:r>
      <w:r w:rsidR="00672E8B" w:rsidRPr="00E44C6B">
        <w:rPr>
          <w:rFonts w:ascii="Times New Roman" w:hAnsi="Times New Roman" w:cs="Times New Roman"/>
          <w:sz w:val="24"/>
          <w:szCs w:val="24"/>
        </w:rPr>
        <w:t>С</w:t>
      </w:r>
      <w:r w:rsidRPr="00E44C6B">
        <w:rPr>
          <w:rFonts w:ascii="Times New Roman" w:hAnsi="Times New Roman" w:cs="Times New Roman"/>
          <w:sz w:val="24"/>
          <w:szCs w:val="24"/>
        </w:rPr>
        <w:t xml:space="preserve">тороной, иначе как в случаях, предусмотренных соглашениями между Сторонами либо письменного на то согласия другой </w:t>
      </w:r>
      <w:r w:rsidR="00672E8B" w:rsidRPr="00E44C6B">
        <w:rPr>
          <w:rFonts w:ascii="Times New Roman" w:hAnsi="Times New Roman" w:cs="Times New Roman"/>
          <w:sz w:val="24"/>
          <w:szCs w:val="24"/>
        </w:rPr>
        <w:t>С</w:t>
      </w:r>
      <w:r w:rsidRPr="00E44C6B">
        <w:rPr>
          <w:rFonts w:ascii="Times New Roman" w:hAnsi="Times New Roman" w:cs="Times New Roman"/>
          <w:sz w:val="24"/>
          <w:szCs w:val="24"/>
        </w:rPr>
        <w:t>тороны.</w:t>
      </w:r>
    </w:p>
    <w:p w:rsidR="00E44C6B" w:rsidRPr="00E44C6B" w:rsidRDefault="00E44C6B" w:rsidP="00E44C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44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4C6B">
        <w:rPr>
          <w:rFonts w:ascii="Times New Roman" w:hAnsi="Times New Roman" w:cs="Times New Roman"/>
          <w:sz w:val="24"/>
          <w:szCs w:val="24"/>
        </w:rPr>
        <w:t>.В соответствии с Федеральным законом РФ «О персональных данных» Стороны обязуются обеспечить конфиденциальность персональных данных клиентов/контрагентов/руководителей/сотрудников сторон, которые стали/станут им известны в связи с заключением и исполнением настоящего договора, а также принимать надлежащие меры по их защите и охране.</w:t>
      </w:r>
    </w:p>
    <w:p w:rsidR="00E44C6B" w:rsidRPr="00E44C6B" w:rsidRDefault="00E44C6B" w:rsidP="00E44C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44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C6B">
        <w:rPr>
          <w:rFonts w:ascii="Times New Roman" w:hAnsi="Times New Roman" w:cs="Times New Roman"/>
          <w:sz w:val="24"/>
          <w:szCs w:val="24"/>
        </w:rPr>
        <w:t>.Убытки, причиненные любой стороне в связи с несанкционированным использованием и/или разглашением/передачей конфиденциальной информации (персональных данных) другой стороной третьим лицам, подлежит возмещению стороной, в результате действий которой были причинены убытки, за исключением случаев, установленных законодательством РФ.</w:t>
      </w:r>
    </w:p>
    <w:p w:rsidR="00141B6E" w:rsidRDefault="00141B6E" w:rsidP="00DB3B66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C77272" w:rsidRPr="006350A7" w:rsidRDefault="00BF731B" w:rsidP="00DB3B66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12</w:t>
      </w:r>
      <w:r w:rsidR="00DB3B66" w:rsidRPr="006350A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.</w:t>
      </w:r>
      <w:r w:rsidR="00575AB2" w:rsidRPr="006350A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Срок действия, у</w:t>
      </w:r>
      <w:r w:rsidR="00DB3B66" w:rsidRPr="006350A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словия расторжения договора.</w:t>
      </w:r>
    </w:p>
    <w:p w:rsidR="00DB3B66" w:rsidRPr="006350A7" w:rsidRDefault="00BF731B" w:rsidP="00DB3B66">
      <w:pPr>
        <w:pStyle w:val="a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>12</w:t>
      </w:r>
      <w:r w:rsidR="00DB3B66"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575AB2"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Настоящий договор вступает в силу с момента подписания его сторонами </w:t>
      </w:r>
      <w:r w:rsidR="004D37A7"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>и действует до</w:t>
      </w:r>
      <w:r w:rsidR="00401385"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_______________________г. В части неисполненных обязательств, договор действует до </w:t>
      </w:r>
      <w:r w:rsidR="004D37A7"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момента </w:t>
      </w:r>
      <w:r w:rsidR="00401385" w:rsidRPr="006350A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надлежащего исполнения Сторонами обязательств. </w:t>
      </w:r>
    </w:p>
    <w:p w:rsidR="00BF731B" w:rsidRPr="006350A7" w:rsidRDefault="00BF731B" w:rsidP="00BF731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z w:val="24"/>
          <w:szCs w:val="24"/>
        </w:rPr>
        <w:t>12.2.Настоящий договор составлен в двух подлинных экземплярах, по одному для каждой стороны.</w:t>
      </w:r>
    </w:p>
    <w:p w:rsidR="00BF731B" w:rsidRPr="006350A7" w:rsidRDefault="00BF731B" w:rsidP="00BF731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pacing w:val="1"/>
          <w:sz w:val="24"/>
          <w:szCs w:val="24"/>
        </w:rPr>
        <w:t>12.3.Все изменения и/или дополнения к настоящему договору будут действительны, если они будут со</w:t>
      </w:r>
      <w:r w:rsidRPr="006350A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вершены в письменной форме и подписаны уполномоченными лицами. Подлинность подписи уполномочен</w:t>
      </w:r>
      <w:r w:rsidRPr="006350A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ного лица, как на настоящем договоре, так и на изменениях и/или дополнениях к нему, удостоверяется сто</w:t>
      </w:r>
      <w:r w:rsidRPr="006350A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>роной скреплением печатью, предназначенной для финансовых документов.</w:t>
      </w:r>
    </w:p>
    <w:p w:rsidR="00BF731B" w:rsidRPr="006350A7" w:rsidRDefault="00BF731B" w:rsidP="00BF731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z w:val="24"/>
          <w:szCs w:val="24"/>
        </w:rPr>
        <w:t>12.4. Настоящий договор может быть расторгнут, изменен, признан недействительным на основании действующего законодательства РФ.</w:t>
      </w:r>
    </w:p>
    <w:p w:rsidR="00A65030" w:rsidRPr="006350A7" w:rsidRDefault="00BF731B" w:rsidP="00A6503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12.5.ПОКУПАТЕЛЬ обязуется не передавать своих прав и обязанностей по настоящему договору </w:t>
      </w:r>
      <w:r w:rsidR="00A65030" w:rsidRPr="006350A7">
        <w:rPr>
          <w:rFonts w:ascii="Times New Roman" w:hAnsi="Times New Roman" w:cs="Times New Roman"/>
          <w:color w:val="000000"/>
          <w:sz w:val="24"/>
          <w:szCs w:val="24"/>
        </w:rPr>
        <w:t xml:space="preserve">третьим лицам ни полностью, ни частично </w:t>
      </w:r>
      <w:r w:rsidRPr="006350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без </w:t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>письменного согласия ПОСТАВЩИКА</w:t>
      </w:r>
      <w:r w:rsidR="00A65030" w:rsidRPr="006350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B6E" w:rsidRDefault="00141B6E" w:rsidP="00A6503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F731B" w:rsidRPr="006350A7" w:rsidRDefault="00BF731B" w:rsidP="00A6503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350A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13. </w:t>
      </w:r>
      <w:r w:rsidRPr="006350A7">
        <w:rPr>
          <w:rFonts w:ascii="Times New Roman" w:hAnsi="Times New Roman" w:cs="Times New Roman"/>
          <w:b/>
          <w:spacing w:val="6"/>
          <w:sz w:val="24"/>
          <w:szCs w:val="24"/>
        </w:rPr>
        <w:t>Адреса и банковские реквизиты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82"/>
        <w:gridCol w:w="5282"/>
      </w:tblGrid>
      <w:tr w:rsidR="00BF731B" w:rsidRPr="006350A7" w:rsidTr="00BF731B">
        <w:tc>
          <w:tcPr>
            <w:tcW w:w="5282" w:type="dxa"/>
          </w:tcPr>
          <w:p w:rsidR="00BF731B" w:rsidRPr="006350A7" w:rsidRDefault="00BF731B" w:rsidP="00792F9E">
            <w:pPr>
              <w:tabs>
                <w:tab w:val="left" w:pos="8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5282" w:type="dxa"/>
          </w:tcPr>
          <w:p w:rsidR="00BF731B" w:rsidRPr="006350A7" w:rsidRDefault="00BF731B" w:rsidP="00BF731B">
            <w:pPr>
              <w:tabs>
                <w:tab w:val="left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F731B" w:rsidRPr="006350A7" w:rsidTr="00BF731B">
        <w:trPr>
          <w:trHeight w:val="2459"/>
        </w:trPr>
        <w:tc>
          <w:tcPr>
            <w:tcW w:w="5282" w:type="dxa"/>
          </w:tcPr>
          <w:p w:rsidR="00BF731B" w:rsidRPr="006350A7" w:rsidRDefault="00BF731B" w:rsidP="003655F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F731B" w:rsidRPr="006350A7" w:rsidRDefault="006F2C3E" w:rsidP="00BF731B">
            <w:pPr>
              <w:tabs>
                <w:tab w:val="left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F731B" w:rsidRPr="006350A7" w:rsidRDefault="00BF731B" w:rsidP="00792F9E">
      <w:pPr>
        <w:shd w:val="clear" w:color="auto" w:fill="FFFFFF"/>
        <w:tabs>
          <w:tab w:val="left" w:pos="854"/>
        </w:tabs>
        <w:spacing w:after="245"/>
        <w:rPr>
          <w:rFonts w:ascii="Times New Roman" w:hAnsi="Times New Roman" w:cs="Times New Roman"/>
          <w:sz w:val="24"/>
          <w:szCs w:val="24"/>
        </w:rPr>
        <w:sectPr w:rsidR="00BF731B" w:rsidRPr="006350A7" w:rsidSect="004F0E48">
          <w:type w:val="continuous"/>
          <w:pgSz w:w="11909" w:h="16834"/>
          <w:pgMar w:top="709" w:right="771" w:bottom="993" w:left="790" w:header="720" w:footer="720" w:gutter="0"/>
          <w:cols w:space="60"/>
          <w:noEndnote/>
        </w:sectPr>
      </w:pPr>
    </w:p>
    <w:p w:rsidR="00BF731B" w:rsidRPr="006350A7" w:rsidRDefault="00BF731B" w:rsidP="00792F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50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F731B" w:rsidRPr="006350A7" w:rsidRDefault="00BF731B" w:rsidP="00EB4045">
      <w:pPr>
        <w:shd w:val="clear" w:color="auto" w:fill="FFFFFF"/>
        <w:tabs>
          <w:tab w:val="left" w:pos="2256"/>
        </w:tabs>
        <w:spacing w:after="0"/>
        <w:ind w:left="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</w:t>
      </w:r>
      <w:r w:rsidR="003655F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3655F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3655F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3655F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3655F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</w:t>
      </w:r>
      <w:r w:rsidRPr="006350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____________________</w:t>
      </w:r>
      <w:r w:rsidR="00EB4045" w:rsidRPr="006350A7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  <w:r w:rsidRPr="006350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F731B" w:rsidRPr="006350A7" w:rsidRDefault="00BF731B" w:rsidP="00EB4045">
      <w:pPr>
        <w:shd w:val="clear" w:color="auto" w:fill="FFFFFF"/>
        <w:tabs>
          <w:tab w:val="left" w:pos="2256"/>
        </w:tabs>
        <w:spacing w:after="0"/>
        <w:ind w:left="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350A7">
        <w:rPr>
          <w:rFonts w:ascii="Times New Roman" w:hAnsi="Times New Roman" w:cs="Times New Roman"/>
          <w:color w:val="000000"/>
          <w:spacing w:val="-3"/>
          <w:sz w:val="24"/>
          <w:szCs w:val="24"/>
        </w:rPr>
        <w:t>«_____»____________2</w:t>
      </w:r>
      <w:r w:rsidR="00EB4045" w:rsidRPr="006350A7">
        <w:rPr>
          <w:rFonts w:ascii="Times New Roman" w:hAnsi="Times New Roman" w:cs="Times New Roman"/>
          <w:color w:val="000000"/>
          <w:spacing w:val="-5"/>
          <w:sz w:val="24"/>
          <w:szCs w:val="24"/>
        </w:rPr>
        <w:t>0 __</w:t>
      </w:r>
      <w:r w:rsidRPr="006350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                                           </w:t>
      </w:r>
      <w:r w:rsidR="00EB4045" w:rsidRPr="006350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="006F2C3E" w:rsidRPr="006350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</w:t>
      </w:r>
      <w:r w:rsidR="00EB4045" w:rsidRPr="006350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«___»__________________20__</w:t>
      </w:r>
      <w:r w:rsidRPr="006350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г.</w:t>
      </w:r>
    </w:p>
    <w:p w:rsidR="00EB4045" w:rsidRPr="00200BE0" w:rsidRDefault="00792F9E" w:rsidP="00792F9E">
      <w:pPr>
        <w:pStyle w:val="a5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t xml:space="preserve">        </w:t>
      </w:r>
      <w:r w:rsidR="00EB4045" w:rsidRPr="00200BE0">
        <w:rPr>
          <w:rFonts w:ascii="Times New Roman" w:hAnsi="Times New Roman" w:cs="Times New Roman"/>
        </w:rPr>
        <w:t>М.П.</w:t>
      </w:r>
      <w:r w:rsidRPr="00200BE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2C3E" w:rsidRPr="00200BE0">
        <w:rPr>
          <w:rFonts w:ascii="Times New Roman" w:hAnsi="Times New Roman" w:cs="Times New Roman"/>
        </w:rPr>
        <w:t xml:space="preserve">      </w:t>
      </w:r>
      <w:r w:rsidRPr="00200BE0">
        <w:rPr>
          <w:rFonts w:ascii="Times New Roman" w:hAnsi="Times New Roman" w:cs="Times New Roman"/>
        </w:rPr>
        <w:t xml:space="preserve">  </w:t>
      </w:r>
      <w:r w:rsidR="00EB4045" w:rsidRPr="00200BE0">
        <w:rPr>
          <w:rFonts w:ascii="Times New Roman" w:hAnsi="Times New Roman" w:cs="Times New Roman"/>
        </w:rPr>
        <w:t>М.П.</w:t>
      </w:r>
    </w:p>
    <w:p w:rsidR="001F52F6" w:rsidRPr="00200BE0" w:rsidRDefault="00EB4045" w:rsidP="00792F9E">
      <w:pPr>
        <w:pStyle w:val="a5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92F9E" w:rsidRPr="00200BE0">
        <w:rPr>
          <w:rFonts w:ascii="Times New Roman" w:hAnsi="Times New Roman" w:cs="Times New Roman"/>
        </w:rPr>
        <w:t xml:space="preserve"> </w:t>
      </w: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1F52F6" w:rsidRPr="00200BE0" w:rsidRDefault="001F52F6" w:rsidP="00792F9E">
      <w:pPr>
        <w:pStyle w:val="a5"/>
        <w:rPr>
          <w:rFonts w:ascii="Times New Roman" w:hAnsi="Times New Roman" w:cs="Times New Roman"/>
        </w:rPr>
      </w:pPr>
    </w:p>
    <w:p w:rsidR="000C19D3" w:rsidRDefault="001F52F6" w:rsidP="00792F9E">
      <w:pPr>
        <w:pStyle w:val="a5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0C19D3" w:rsidRDefault="000C19D3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607CB2" w:rsidRDefault="00607CB2" w:rsidP="00792F9E">
      <w:pPr>
        <w:pStyle w:val="a5"/>
        <w:rPr>
          <w:rFonts w:ascii="Times New Roman" w:hAnsi="Times New Roman" w:cs="Times New Roman"/>
        </w:rPr>
      </w:pPr>
    </w:p>
    <w:p w:rsidR="00320532" w:rsidRDefault="00320532" w:rsidP="001449E9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0C19D3">
      <w:pPr>
        <w:pStyle w:val="a5"/>
        <w:jc w:val="right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lastRenderedPageBreak/>
        <w:t xml:space="preserve">  </w:t>
      </w:r>
      <w:r w:rsidR="007D3CD2">
        <w:rPr>
          <w:rFonts w:ascii="Times New Roman" w:hAnsi="Times New Roman" w:cs="Times New Roman"/>
        </w:rPr>
        <w:t xml:space="preserve">  </w:t>
      </w:r>
      <w:r w:rsidRPr="00200BE0">
        <w:rPr>
          <w:rFonts w:ascii="Times New Roman" w:hAnsi="Times New Roman" w:cs="Times New Roman"/>
        </w:rPr>
        <w:t xml:space="preserve">  </w:t>
      </w:r>
      <w:r w:rsidR="007D3CD2" w:rsidRPr="00200BE0">
        <w:rPr>
          <w:rFonts w:ascii="Times New Roman" w:hAnsi="Times New Roman" w:cs="Times New Roman"/>
        </w:rPr>
        <w:t xml:space="preserve">Приложение </w:t>
      </w:r>
      <w:r w:rsidRPr="00200BE0">
        <w:rPr>
          <w:rFonts w:ascii="Times New Roman" w:hAnsi="Times New Roman" w:cs="Times New Roman"/>
        </w:rPr>
        <w:t>№ 1</w:t>
      </w:r>
    </w:p>
    <w:p w:rsidR="00AB43BA" w:rsidRPr="00200BE0" w:rsidRDefault="00792F9E" w:rsidP="00792F9E">
      <w:pPr>
        <w:spacing w:after="0"/>
        <w:jc w:val="both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t xml:space="preserve">                                                                                            к договору поставки № ___от _________201</w:t>
      </w:r>
      <w:r w:rsidR="006723CE">
        <w:rPr>
          <w:rFonts w:ascii="Times New Roman" w:hAnsi="Times New Roman" w:cs="Times New Roman"/>
        </w:rPr>
        <w:t>_</w:t>
      </w:r>
      <w:r w:rsidRPr="00200BE0">
        <w:rPr>
          <w:rFonts w:ascii="Times New Roman" w:hAnsi="Times New Roman" w:cs="Times New Roman"/>
        </w:rPr>
        <w:t>г.</w:t>
      </w:r>
    </w:p>
    <w:p w:rsidR="00AB43BA" w:rsidRPr="00200BE0" w:rsidRDefault="00AB43BA" w:rsidP="0091770B">
      <w:pPr>
        <w:spacing w:after="0"/>
        <w:rPr>
          <w:rFonts w:ascii="Times New Roman" w:hAnsi="Times New Roman" w:cs="Times New Roman"/>
        </w:rPr>
      </w:pPr>
    </w:p>
    <w:p w:rsidR="00AB43BA" w:rsidRPr="00200BE0" w:rsidRDefault="00792F9E" w:rsidP="00792F9E">
      <w:pPr>
        <w:spacing w:after="0"/>
        <w:jc w:val="center"/>
        <w:rPr>
          <w:rFonts w:ascii="Times New Roman" w:hAnsi="Times New Roman" w:cs="Times New Roman"/>
          <w:b/>
        </w:rPr>
      </w:pPr>
      <w:r w:rsidRPr="00200BE0">
        <w:rPr>
          <w:rFonts w:ascii="Times New Roman" w:hAnsi="Times New Roman" w:cs="Times New Roman"/>
          <w:b/>
        </w:rPr>
        <w:t>Спецификация</w:t>
      </w:r>
    </w:p>
    <w:p w:rsidR="00792F9E" w:rsidRPr="00200BE0" w:rsidRDefault="00792F9E" w:rsidP="00792F9E">
      <w:pPr>
        <w:spacing w:after="0"/>
        <w:jc w:val="center"/>
        <w:rPr>
          <w:rFonts w:ascii="Times New Roman" w:hAnsi="Times New Roman" w:cs="Times New Roman"/>
          <w:b/>
        </w:rPr>
      </w:pPr>
      <w:r w:rsidRPr="00200BE0">
        <w:rPr>
          <w:rFonts w:ascii="Times New Roman" w:hAnsi="Times New Roman" w:cs="Times New Roman"/>
          <w:b/>
        </w:rPr>
        <w:t>на поставляемое оборудование</w:t>
      </w:r>
    </w:p>
    <w:p w:rsidR="00AB43BA" w:rsidRPr="00200BE0" w:rsidRDefault="00AB43BA" w:rsidP="0091770B">
      <w:pPr>
        <w:spacing w:after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4413"/>
        <w:gridCol w:w="1685"/>
        <w:gridCol w:w="1933"/>
        <w:gridCol w:w="1499"/>
      </w:tblGrid>
      <w:tr w:rsidR="00792F9E" w:rsidRPr="00200BE0" w:rsidTr="00EB4045">
        <w:tc>
          <w:tcPr>
            <w:tcW w:w="67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:rsidR="00792F9E" w:rsidRPr="00200BE0" w:rsidRDefault="00792F9E" w:rsidP="00EB4045">
            <w:pPr>
              <w:jc w:val="center"/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701" w:type="dxa"/>
          </w:tcPr>
          <w:p w:rsidR="00792F9E" w:rsidRPr="00200BE0" w:rsidRDefault="00EB4045" w:rsidP="00EB4045">
            <w:pPr>
              <w:jc w:val="center"/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Количество (шт.)</w:t>
            </w:r>
          </w:p>
        </w:tc>
        <w:tc>
          <w:tcPr>
            <w:tcW w:w="1985" w:type="dxa"/>
          </w:tcPr>
          <w:p w:rsidR="00792F9E" w:rsidRPr="00200BE0" w:rsidRDefault="00792F9E" w:rsidP="00EB4045">
            <w:pPr>
              <w:jc w:val="center"/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 xml:space="preserve">Цена </w:t>
            </w:r>
            <w:r w:rsidR="00EB4045" w:rsidRPr="00200BE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27" w:type="dxa"/>
          </w:tcPr>
          <w:p w:rsidR="00792F9E" w:rsidRPr="00200BE0" w:rsidRDefault="00EB4045" w:rsidP="00EB4045">
            <w:pPr>
              <w:jc w:val="center"/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92F9E" w:rsidRPr="00200BE0" w:rsidRDefault="00EB4045" w:rsidP="00644415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 xml:space="preserve">НДС </w:t>
            </w:r>
            <w:r w:rsidR="00644415">
              <w:rPr>
                <w:rFonts w:ascii="Times New Roman" w:hAnsi="Times New Roman" w:cs="Times New Roman"/>
              </w:rPr>
              <w:t>20</w:t>
            </w:r>
            <w:r w:rsidRPr="00200B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  <w:tr w:rsidR="00792F9E" w:rsidRPr="00200BE0" w:rsidTr="00EB4045">
        <w:tc>
          <w:tcPr>
            <w:tcW w:w="67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92F9E" w:rsidRPr="00200BE0" w:rsidRDefault="00EB4045" w:rsidP="0091770B">
            <w:pPr>
              <w:rPr>
                <w:rFonts w:ascii="Times New Roman" w:hAnsi="Times New Roman" w:cs="Times New Roman"/>
              </w:rPr>
            </w:pPr>
            <w:r w:rsidRPr="00200B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92F9E" w:rsidRPr="00200BE0" w:rsidRDefault="00792F9E" w:rsidP="0091770B">
            <w:pPr>
              <w:rPr>
                <w:rFonts w:ascii="Times New Roman" w:hAnsi="Times New Roman" w:cs="Times New Roman"/>
              </w:rPr>
            </w:pPr>
          </w:p>
        </w:tc>
      </w:tr>
    </w:tbl>
    <w:p w:rsidR="00792F9E" w:rsidRPr="00200BE0" w:rsidRDefault="00792F9E" w:rsidP="0091770B">
      <w:pPr>
        <w:spacing w:after="0"/>
        <w:rPr>
          <w:rFonts w:ascii="Times New Roman" w:hAnsi="Times New Roman" w:cs="Times New Roman"/>
        </w:rPr>
      </w:pPr>
    </w:p>
    <w:p w:rsidR="00AB43BA" w:rsidRPr="00200BE0" w:rsidRDefault="00792F9E" w:rsidP="00986AED">
      <w:pPr>
        <w:spacing w:after="0"/>
        <w:rPr>
          <w:rFonts w:ascii="Times New Roman" w:hAnsi="Times New Roman" w:cs="Times New Roman"/>
        </w:rPr>
      </w:pPr>
      <w:r w:rsidRPr="00200BE0">
        <w:rPr>
          <w:rFonts w:ascii="Times New Roman" w:hAnsi="Times New Roman"/>
          <w:color w:val="000000"/>
          <w:spacing w:val="-6"/>
        </w:rPr>
        <w:t>Приложение № 1  являет</w:t>
      </w:r>
      <w:r w:rsidR="00BB2169">
        <w:rPr>
          <w:rFonts w:ascii="Times New Roman" w:hAnsi="Times New Roman"/>
          <w:color w:val="000000"/>
          <w:spacing w:val="-6"/>
        </w:rPr>
        <w:t xml:space="preserve">ся неотъемлемой часть </w:t>
      </w:r>
      <w:r w:rsidRPr="00200BE0">
        <w:rPr>
          <w:rFonts w:ascii="Times New Roman" w:hAnsi="Times New Roman"/>
          <w:color w:val="000000"/>
          <w:spacing w:val="-6"/>
        </w:rPr>
        <w:t xml:space="preserve">договора </w:t>
      </w:r>
      <w:r w:rsidR="00BB2169">
        <w:rPr>
          <w:rFonts w:ascii="Times New Roman" w:hAnsi="Times New Roman"/>
          <w:color w:val="000000"/>
          <w:spacing w:val="-6"/>
        </w:rPr>
        <w:t xml:space="preserve">поставки </w:t>
      </w:r>
      <w:r w:rsidRPr="00200BE0">
        <w:rPr>
          <w:rFonts w:ascii="Times New Roman" w:hAnsi="Times New Roman"/>
          <w:color w:val="000000"/>
          <w:spacing w:val="-6"/>
        </w:rPr>
        <w:t>№_____ от _________201</w:t>
      </w:r>
      <w:r w:rsidR="006723CE">
        <w:rPr>
          <w:rFonts w:ascii="Times New Roman" w:hAnsi="Times New Roman"/>
          <w:color w:val="000000"/>
          <w:spacing w:val="-6"/>
        </w:rPr>
        <w:t>_</w:t>
      </w:r>
      <w:r w:rsidRPr="00200BE0">
        <w:rPr>
          <w:rFonts w:ascii="Times New Roman" w:hAnsi="Times New Roman"/>
          <w:color w:val="000000"/>
          <w:spacing w:val="-6"/>
        </w:rPr>
        <w:t>г.</w:t>
      </w:r>
    </w:p>
    <w:p w:rsidR="00AB43BA" w:rsidRPr="00200BE0" w:rsidRDefault="00AB43BA" w:rsidP="00986AED">
      <w:pPr>
        <w:spacing w:after="0"/>
        <w:rPr>
          <w:rFonts w:ascii="Times New Roman" w:hAnsi="Times New Roman" w:cs="Times New Roman"/>
        </w:rPr>
      </w:pPr>
    </w:p>
    <w:p w:rsidR="00792F9E" w:rsidRPr="00200BE0" w:rsidRDefault="00792F9E" w:rsidP="00986AED">
      <w:pPr>
        <w:spacing w:after="0"/>
        <w:rPr>
          <w:rFonts w:ascii="Times New Roman" w:hAnsi="Times New Roman" w:cs="Times New Roman"/>
        </w:rPr>
      </w:pPr>
    </w:p>
    <w:p w:rsidR="00792F9E" w:rsidRPr="00200BE0" w:rsidRDefault="00792F9E" w:rsidP="00792F9E">
      <w:pPr>
        <w:shd w:val="clear" w:color="auto" w:fill="FFFFFF"/>
        <w:rPr>
          <w:rFonts w:ascii="Times New Roman" w:hAnsi="Times New Roman"/>
        </w:rPr>
      </w:pPr>
      <w:r w:rsidRPr="00200BE0">
        <w:rPr>
          <w:rFonts w:ascii="Times New Roman" w:hAnsi="Times New Roman"/>
          <w:color w:val="000000"/>
        </w:rPr>
        <w:tab/>
      </w:r>
      <w:r w:rsidRPr="00200BE0">
        <w:rPr>
          <w:rFonts w:ascii="Times New Roman" w:hAnsi="Times New Roman"/>
          <w:color w:val="000000"/>
        </w:rPr>
        <w:tab/>
      </w:r>
      <w:r w:rsidRPr="00200BE0">
        <w:rPr>
          <w:rFonts w:ascii="Times New Roman" w:hAnsi="Times New Roman"/>
          <w:color w:val="000000"/>
        </w:rPr>
        <w:tab/>
      </w:r>
      <w:r w:rsidRPr="00200BE0">
        <w:rPr>
          <w:rFonts w:ascii="Times New Roman" w:hAnsi="Times New Roman"/>
          <w:color w:val="000000"/>
        </w:rPr>
        <w:tab/>
      </w:r>
      <w:r w:rsidRPr="00200BE0">
        <w:rPr>
          <w:rFonts w:ascii="Times New Roman" w:hAnsi="Times New Roman"/>
          <w:color w:val="000000"/>
        </w:rPr>
        <w:tab/>
        <w:t xml:space="preserve"> </w:t>
      </w:r>
    </w:p>
    <w:p w:rsidR="00792F9E" w:rsidRPr="00200BE0" w:rsidRDefault="00792F9E" w:rsidP="00EB4045">
      <w:pPr>
        <w:shd w:val="clear" w:color="auto" w:fill="FFFFFF"/>
        <w:tabs>
          <w:tab w:val="left" w:pos="2256"/>
        </w:tabs>
        <w:spacing w:after="0"/>
        <w:ind w:left="24"/>
        <w:rPr>
          <w:rFonts w:ascii="Times New Roman" w:hAnsi="Times New Roman"/>
          <w:color w:val="000000"/>
          <w:spacing w:val="-3"/>
        </w:rPr>
      </w:pPr>
      <w:r w:rsidRPr="00200BE0">
        <w:rPr>
          <w:rFonts w:ascii="Times New Roman" w:hAnsi="Times New Roman"/>
          <w:color w:val="000000"/>
          <w:spacing w:val="-3"/>
        </w:rPr>
        <w:t>____________________</w:t>
      </w:r>
      <w:r w:rsidR="003655FA">
        <w:rPr>
          <w:rFonts w:ascii="Times New Roman" w:hAnsi="Times New Roman"/>
          <w:color w:val="000000"/>
          <w:spacing w:val="-3"/>
        </w:rPr>
        <w:tab/>
      </w:r>
      <w:r w:rsidR="003655FA">
        <w:rPr>
          <w:rFonts w:ascii="Times New Roman" w:hAnsi="Times New Roman"/>
          <w:color w:val="000000"/>
          <w:spacing w:val="-3"/>
        </w:rPr>
        <w:tab/>
        <w:t xml:space="preserve">           </w:t>
      </w:r>
      <w:r w:rsidRPr="00200BE0">
        <w:rPr>
          <w:rFonts w:ascii="Times New Roman" w:hAnsi="Times New Roman"/>
          <w:color w:val="000000"/>
          <w:spacing w:val="-3"/>
        </w:rPr>
        <w:t xml:space="preserve">                                  ____________________ </w:t>
      </w:r>
    </w:p>
    <w:p w:rsidR="00792F9E" w:rsidRPr="00200BE0" w:rsidRDefault="00792F9E" w:rsidP="00EB4045">
      <w:pPr>
        <w:shd w:val="clear" w:color="auto" w:fill="FFFFFF"/>
        <w:tabs>
          <w:tab w:val="left" w:pos="2256"/>
        </w:tabs>
        <w:spacing w:after="0"/>
        <w:ind w:left="24"/>
        <w:rPr>
          <w:rFonts w:ascii="Times New Roman" w:hAnsi="Times New Roman"/>
          <w:color w:val="000000"/>
          <w:spacing w:val="-5"/>
        </w:rPr>
      </w:pPr>
      <w:r w:rsidRPr="00200BE0">
        <w:rPr>
          <w:rFonts w:ascii="Times New Roman" w:hAnsi="Times New Roman"/>
          <w:color w:val="000000"/>
          <w:spacing w:val="-3"/>
        </w:rPr>
        <w:t>«_____»____________2</w:t>
      </w:r>
      <w:r w:rsidRPr="00200BE0">
        <w:rPr>
          <w:rFonts w:ascii="Times New Roman" w:hAnsi="Times New Roman"/>
          <w:color w:val="000000"/>
          <w:spacing w:val="-5"/>
        </w:rPr>
        <w:t>0_  г.                                                 «___»__________________20 _ г.</w:t>
      </w:r>
    </w:p>
    <w:p w:rsidR="00792F9E" w:rsidRPr="00200BE0" w:rsidRDefault="00AB43BA" w:rsidP="00AB43BA">
      <w:pPr>
        <w:pStyle w:val="a5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t xml:space="preserve">                </w:t>
      </w:r>
      <w:r w:rsidR="00EB4045" w:rsidRPr="00200BE0">
        <w:rPr>
          <w:rFonts w:ascii="Times New Roman" w:hAnsi="Times New Roman" w:cs="Times New Roman"/>
        </w:rPr>
        <w:t>М.П.</w:t>
      </w:r>
      <w:r w:rsidRPr="00200BE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B4045" w:rsidRPr="00200BE0">
        <w:rPr>
          <w:rFonts w:ascii="Times New Roman" w:hAnsi="Times New Roman" w:cs="Times New Roman"/>
        </w:rPr>
        <w:t xml:space="preserve">            М.П.</w:t>
      </w: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792F9E" w:rsidRPr="00200BE0" w:rsidRDefault="00792F9E" w:rsidP="00AB43BA">
      <w:pPr>
        <w:pStyle w:val="a5"/>
        <w:rPr>
          <w:rFonts w:ascii="Times New Roman" w:hAnsi="Times New Roman" w:cs="Times New Roman"/>
        </w:rPr>
      </w:pPr>
    </w:p>
    <w:p w:rsidR="00A65030" w:rsidRPr="00200BE0" w:rsidRDefault="00A65030" w:rsidP="00AB43BA">
      <w:pPr>
        <w:pStyle w:val="a5"/>
        <w:rPr>
          <w:rFonts w:ascii="Times New Roman" w:hAnsi="Times New Roman" w:cs="Times New Roman"/>
        </w:rPr>
      </w:pPr>
    </w:p>
    <w:p w:rsidR="00A65030" w:rsidRPr="00200BE0" w:rsidRDefault="00A65030" w:rsidP="00AB43BA">
      <w:pPr>
        <w:pStyle w:val="a5"/>
        <w:rPr>
          <w:rFonts w:ascii="Times New Roman" w:hAnsi="Times New Roman" w:cs="Times New Roman"/>
        </w:rPr>
      </w:pPr>
    </w:p>
    <w:p w:rsidR="00613B5C" w:rsidRPr="00200BE0" w:rsidRDefault="00613B5C" w:rsidP="00AB43BA">
      <w:pPr>
        <w:pStyle w:val="a5"/>
        <w:rPr>
          <w:rFonts w:ascii="Times New Roman" w:hAnsi="Times New Roman" w:cs="Times New Roman"/>
        </w:rPr>
      </w:pPr>
    </w:p>
    <w:p w:rsidR="00613B5C" w:rsidRDefault="00613B5C" w:rsidP="00AB43BA">
      <w:pPr>
        <w:pStyle w:val="a5"/>
        <w:rPr>
          <w:rFonts w:ascii="Times New Roman" w:hAnsi="Times New Roman" w:cs="Times New Roman"/>
        </w:rPr>
      </w:pPr>
    </w:p>
    <w:p w:rsidR="001449E9" w:rsidRDefault="001449E9" w:rsidP="00AB43BA">
      <w:pPr>
        <w:pStyle w:val="a5"/>
        <w:rPr>
          <w:rFonts w:ascii="Times New Roman" w:hAnsi="Times New Roman" w:cs="Times New Roman"/>
        </w:rPr>
      </w:pPr>
    </w:p>
    <w:p w:rsidR="001449E9" w:rsidRPr="00200BE0" w:rsidRDefault="001449E9" w:rsidP="00AB43BA">
      <w:pPr>
        <w:pStyle w:val="a5"/>
        <w:rPr>
          <w:rFonts w:ascii="Times New Roman" w:hAnsi="Times New Roman" w:cs="Times New Roman"/>
        </w:rPr>
      </w:pPr>
    </w:p>
    <w:p w:rsidR="00A65030" w:rsidRPr="00200BE0" w:rsidRDefault="00A65030" w:rsidP="00AB43BA">
      <w:pPr>
        <w:pStyle w:val="a5"/>
        <w:rPr>
          <w:rFonts w:ascii="Times New Roman" w:hAnsi="Times New Roman" w:cs="Times New Roman"/>
        </w:rPr>
      </w:pPr>
    </w:p>
    <w:p w:rsidR="00C350BC" w:rsidRDefault="00C350BC" w:rsidP="00AB43BA">
      <w:pPr>
        <w:pStyle w:val="a5"/>
        <w:rPr>
          <w:rFonts w:ascii="Times New Roman" w:hAnsi="Times New Roman" w:cs="Times New Roman"/>
        </w:rPr>
      </w:pPr>
    </w:p>
    <w:p w:rsidR="00AB43BA" w:rsidRPr="00200BE0" w:rsidRDefault="00AB43BA" w:rsidP="00AB43BA">
      <w:pPr>
        <w:pStyle w:val="a5"/>
        <w:rPr>
          <w:rFonts w:ascii="Times New Roman" w:hAnsi="Times New Roman" w:cs="Times New Roman"/>
        </w:rPr>
      </w:pPr>
      <w:r w:rsidRPr="00200BE0">
        <w:rPr>
          <w:rFonts w:ascii="Times New Roman" w:hAnsi="Times New Roman" w:cs="Times New Roman"/>
        </w:rPr>
        <w:lastRenderedPageBreak/>
        <w:t xml:space="preserve">  </w:t>
      </w:r>
      <w:r w:rsidR="00792F9E" w:rsidRPr="00200BE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00BE0">
        <w:rPr>
          <w:rFonts w:ascii="Times New Roman" w:hAnsi="Times New Roman" w:cs="Times New Roman"/>
        </w:rPr>
        <w:t xml:space="preserve">  </w:t>
      </w:r>
      <w:r w:rsidR="007D3CD2" w:rsidRPr="00200BE0">
        <w:rPr>
          <w:rFonts w:ascii="Times New Roman" w:hAnsi="Times New Roman" w:cs="Times New Roman"/>
        </w:rPr>
        <w:t xml:space="preserve">Приложение </w:t>
      </w:r>
      <w:r w:rsidRPr="00200BE0">
        <w:rPr>
          <w:rFonts w:ascii="Times New Roman" w:hAnsi="Times New Roman" w:cs="Times New Roman"/>
        </w:rPr>
        <w:t>№ 2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before="5" w:line="230" w:lineRule="exact"/>
        <w:ind w:left="254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 w:cs="Times New Roman"/>
        </w:rPr>
        <w:t xml:space="preserve">                                                                                            к договору поставки № ___от _________201</w:t>
      </w:r>
      <w:r w:rsidR="006723CE">
        <w:rPr>
          <w:rFonts w:ascii="Times New Roman" w:hAnsi="Times New Roman" w:cs="Times New Roman"/>
        </w:rPr>
        <w:t>_</w:t>
      </w:r>
      <w:r w:rsidRPr="00200BE0">
        <w:rPr>
          <w:rFonts w:ascii="Times New Roman" w:hAnsi="Times New Roman" w:cs="Times New Roman"/>
        </w:rPr>
        <w:t>г</w:t>
      </w:r>
      <w:r w:rsidR="00792F9E" w:rsidRPr="00200BE0">
        <w:rPr>
          <w:rFonts w:ascii="Times New Roman" w:hAnsi="Times New Roman" w:cs="Times New Roman"/>
        </w:rPr>
        <w:t>.</w:t>
      </w:r>
    </w:p>
    <w:p w:rsidR="00AB43BA" w:rsidRPr="00CF10BC" w:rsidRDefault="00AB43BA" w:rsidP="00AB43BA">
      <w:pPr>
        <w:shd w:val="clear" w:color="auto" w:fill="FFFFFF"/>
        <w:tabs>
          <w:tab w:val="left" w:pos="1094"/>
        </w:tabs>
        <w:spacing w:before="5" w:after="0" w:line="230" w:lineRule="exact"/>
        <w:ind w:left="254"/>
        <w:jc w:val="center"/>
        <w:rPr>
          <w:rFonts w:ascii="Times New Roman" w:hAnsi="Times New Roman"/>
          <w:b/>
          <w:color w:val="000000"/>
          <w:spacing w:val="-6"/>
        </w:rPr>
      </w:pPr>
      <w:r w:rsidRPr="00CF10BC">
        <w:rPr>
          <w:rFonts w:ascii="Times New Roman" w:hAnsi="Times New Roman"/>
          <w:b/>
          <w:color w:val="000000"/>
          <w:spacing w:val="-6"/>
        </w:rPr>
        <w:t>ВЫЗОВ</w:t>
      </w:r>
    </w:p>
    <w:p w:rsidR="00AB43BA" w:rsidRPr="00CF10BC" w:rsidRDefault="00AB43BA" w:rsidP="00AB43BA">
      <w:pPr>
        <w:shd w:val="clear" w:color="auto" w:fill="FFFFFF"/>
        <w:tabs>
          <w:tab w:val="left" w:pos="1094"/>
        </w:tabs>
        <w:spacing w:before="5" w:after="0" w:line="230" w:lineRule="exact"/>
        <w:ind w:left="254"/>
        <w:jc w:val="center"/>
        <w:rPr>
          <w:rFonts w:ascii="Times New Roman" w:hAnsi="Times New Roman"/>
          <w:b/>
          <w:color w:val="000000"/>
          <w:spacing w:val="-6"/>
        </w:rPr>
      </w:pPr>
      <w:r w:rsidRPr="00CF10BC">
        <w:rPr>
          <w:rFonts w:ascii="Times New Roman" w:hAnsi="Times New Roman"/>
          <w:b/>
          <w:color w:val="000000"/>
          <w:spacing w:val="-6"/>
        </w:rPr>
        <w:t>для проведения пуско-наладочных работ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before="5" w:after="0" w:line="230" w:lineRule="exact"/>
        <w:ind w:left="254"/>
        <w:jc w:val="center"/>
        <w:rPr>
          <w:rFonts w:ascii="Times New Roman" w:hAnsi="Times New Roman"/>
          <w:color w:val="000000"/>
          <w:spacing w:val="-6"/>
        </w:rPr>
      </w:pPr>
    </w:p>
    <w:p w:rsidR="00AB43BA" w:rsidRDefault="00AB43B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Реквизиты заказчика                                </w:t>
      </w:r>
      <w:r w:rsidR="00595878" w:rsidRPr="00200BE0">
        <w:rPr>
          <w:rFonts w:ascii="Times New Roman" w:hAnsi="Times New Roman"/>
          <w:color w:val="000000"/>
          <w:spacing w:val="-6"/>
        </w:rPr>
        <w:t xml:space="preserve">                               </w:t>
      </w:r>
    </w:p>
    <w:p w:rsidR="003655FA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3655FA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3655FA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3655FA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3655FA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3655FA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3655FA" w:rsidRPr="00200BE0" w:rsidRDefault="003655FA" w:rsidP="003655FA">
      <w:pPr>
        <w:shd w:val="clear" w:color="auto" w:fill="FFFFFF"/>
        <w:tabs>
          <w:tab w:val="left" w:pos="1094"/>
        </w:tabs>
        <w:spacing w:before="5" w:after="0" w:line="230" w:lineRule="exact"/>
        <w:ind w:left="254"/>
        <w:rPr>
          <w:rFonts w:ascii="Times New Roman" w:hAnsi="Times New Roman"/>
          <w:color w:val="000000"/>
          <w:spacing w:val="-6"/>
        </w:rPr>
      </w:pP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ind w:left="255"/>
        <w:rPr>
          <w:rFonts w:ascii="Times New Roman" w:hAnsi="Times New Roman"/>
          <w:color w:val="000000"/>
          <w:spacing w:val="-6"/>
        </w:rPr>
      </w:pP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ind w:left="255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    Прошу Вас произвести </w:t>
      </w:r>
      <w:proofErr w:type="spellStart"/>
      <w:r w:rsidRPr="00200BE0">
        <w:rPr>
          <w:rFonts w:ascii="Times New Roman" w:hAnsi="Times New Roman"/>
          <w:color w:val="000000"/>
          <w:spacing w:val="-6"/>
        </w:rPr>
        <w:t>пуско-наладочые</w:t>
      </w:r>
      <w:proofErr w:type="spellEnd"/>
      <w:r w:rsidRPr="00200BE0">
        <w:rPr>
          <w:rFonts w:ascii="Times New Roman" w:hAnsi="Times New Roman"/>
          <w:color w:val="000000"/>
          <w:spacing w:val="-6"/>
        </w:rPr>
        <w:t xml:space="preserve"> работы машины_______________________________</w:t>
      </w:r>
    </w:p>
    <w:p w:rsidR="00AB43BA" w:rsidRPr="00200BE0" w:rsidRDefault="00AB43BA" w:rsidP="00AB43BA">
      <w:pPr>
        <w:pBdr>
          <w:bottom w:val="single" w:sz="12" w:space="1" w:color="auto"/>
        </w:pBd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заводской № __________ на предприятии __________________________________________________</w:t>
      </w:r>
    </w:p>
    <w:p w:rsidR="00AB43BA" w:rsidRPr="00200BE0" w:rsidRDefault="00AB43BA" w:rsidP="00AB43BA">
      <w:pPr>
        <w:pBdr>
          <w:bottom w:val="single" w:sz="12" w:space="1" w:color="auto"/>
        </w:pBd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с ______________________200  г. по _____________________ 200  г. 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Сообщаю Вам что нами были проведены монтажные работы машины ________________заводской №_____________ согласно требованиям паспорта. 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Дополнительно сообщаю Вам следующие монтажные параметры: </w:t>
      </w:r>
    </w:p>
    <w:p w:rsidR="00AB43BA" w:rsidRPr="00200BE0" w:rsidRDefault="00AB43BA" w:rsidP="00AB43BA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Условия эксплуатации  и хранения машины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- соответствие помещения санитарным нормам </w:t>
      </w:r>
      <w:r w:rsidR="008B3DE4">
        <w:rPr>
          <w:rFonts w:ascii="Times New Roman" w:hAnsi="Times New Roman"/>
        </w:rPr>
        <w:t>СП 2.2</w:t>
      </w:r>
      <w:r w:rsidR="00A7353E">
        <w:rPr>
          <w:rFonts w:ascii="Times New Roman" w:hAnsi="Times New Roman"/>
        </w:rPr>
        <w:t xml:space="preserve">.1.1312-03, СанПиН </w:t>
      </w:r>
      <w:r w:rsidR="00C46572">
        <w:rPr>
          <w:rFonts w:ascii="Times New Roman" w:hAnsi="Times New Roman"/>
        </w:rPr>
        <w:t xml:space="preserve">, </w:t>
      </w:r>
      <w:r w:rsidR="00C46572" w:rsidRPr="00A7353E">
        <w:rPr>
          <w:rFonts w:ascii="Times New Roman" w:hAnsi="Times New Roman"/>
          <w:highlight w:val="yellow"/>
        </w:rPr>
        <w:t>2.2.1/2.1.1.984-00</w:t>
      </w:r>
      <w:r w:rsidR="00C46572">
        <w:rPr>
          <w:rFonts w:ascii="Times New Roman" w:hAnsi="Times New Roman"/>
        </w:rPr>
        <w:t xml:space="preserve">, </w:t>
      </w:r>
      <w:r w:rsidR="00C46572" w:rsidRPr="00A7353E">
        <w:rPr>
          <w:rFonts w:ascii="Times New Roman" w:hAnsi="Times New Roman"/>
          <w:highlight w:val="yellow"/>
        </w:rPr>
        <w:t>С</w:t>
      </w:r>
      <w:r w:rsidR="00C46572">
        <w:rPr>
          <w:rFonts w:ascii="Times New Roman" w:hAnsi="Times New Roman"/>
          <w:highlight w:val="yellow"/>
        </w:rPr>
        <w:t>Ни</w:t>
      </w:r>
      <w:r w:rsidR="00C46572" w:rsidRPr="00A7353E">
        <w:rPr>
          <w:rFonts w:ascii="Times New Roman" w:hAnsi="Times New Roman"/>
          <w:highlight w:val="yellow"/>
        </w:rPr>
        <w:t xml:space="preserve">П </w:t>
      </w:r>
      <w:r w:rsidR="00C46572">
        <w:rPr>
          <w:rFonts w:ascii="Times New Roman" w:hAnsi="Times New Roman"/>
          <w:highlight w:val="yellow"/>
        </w:rPr>
        <w:t>23-03-</w:t>
      </w:r>
      <w:r w:rsidR="00C46572">
        <w:rPr>
          <w:rFonts w:ascii="Times New Roman" w:hAnsi="Times New Roman"/>
        </w:rPr>
        <w:t>2003,</w:t>
      </w:r>
      <w:r w:rsidR="00C46572" w:rsidRPr="00A7353E">
        <w:rPr>
          <w:rFonts w:ascii="Times New Roman" w:hAnsi="Times New Roman"/>
          <w:highlight w:val="yellow"/>
        </w:rPr>
        <w:t xml:space="preserve">СП </w:t>
      </w:r>
      <w:r w:rsidR="00C46572">
        <w:rPr>
          <w:rFonts w:ascii="Times New Roman" w:hAnsi="Times New Roman"/>
          <w:highlight w:val="yellow"/>
        </w:rPr>
        <w:t>60</w:t>
      </w:r>
      <w:r w:rsidR="00C46572" w:rsidRPr="00A7353E">
        <w:rPr>
          <w:rFonts w:ascii="Times New Roman" w:hAnsi="Times New Roman"/>
          <w:highlight w:val="yellow"/>
        </w:rPr>
        <w:t>.</w:t>
      </w:r>
      <w:r w:rsidR="00C46572" w:rsidRPr="00091AC4">
        <w:rPr>
          <w:rFonts w:ascii="Times New Roman" w:hAnsi="Times New Roman"/>
          <w:highlight w:val="yellow"/>
        </w:rPr>
        <w:t>13330.2016</w:t>
      </w:r>
      <w:r w:rsidR="00C46572">
        <w:rPr>
          <w:rFonts w:ascii="Times New Roman" w:hAnsi="Times New Roman"/>
        </w:rPr>
        <w:t xml:space="preserve"> </w:t>
      </w:r>
      <w:r w:rsidRPr="00200BE0">
        <w:rPr>
          <w:rFonts w:ascii="Times New Roman" w:hAnsi="Times New Roman"/>
        </w:rPr>
        <w:t xml:space="preserve">   (соответствует, не соответствует) 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температура окружающей среды______________________________________________________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влажность воздуха в помещении (низкая, средняя, высокая)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наличие/отсутствие заземления_______________________________________________________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- наличие обслуживающего персонала в количестве ____________________________________чел. </w:t>
      </w:r>
    </w:p>
    <w:p w:rsidR="00AB43BA" w:rsidRPr="00200BE0" w:rsidRDefault="00AB43BA" w:rsidP="00AB43BA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Параметры </w:t>
      </w:r>
      <w:proofErr w:type="spellStart"/>
      <w:r w:rsidRPr="00200BE0">
        <w:rPr>
          <w:rFonts w:ascii="Times New Roman" w:hAnsi="Times New Roman"/>
        </w:rPr>
        <w:t>пневмопитания</w:t>
      </w:r>
      <w:proofErr w:type="spellEnd"/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марка и тип компрессорной установки_________________________________________________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диаметр пневмоподвода_______________________________________________________________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производительность компрессорной установки (паспортная)_______________________________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давление в сети подвода воздуха_______________________________________________________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- наличие в сети подвода воздуха </w:t>
      </w:r>
      <w:proofErr w:type="spellStart"/>
      <w:r w:rsidRPr="00200BE0">
        <w:rPr>
          <w:rFonts w:ascii="Times New Roman" w:hAnsi="Times New Roman"/>
        </w:rPr>
        <w:t>влагоотделителя</w:t>
      </w:r>
      <w:proofErr w:type="spellEnd"/>
      <w:r w:rsidRPr="00200BE0">
        <w:rPr>
          <w:rFonts w:ascii="Times New Roman" w:hAnsi="Times New Roman"/>
        </w:rPr>
        <w:t>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>- наличие в сети подвода воздуха фильтра________________________________________________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     3.Наличие смазочного инструмента, шприца (имеется, отсутствует) 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</w:rPr>
        <w:t xml:space="preserve">    4. Система охлаждения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- диаметр шланга подвода воды_____________________________________________________________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- производительность холодильной установки_________________________________________________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- </w:t>
      </w:r>
      <w:proofErr w:type="spellStart"/>
      <w:r w:rsidRPr="00200BE0">
        <w:rPr>
          <w:rFonts w:ascii="Times New Roman" w:hAnsi="Times New Roman"/>
          <w:color w:val="000000"/>
          <w:spacing w:val="-6"/>
        </w:rPr>
        <w:t>хладо</w:t>
      </w:r>
      <w:proofErr w:type="spellEnd"/>
      <w:r w:rsidRPr="00200BE0">
        <w:rPr>
          <w:rFonts w:ascii="Times New Roman" w:hAnsi="Times New Roman"/>
          <w:color w:val="000000"/>
          <w:spacing w:val="-6"/>
        </w:rPr>
        <w:t>-мощность холодильной установки_____________________________________________________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- температура воды на входе холодильной установки____________________________________________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- температура воды на входе холодильной установки 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ind w:left="528" w:hanging="244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5. Комплектность в соответствии с паспортом (полная, частичная) 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отсутствует_________________________________________________________________________________________________________________________________________________________________________________________________________________________________________________________________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ind w:firstLine="284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6. Электропитание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>- напряжение питания на каждой фазе: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фаза А______________________________________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фаза В______________________________________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фаза С______________________________________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lastRenderedPageBreak/>
        <w:t>- частота питающего напряжения____________________________________________________________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 Для проведения пуско-наладочных работ имеется необходимые расходные материалы в количестве: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- </w:t>
      </w:r>
      <w:proofErr w:type="spellStart"/>
      <w:r w:rsidRPr="00200BE0">
        <w:rPr>
          <w:rFonts w:ascii="Times New Roman" w:hAnsi="Times New Roman"/>
          <w:color w:val="000000"/>
          <w:spacing w:val="-6"/>
        </w:rPr>
        <w:t>преформ</w:t>
      </w:r>
      <w:proofErr w:type="spellEnd"/>
      <w:r w:rsidRPr="00200BE0">
        <w:rPr>
          <w:rFonts w:ascii="Times New Roman" w:hAnsi="Times New Roman"/>
          <w:color w:val="000000"/>
          <w:spacing w:val="-6"/>
        </w:rPr>
        <w:t xml:space="preserve">_______________________шт. (для машин </w:t>
      </w:r>
      <w:proofErr w:type="spellStart"/>
      <w:r w:rsidRPr="00200BE0">
        <w:rPr>
          <w:rFonts w:ascii="Times New Roman" w:hAnsi="Times New Roman"/>
          <w:color w:val="000000"/>
          <w:spacing w:val="-6"/>
        </w:rPr>
        <w:t>выдува</w:t>
      </w:r>
      <w:proofErr w:type="spellEnd"/>
      <w:r w:rsidRPr="00200BE0">
        <w:rPr>
          <w:rFonts w:ascii="Times New Roman" w:hAnsi="Times New Roman"/>
          <w:color w:val="000000"/>
          <w:spacing w:val="-6"/>
        </w:rPr>
        <w:t xml:space="preserve"> РЭТ-тары);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- </w:t>
      </w:r>
      <w:proofErr w:type="spellStart"/>
      <w:r w:rsidRPr="00200BE0">
        <w:rPr>
          <w:rFonts w:ascii="Times New Roman" w:hAnsi="Times New Roman"/>
          <w:color w:val="000000"/>
          <w:spacing w:val="-6"/>
        </w:rPr>
        <w:t>сырье__________________________кг</w:t>
      </w:r>
      <w:proofErr w:type="spellEnd"/>
      <w:r w:rsidRPr="00200BE0">
        <w:rPr>
          <w:rFonts w:ascii="Times New Roman" w:hAnsi="Times New Roman"/>
          <w:color w:val="000000"/>
          <w:spacing w:val="-6"/>
        </w:rPr>
        <w:t>. (для экструзионных машин).</w:t>
      </w:r>
    </w:p>
    <w:p w:rsidR="00792F9E" w:rsidRPr="00200BE0" w:rsidRDefault="00792F9E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Приложение № </w:t>
      </w:r>
      <w:proofErr w:type="gramStart"/>
      <w:r w:rsidRPr="00200BE0">
        <w:rPr>
          <w:rFonts w:ascii="Times New Roman" w:hAnsi="Times New Roman"/>
          <w:color w:val="000000"/>
          <w:spacing w:val="-6"/>
        </w:rPr>
        <w:t>2  является</w:t>
      </w:r>
      <w:proofErr w:type="gramEnd"/>
      <w:r w:rsidRPr="00200BE0">
        <w:rPr>
          <w:rFonts w:ascii="Times New Roman" w:hAnsi="Times New Roman"/>
          <w:color w:val="000000"/>
          <w:spacing w:val="-6"/>
        </w:rPr>
        <w:t xml:space="preserve"> неотъе</w:t>
      </w:r>
      <w:r w:rsidR="00BB2169">
        <w:rPr>
          <w:rFonts w:ascii="Times New Roman" w:hAnsi="Times New Roman"/>
          <w:color w:val="000000"/>
          <w:spacing w:val="-6"/>
        </w:rPr>
        <w:t>млемой часть настоящего поставки</w:t>
      </w:r>
      <w:r w:rsidR="003655FA">
        <w:rPr>
          <w:rFonts w:ascii="Times New Roman" w:hAnsi="Times New Roman"/>
          <w:color w:val="000000"/>
          <w:spacing w:val="-6"/>
        </w:rPr>
        <w:t xml:space="preserve"> №_____ от _________  ______</w:t>
      </w:r>
      <w:r w:rsidRPr="00200BE0">
        <w:rPr>
          <w:rFonts w:ascii="Times New Roman" w:hAnsi="Times New Roman"/>
          <w:color w:val="000000"/>
          <w:spacing w:val="-6"/>
        </w:rPr>
        <w:t xml:space="preserve"> г.</w:t>
      </w:r>
    </w:p>
    <w:p w:rsidR="00AB43BA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 </w:t>
      </w:r>
    </w:p>
    <w:p w:rsidR="00595878" w:rsidRPr="00200BE0" w:rsidRDefault="00AB43BA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                                       </w:t>
      </w:r>
      <w:r w:rsidR="00CF10BC">
        <w:rPr>
          <w:rFonts w:ascii="Times New Roman" w:hAnsi="Times New Roman"/>
          <w:color w:val="000000"/>
          <w:spacing w:val="-6"/>
        </w:rPr>
        <w:t xml:space="preserve">                                                   </w:t>
      </w:r>
      <w:r w:rsidRPr="00200BE0">
        <w:rPr>
          <w:rFonts w:ascii="Times New Roman" w:hAnsi="Times New Roman"/>
          <w:color w:val="000000"/>
          <w:spacing w:val="-6"/>
        </w:rPr>
        <w:t>____________</w:t>
      </w:r>
      <w:r w:rsidR="00CF10BC">
        <w:rPr>
          <w:rFonts w:ascii="Times New Roman" w:hAnsi="Times New Roman"/>
          <w:color w:val="000000"/>
          <w:spacing w:val="-6"/>
        </w:rPr>
        <w:t>______/____________________/</w:t>
      </w:r>
      <w:r w:rsidRPr="00200BE0">
        <w:rPr>
          <w:rFonts w:ascii="Times New Roman" w:hAnsi="Times New Roman"/>
          <w:color w:val="000000"/>
          <w:spacing w:val="-6"/>
        </w:rPr>
        <w:t xml:space="preserve"> </w:t>
      </w:r>
    </w:p>
    <w:p w:rsidR="00AB43BA" w:rsidRPr="00200BE0" w:rsidRDefault="00595878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</w:rPr>
      </w:pPr>
      <w:r w:rsidRPr="00200BE0">
        <w:rPr>
          <w:rFonts w:ascii="Times New Roman" w:hAnsi="Times New Roman"/>
          <w:color w:val="000000"/>
          <w:spacing w:val="-6"/>
        </w:rPr>
        <w:t xml:space="preserve">                                                                   </w:t>
      </w:r>
      <w:r w:rsidR="00CF10BC">
        <w:rPr>
          <w:rFonts w:ascii="Times New Roman" w:hAnsi="Times New Roman"/>
          <w:color w:val="000000"/>
          <w:spacing w:val="-6"/>
        </w:rPr>
        <w:t xml:space="preserve">                               </w:t>
      </w:r>
      <w:r w:rsidRPr="00200BE0">
        <w:rPr>
          <w:rFonts w:ascii="Times New Roman" w:hAnsi="Times New Roman"/>
          <w:color w:val="000000"/>
          <w:spacing w:val="-6"/>
        </w:rPr>
        <w:t xml:space="preserve"> </w:t>
      </w:r>
      <w:r w:rsidR="00AB43BA" w:rsidRPr="00200BE0">
        <w:rPr>
          <w:rFonts w:ascii="Times New Roman" w:hAnsi="Times New Roman"/>
          <w:color w:val="000000"/>
          <w:spacing w:val="-6"/>
        </w:rPr>
        <w:t>«____»___________________</w:t>
      </w:r>
      <w:r w:rsidR="003655FA">
        <w:rPr>
          <w:rFonts w:ascii="Times New Roman" w:hAnsi="Times New Roman"/>
          <w:color w:val="000000"/>
          <w:spacing w:val="-6"/>
        </w:rPr>
        <w:t xml:space="preserve"> _________</w:t>
      </w:r>
      <w:r w:rsidR="00AB43BA" w:rsidRPr="00200BE0">
        <w:rPr>
          <w:rFonts w:ascii="Times New Roman" w:hAnsi="Times New Roman"/>
          <w:color w:val="000000"/>
          <w:spacing w:val="-6"/>
        </w:rPr>
        <w:t xml:space="preserve">   г.</w:t>
      </w:r>
      <w:r w:rsidR="00AB43BA" w:rsidRPr="00200BE0">
        <w:rPr>
          <w:rFonts w:ascii="Times New Roman" w:hAnsi="Times New Roman"/>
        </w:rPr>
        <w:t xml:space="preserve"> </w:t>
      </w:r>
    </w:p>
    <w:p w:rsidR="00AB43BA" w:rsidRPr="00200BE0" w:rsidRDefault="00595878" w:rsidP="00AB43BA">
      <w:pPr>
        <w:shd w:val="clear" w:color="auto" w:fill="FFFFFF"/>
        <w:tabs>
          <w:tab w:val="left" w:pos="1094"/>
        </w:tabs>
        <w:spacing w:after="0"/>
        <w:jc w:val="both"/>
        <w:rPr>
          <w:rFonts w:ascii="Times New Roman" w:hAnsi="Times New Roman"/>
          <w:color w:val="000000"/>
          <w:spacing w:val="-6"/>
        </w:rPr>
      </w:pPr>
      <w:r w:rsidRPr="00200BE0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B43BA" w:rsidRPr="00200BE0">
        <w:rPr>
          <w:rFonts w:ascii="Times New Roman" w:hAnsi="Times New Roman"/>
        </w:rPr>
        <w:t>М.П.</w:t>
      </w:r>
    </w:p>
    <w:p w:rsidR="00AB43BA" w:rsidRPr="00200BE0" w:rsidRDefault="00AB43BA" w:rsidP="00AB43BA">
      <w:pPr>
        <w:spacing w:after="0"/>
        <w:rPr>
          <w:rFonts w:ascii="Times New Roman" w:hAnsi="Times New Roman" w:cs="Times New Roman"/>
        </w:rPr>
      </w:pPr>
    </w:p>
    <w:p w:rsidR="00AB43BA" w:rsidRPr="00200BE0" w:rsidRDefault="00AB43BA" w:rsidP="00AB43BA">
      <w:pPr>
        <w:spacing w:after="0"/>
        <w:rPr>
          <w:rFonts w:ascii="Times New Roman" w:hAnsi="Times New Roman" w:cs="Times New Roman"/>
        </w:rPr>
      </w:pPr>
    </w:p>
    <w:p w:rsidR="00AB43BA" w:rsidRDefault="00AB43BA" w:rsidP="00AB43BA">
      <w:pPr>
        <w:spacing w:after="0"/>
        <w:rPr>
          <w:rFonts w:ascii="Times New Roman" w:hAnsi="Times New Roman" w:cs="Times New Roman"/>
          <w:b/>
        </w:rPr>
      </w:pPr>
    </w:p>
    <w:p w:rsidR="00A111EC" w:rsidRDefault="00A111EC" w:rsidP="00AB43BA">
      <w:pPr>
        <w:spacing w:after="0"/>
        <w:rPr>
          <w:rFonts w:ascii="Times New Roman" w:hAnsi="Times New Roman" w:cs="Times New Roman"/>
          <w:b/>
        </w:rPr>
      </w:pPr>
    </w:p>
    <w:p w:rsidR="00A111EC" w:rsidRDefault="00A111EC" w:rsidP="00AB43BA">
      <w:pPr>
        <w:spacing w:after="0"/>
        <w:rPr>
          <w:rFonts w:ascii="Times New Roman" w:hAnsi="Times New Roman" w:cs="Times New Roman"/>
          <w:b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1449E9" w:rsidRDefault="001449E9" w:rsidP="00692A41">
      <w:pPr>
        <w:pStyle w:val="a5"/>
        <w:jc w:val="right"/>
        <w:rPr>
          <w:rFonts w:ascii="Times New Roman" w:hAnsi="Times New Roman" w:cs="Times New Roman"/>
        </w:rPr>
      </w:pPr>
    </w:p>
    <w:p w:rsidR="001449E9" w:rsidRDefault="001449E9" w:rsidP="00692A41">
      <w:pPr>
        <w:pStyle w:val="a5"/>
        <w:jc w:val="right"/>
        <w:rPr>
          <w:rFonts w:ascii="Times New Roman" w:hAnsi="Times New Roman" w:cs="Times New Roman"/>
        </w:rPr>
      </w:pPr>
    </w:p>
    <w:p w:rsidR="00320532" w:rsidRDefault="00320532" w:rsidP="00692A41">
      <w:pPr>
        <w:pStyle w:val="a5"/>
        <w:jc w:val="right"/>
        <w:rPr>
          <w:rFonts w:ascii="Times New Roman" w:hAnsi="Times New Roman" w:cs="Times New Roman"/>
        </w:rPr>
      </w:pPr>
    </w:p>
    <w:p w:rsidR="00692A41" w:rsidRPr="00692A41" w:rsidRDefault="00A111EC" w:rsidP="00692A41">
      <w:pPr>
        <w:pStyle w:val="a5"/>
        <w:jc w:val="right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lastRenderedPageBreak/>
        <w:t>Приложение №</w:t>
      </w:r>
      <w:r w:rsidR="00692A41" w:rsidRPr="00692A41">
        <w:rPr>
          <w:rFonts w:ascii="Times New Roman" w:hAnsi="Times New Roman" w:cs="Times New Roman"/>
        </w:rPr>
        <w:t>3</w:t>
      </w:r>
    </w:p>
    <w:p w:rsidR="00A111EC" w:rsidRPr="00692A41" w:rsidRDefault="00A111EC" w:rsidP="00692A41">
      <w:pPr>
        <w:pStyle w:val="a5"/>
        <w:jc w:val="right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 xml:space="preserve"> к договору поставки № ___</w:t>
      </w:r>
      <w:r w:rsidR="00A06669">
        <w:rPr>
          <w:rFonts w:ascii="Times New Roman" w:hAnsi="Times New Roman" w:cs="Times New Roman"/>
        </w:rPr>
        <w:t>__</w:t>
      </w:r>
      <w:r w:rsidRPr="00692A41">
        <w:rPr>
          <w:rFonts w:ascii="Times New Roman" w:hAnsi="Times New Roman" w:cs="Times New Roman"/>
        </w:rPr>
        <w:t>от _________201_г.</w:t>
      </w:r>
    </w:p>
    <w:p w:rsidR="00A111EC" w:rsidRPr="00692A41" w:rsidRDefault="00A111EC" w:rsidP="00692A41">
      <w:pPr>
        <w:pStyle w:val="a5"/>
        <w:jc w:val="center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АКТ</w:t>
      </w:r>
    </w:p>
    <w:p w:rsidR="00A111EC" w:rsidRPr="00692A41" w:rsidRDefault="00A111EC" w:rsidP="00692A41">
      <w:pPr>
        <w:pStyle w:val="a5"/>
        <w:jc w:val="center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ПРОВЕДЕНИЯ ПУСКО-НАЛАДОЧНЫХ РАБОТ</w:t>
      </w:r>
    </w:p>
    <w:p w:rsidR="00A111EC" w:rsidRPr="00692A41" w:rsidRDefault="00A111EC" w:rsidP="00A111EC">
      <w:pPr>
        <w:spacing w:before="120" w:after="120"/>
        <w:jc w:val="both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г. _________________                                                                     _____ __________ 20_____г.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Мы, нижеподписавшиеся, представители Покупателя:</w:t>
      </w:r>
    </w:p>
    <w:p w:rsidR="00A111EC" w:rsidRPr="00692A41" w:rsidRDefault="00A111EC" w:rsidP="00692A41">
      <w:pPr>
        <w:pStyle w:val="a5"/>
      </w:pPr>
      <w:r w:rsidRPr="00692A41">
        <w:rPr>
          <w:rFonts w:ascii="Times New Roman" w:hAnsi="Times New Roman" w:cs="Times New Roman"/>
        </w:rPr>
        <w:t>Наименование фирмы</w:t>
      </w:r>
      <w:r w:rsidRPr="00692A41">
        <w:t xml:space="preserve"> ____________________________________________________________________________</w:t>
      </w:r>
      <w:r w:rsidR="00692A41">
        <w:t>_________________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Ф.И.О._______________________________________________________________________</w:t>
      </w:r>
      <w:r w:rsidR="00692A41" w:rsidRPr="00692A41">
        <w:rPr>
          <w:rFonts w:ascii="Times New Roman" w:hAnsi="Times New Roman" w:cs="Times New Roman"/>
        </w:rPr>
        <w:t>_______________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Должность____________________________________________________________________</w:t>
      </w:r>
      <w:r w:rsidR="00692A41">
        <w:rPr>
          <w:rFonts w:ascii="Times New Roman" w:hAnsi="Times New Roman" w:cs="Times New Roman"/>
        </w:rPr>
        <w:t>_______________</w:t>
      </w:r>
    </w:p>
    <w:p w:rsidR="00692A41" w:rsidRDefault="00692A41" w:rsidP="00A111EC">
      <w:pPr>
        <w:rPr>
          <w:rFonts w:ascii="Times New Roman" w:hAnsi="Times New Roman" w:cs="Times New Roman"/>
        </w:rPr>
      </w:pP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и представитель Поставщика: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 xml:space="preserve">                 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Ф.И.О.___________________________________________________________</w:t>
      </w:r>
      <w:r w:rsidR="00692A41">
        <w:rPr>
          <w:rFonts w:ascii="Times New Roman" w:hAnsi="Times New Roman" w:cs="Times New Roman"/>
        </w:rPr>
        <w:t>___________________________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Должность____________________________________________________________________</w:t>
      </w:r>
      <w:r w:rsidR="00692A41">
        <w:rPr>
          <w:rFonts w:ascii="Times New Roman" w:hAnsi="Times New Roman" w:cs="Times New Roman"/>
        </w:rPr>
        <w:t>_______________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составили настоящий Акт о проведении</w:t>
      </w:r>
      <w:r w:rsidR="003655FA">
        <w:rPr>
          <w:rFonts w:ascii="Times New Roman" w:hAnsi="Times New Roman" w:cs="Times New Roman"/>
        </w:rPr>
        <w:t xml:space="preserve"> </w:t>
      </w:r>
      <w:r w:rsidRPr="00692A41">
        <w:rPr>
          <w:rFonts w:ascii="Times New Roman" w:hAnsi="Times New Roman" w:cs="Times New Roman"/>
        </w:rPr>
        <w:t xml:space="preserve"> 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пусконаладочных работ в период  с “____”________ 20 __ г. по “____”_________20 __ г.</w:t>
      </w:r>
    </w:p>
    <w:p w:rsidR="00A111EC" w:rsidRPr="00692A41" w:rsidRDefault="00A111EC" w:rsidP="00A111EC">
      <w:pPr>
        <w:rPr>
          <w:rFonts w:ascii="Times New Roman" w:hAnsi="Times New Roman" w:cs="Times New Roman"/>
        </w:rPr>
      </w:pPr>
      <w:proofErr w:type="gramStart"/>
      <w:r w:rsidRPr="00692A41">
        <w:rPr>
          <w:rFonts w:ascii="Times New Roman" w:hAnsi="Times New Roman" w:cs="Times New Roman"/>
        </w:rPr>
        <w:t>следующего оборудования</w:t>
      </w:r>
      <w:proofErr w:type="gramEnd"/>
      <w:r w:rsidRPr="00692A41">
        <w:rPr>
          <w:rFonts w:ascii="Times New Roman" w:hAnsi="Times New Roman" w:cs="Times New Roman"/>
        </w:rPr>
        <w:t xml:space="preserve"> поставленного согласно договору поставки №____</w:t>
      </w:r>
      <w:r w:rsidR="00692A41">
        <w:rPr>
          <w:rFonts w:ascii="Times New Roman" w:hAnsi="Times New Roman" w:cs="Times New Roman"/>
        </w:rPr>
        <w:t>___</w:t>
      </w:r>
      <w:r w:rsidRPr="00692A41">
        <w:rPr>
          <w:rFonts w:ascii="Times New Roman" w:hAnsi="Times New Roman" w:cs="Times New Roman"/>
        </w:rPr>
        <w:t xml:space="preserve"> от _______</w:t>
      </w:r>
      <w:r w:rsidR="00692A41">
        <w:rPr>
          <w:rFonts w:ascii="Times New Roman" w:hAnsi="Times New Roman" w:cs="Times New Roman"/>
        </w:rPr>
        <w:t>____________</w:t>
      </w:r>
      <w:r w:rsidRPr="00692A41">
        <w:rPr>
          <w:rFonts w:ascii="Times New Roman" w:hAnsi="Times New Roman" w:cs="Times New Roman"/>
        </w:rPr>
        <w:t>:</w:t>
      </w:r>
    </w:p>
    <w:p w:rsidR="00A111EC" w:rsidRPr="00692A41" w:rsidRDefault="00A111EC" w:rsidP="00A111EC">
      <w:pPr>
        <w:jc w:val="both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наименование (серийный номер)_______________________________________________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A41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 xml:space="preserve"> при производительности - </w:t>
      </w:r>
      <w:r w:rsidRPr="00692A41">
        <w:rPr>
          <w:rFonts w:ascii="Times New Roman" w:hAnsi="Times New Roman" w:cs="Times New Roman"/>
          <w:lang w:val="en-US"/>
        </w:rPr>
        <w:t>max</w:t>
      </w:r>
      <w:r w:rsidRPr="00692A41">
        <w:rPr>
          <w:rFonts w:ascii="Times New Roman" w:hAnsi="Times New Roman" w:cs="Times New Roman"/>
        </w:rPr>
        <w:t>_______________________________________________________</w:t>
      </w:r>
      <w:r w:rsidR="00692A41">
        <w:rPr>
          <w:rFonts w:ascii="Times New Roman" w:hAnsi="Times New Roman" w:cs="Times New Roman"/>
        </w:rPr>
        <w:t>__________</w:t>
      </w: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- установленная ______________________________________________</w:t>
      </w:r>
      <w:r w:rsidR="00692A41">
        <w:rPr>
          <w:rFonts w:ascii="Times New Roman" w:hAnsi="Times New Roman" w:cs="Times New Roman"/>
        </w:rPr>
        <w:t>________________________________</w:t>
      </w:r>
    </w:p>
    <w:p w:rsidR="00A111EC" w:rsidRPr="00692A41" w:rsidRDefault="00A111EC" w:rsidP="00692A41">
      <w:pPr>
        <w:pStyle w:val="a5"/>
      </w:pPr>
      <w:r w:rsidRPr="00692A41">
        <w:rPr>
          <w:rFonts w:ascii="Times New Roman" w:hAnsi="Times New Roman" w:cs="Times New Roman"/>
        </w:rPr>
        <w:t>В результате проведенных работ выполнено:</w:t>
      </w:r>
      <w:r w:rsidRPr="00692A4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A41">
        <w:t>___________________</w:t>
      </w:r>
    </w:p>
    <w:p w:rsidR="00A111EC" w:rsidRPr="00692A41" w:rsidRDefault="00A111EC" w:rsidP="00A111EC">
      <w:pPr>
        <w:spacing w:before="120" w:after="120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Покупатель претензий к работе и оборудованию не имеет ____________________________________________________________________________</w:t>
      </w:r>
    </w:p>
    <w:p w:rsidR="00A111EC" w:rsidRPr="00692A41" w:rsidRDefault="00A111EC" w:rsidP="00A111EC">
      <w:pPr>
        <w:spacing w:before="120" w:after="120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>_____________________________________________________________________________</w:t>
      </w:r>
    </w:p>
    <w:p w:rsidR="00A111EC" w:rsidRPr="00692A41" w:rsidRDefault="00A111EC" w:rsidP="00A111EC">
      <w:pPr>
        <w:spacing w:before="120" w:after="120"/>
        <w:rPr>
          <w:rFonts w:ascii="Times New Roman" w:hAnsi="Times New Roman" w:cs="Times New Roman"/>
        </w:rPr>
      </w:pPr>
    </w:p>
    <w:p w:rsidR="00A111EC" w:rsidRPr="00692A41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 xml:space="preserve">Представители (доверенность </w:t>
      </w:r>
      <w:proofErr w:type="gramStart"/>
      <w:r w:rsidRPr="00692A41">
        <w:rPr>
          <w:rFonts w:ascii="Times New Roman" w:hAnsi="Times New Roman" w:cs="Times New Roman"/>
        </w:rPr>
        <w:t>от  _</w:t>
      </w:r>
      <w:proofErr w:type="gramEnd"/>
      <w:r w:rsidRPr="00692A41">
        <w:rPr>
          <w:rFonts w:ascii="Times New Roman" w:hAnsi="Times New Roman" w:cs="Times New Roman"/>
        </w:rPr>
        <w:t>______________</w:t>
      </w:r>
      <w:r w:rsidR="00692A41">
        <w:rPr>
          <w:rFonts w:ascii="Times New Roman" w:hAnsi="Times New Roman" w:cs="Times New Roman"/>
        </w:rPr>
        <w:t>___</w:t>
      </w:r>
      <w:r w:rsidRPr="00692A41">
        <w:rPr>
          <w:rFonts w:ascii="Times New Roman" w:hAnsi="Times New Roman" w:cs="Times New Roman"/>
        </w:rPr>
        <w:t xml:space="preserve"> №    ______</w:t>
      </w:r>
      <w:r w:rsidR="00692A41">
        <w:rPr>
          <w:rFonts w:ascii="Times New Roman" w:hAnsi="Times New Roman" w:cs="Times New Roman"/>
        </w:rPr>
        <w:t>_______________</w:t>
      </w:r>
      <w:r w:rsidRPr="00692A41">
        <w:rPr>
          <w:rFonts w:ascii="Times New Roman" w:hAnsi="Times New Roman" w:cs="Times New Roman"/>
        </w:rPr>
        <w:t>)</w:t>
      </w:r>
    </w:p>
    <w:p w:rsidR="00A06669" w:rsidRDefault="00A06669" w:rsidP="00692A41">
      <w:pPr>
        <w:pStyle w:val="a5"/>
        <w:rPr>
          <w:rFonts w:ascii="Times New Roman" w:hAnsi="Times New Roman" w:cs="Times New Roman"/>
        </w:rPr>
      </w:pPr>
    </w:p>
    <w:p w:rsidR="00A111EC" w:rsidRPr="00692A41" w:rsidRDefault="00A111EC" w:rsidP="003655FA">
      <w:pPr>
        <w:pStyle w:val="a5"/>
        <w:ind w:left="3540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 xml:space="preserve">                 ____________            __________________</w:t>
      </w:r>
      <w:r w:rsidR="00692A41">
        <w:rPr>
          <w:rFonts w:ascii="Times New Roman" w:hAnsi="Times New Roman" w:cs="Times New Roman"/>
        </w:rPr>
        <w:t>_______</w:t>
      </w:r>
    </w:p>
    <w:p w:rsidR="00A06669" w:rsidRDefault="00A111EC" w:rsidP="00692A41">
      <w:pPr>
        <w:pStyle w:val="a5"/>
        <w:rPr>
          <w:rFonts w:ascii="Times New Roman" w:hAnsi="Times New Roman" w:cs="Times New Roman"/>
        </w:rPr>
      </w:pPr>
      <w:r w:rsidRPr="00692A41">
        <w:rPr>
          <w:rFonts w:ascii="Times New Roman" w:hAnsi="Times New Roman" w:cs="Times New Roman"/>
        </w:rPr>
        <w:tab/>
      </w:r>
      <w:r w:rsidRPr="00692A41">
        <w:rPr>
          <w:rFonts w:ascii="Times New Roman" w:hAnsi="Times New Roman" w:cs="Times New Roman"/>
        </w:rPr>
        <w:tab/>
      </w:r>
      <w:r w:rsidRPr="00692A41">
        <w:rPr>
          <w:rFonts w:ascii="Times New Roman" w:hAnsi="Times New Roman" w:cs="Times New Roman"/>
        </w:rPr>
        <w:tab/>
      </w:r>
      <w:r w:rsidRPr="00692A41">
        <w:rPr>
          <w:rFonts w:ascii="Times New Roman" w:hAnsi="Times New Roman" w:cs="Times New Roman"/>
        </w:rPr>
        <w:tab/>
      </w:r>
      <w:r w:rsidRPr="00692A41">
        <w:rPr>
          <w:rFonts w:ascii="Times New Roman" w:hAnsi="Times New Roman" w:cs="Times New Roman"/>
        </w:rPr>
        <w:tab/>
      </w:r>
      <w:r w:rsidRPr="00692A41">
        <w:rPr>
          <w:rFonts w:ascii="Times New Roman" w:hAnsi="Times New Roman" w:cs="Times New Roman"/>
        </w:rPr>
        <w:tab/>
      </w:r>
      <w:r w:rsidR="00692A41" w:rsidRPr="00692A41">
        <w:rPr>
          <w:rFonts w:ascii="Times New Roman" w:hAnsi="Times New Roman" w:cs="Times New Roman"/>
        </w:rPr>
        <w:t xml:space="preserve">  </w:t>
      </w:r>
    </w:p>
    <w:p w:rsidR="00A111EC" w:rsidRPr="00692A41" w:rsidRDefault="00A06669" w:rsidP="00692A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92A41" w:rsidRPr="00692A41">
        <w:rPr>
          <w:rFonts w:ascii="Times New Roman" w:hAnsi="Times New Roman" w:cs="Times New Roman"/>
        </w:rPr>
        <w:t xml:space="preserve">   </w:t>
      </w:r>
      <w:r w:rsidR="00A111EC" w:rsidRPr="00692A41">
        <w:rPr>
          <w:rFonts w:ascii="Times New Roman" w:hAnsi="Times New Roman" w:cs="Times New Roman"/>
        </w:rPr>
        <w:t>____________            __________________</w:t>
      </w:r>
      <w:r>
        <w:rPr>
          <w:rFonts w:ascii="Times New Roman" w:hAnsi="Times New Roman" w:cs="Times New Roman"/>
        </w:rPr>
        <w:t>_______</w:t>
      </w:r>
    </w:p>
    <w:p w:rsidR="00A111EC" w:rsidRPr="00A06669" w:rsidRDefault="00A111EC" w:rsidP="00692A41">
      <w:pPr>
        <w:pStyle w:val="a5"/>
        <w:rPr>
          <w:rFonts w:ascii="Times New Roman" w:hAnsi="Times New Roman" w:cs="Times New Roman"/>
          <w:sz w:val="16"/>
          <w:szCs w:val="16"/>
        </w:rPr>
      </w:pPr>
      <w:r w:rsidRPr="00A06669">
        <w:rPr>
          <w:rFonts w:ascii="Times New Roman" w:hAnsi="Times New Roman" w:cs="Times New Roman"/>
          <w:sz w:val="16"/>
          <w:szCs w:val="16"/>
        </w:rPr>
        <w:t xml:space="preserve">            М. П.</w:t>
      </w:r>
    </w:p>
    <w:p w:rsidR="00A111EC" w:rsidRPr="00A06669" w:rsidRDefault="00A111EC" w:rsidP="00A111EC">
      <w:pPr>
        <w:spacing w:before="120" w:after="120"/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</w:rPr>
        <w:t xml:space="preserve">Представители (доверенность </w:t>
      </w:r>
      <w:proofErr w:type="gramStart"/>
      <w:r w:rsidRPr="00A06669">
        <w:rPr>
          <w:rFonts w:ascii="Times New Roman" w:hAnsi="Times New Roman" w:cs="Times New Roman"/>
        </w:rPr>
        <w:t>от  _</w:t>
      </w:r>
      <w:proofErr w:type="gramEnd"/>
      <w:r w:rsidRPr="00A06669">
        <w:rPr>
          <w:rFonts w:ascii="Times New Roman" w:hAnsi="Times New Roman" w:cs="Times New Roman"/>
        </w:rPr>
        <w:t>______________</w:t>
      </w:r>
      <w:r w:rsidR="00A06669" w:rsidRPr="00A06669">
        <w:rPr>
          <w:rFonts w:ascii="Times New Roman" w:hAnsi="Times New Roman" w:cs="Times New Roman"/>
        </w:rPr>
        <w:t>___</w:t>
      </w:r>
      <w:r w:rsidRPr="00A06669">
        <w:rPr>
          <w:rFonts w:ascii="Times New Roman" w:hAnsi="Times New Roman" w:cs="Times New Roman"/>
        </w:rPr>
        <w:t xml:space="preserve"> №  ______</w:t>
      </w:r>
      <w:r w:rsidR="00A06669" w:rsidRPr="00A06669">
        <w:rPr>
          <w:rFonts w:ascii="Times New Roman" w:hAnsi="Times New Roman" w:cs="Times New Roman"/>
        </w:rPr>
        <w:t>___________</w:t>
      </w:r>
      <w:r w:rsidRPr="00A06669">
        <w:rPr>
          <w:rFonts w:ascii="Times New Roman" w:hAnsi="Times New Roman" w:cs="Times New Roman"/>
        </w:rPr>
        <w:t>)</w:t>
      </w:r>
    </w:p>
    <w:p w:rsidR="00A111EC" w:rsidRPr="00A06669" w:rsidRDefault="00A111EC" w:rsidP="00692A41">
      <w:pPr>
        <w:pStyle w:val="a5"/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</w:rPr>
        <w:t>Покупателя</w:t>
      </w:r>
    </w:p>
    <w:p w:rsidR="00A111EC" w:rsidRPr="00A06669" w:rsidRDefault="00A111EC" w:rsidP="00692A41">
      <w:pPr>
        <w:pStyle w:val="a5"/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</w:rPr>
        <w:t>_________________________________                ____________            __________________</w:t>
      </w:r>
    </w:p>
    <w:p w:rsidR="00A06669" w:rsidRDefault="00A111EC" w:rsidP="00692A41">
      <w:pPr>
        <w:pStyle w:val="a5"/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</w:rPr>
        <w:tab/>
      </w:r>
      <w:r w:rsidRPr="00A0666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  <w:r w:rsidRPr="00A06669">
        <w:rPr>
          <w:rFonts w:ascii="Times New Roman" w:hAnsi="Times New Roman" w:cs="Times New Roman"/>
        </w:rPr>
        <w:tab/>
      </w:r>
      <w:r w:rsidRPr="00A06669">
        <w:rPr>
          <w:rFonts w:ascii="Times New Roman" w:hAnsi="Times New Roman" w:cs="Times New Roman"/>
        </w:rPr>
        <w:tab/>
      </w:r>
      <w:r w:rsidRPr="00A06669">
        <w:rPr>
          <w:rFonts w:ascii="Times New Roman" w:hAnsi="Times New Roman" w:cs="Times New Roman"/>
        </w:rPr>
        <w:tab/>
      </w:r>
      <w:r w:rsidR="00A06669" w:rsidRPr="00A06669">
        <w:rPr>
          <w:rFonts w:ascii="Times New Roman" w:hAnsi="Times New Roman" w:cs="Times New Roman"/>
        </w:rPr>
        <w:t xml:space="preserve">    </w:t>
      </w:r>
      <w:r w:rsidRPr="00A06669">
        <w:rPr>
          <w:rFonts w:ascii="Times New Roman" w:hAnsi="Times New Roman" w:cs="Times New Roman"/>
        </w:rPr>
        <w:t>___________</w:t>
      </w:r>
      <w:r w:rsidRPr="00A06669">
        <w:rPr>
          <w:rFonts w:ascii="Times New Roman" w:hAnsi="Times New Roman" w:cs="Times New Roman"/>
        </w:rPr>
        <w:tab/>
      </w:r>
      <w:r w:rsidR="00A06669" w:rsidRPr="00A06669">
        <w:rPr>
          <w:rFonts w:ascii="Times New Roman" w:hAnsi="Times New Roman" w:cs="Times New Roman"/>
        </w:rPr>
        <w:t xml:space="preserve">             </w:t>
      </w:r>
      <w:r w:rsidRPr="00A06669">
        <w:rPr>
          <w:rFonts w:ascii="Times New Roman" w:hAnsi="Times New Roman" w:cs="Times New Roman"/>
        </w:rPr>
        <w:t>__________________</w:t>
      </w:r>
      <w:r w:rsidRPr="00A06669">
        <w:rPr>
          <w:rFonts w:ascii="Times New Roman" w:hAnsi="Times New Roman" w:cs="Times New Roman"/>
        </w:rPr>
        <w:tab/>
      </w:r>
    </w:p>
    <w:p w:rsidR="00A06669" w:rsidRDefault="00A111EC" w:rsidP="00A06669">
      <w:pPr>
        <w:pStyle w:val="a5"/>
        <w:rPr>
          <w:rFonts w:ascii="Times New Roman" w:hAnsi="Times New Roman" w:cs="Times New Roman"/>
          <w:sz w:val="16"/>
          <w:szCs w:val="16"/>
        </w:rPr>
      </w:pPr>
      <w:r w:rsidRPr="00A06669">
        <w:rPr>
          <w:rFonts w:ascii="Times New Roman" w:hAnsi="Times New Roman" w:cs="Times New Roman"/>
          <w:sz w:val="16"/>
          <w:szCs w:val="16"/>
        </w:rPr>
        <w:t>М.П.</w:t>
      </w:r>
    </w:p>
    <w:p w:rsidR="00607CB2" w:rsidRPr="00D94045" w:rsidRDefault="00607CB2" w:rsidP="00607C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C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D94045">
        <w:rPr>
          <w:rFonts w:ascii="Times New Roman" w:hAnsi="Times New Roman" w:cs="Times New Roman"/>
          <w:sz w:val="20"/>
          <w:szCs w:val="20"/>
        </w:rPr>
        <w:t>4</w:t>
      </w:r>
    </w:p>
    <w:p w:rsidR="00607CB2" w:rsidRPr="00607CB2" w:rsidRDefault="00607CB2" w:rsidP="00607C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 </w:t>
      </w:r>
      <w:r w:rsidRPr="00607CB2">
        <w:rPr>
          <w:rFonts w:ascii="Times New Roman" w:hAnsi="Times New Roman" w:cs="Times New Roman"/>
          <w:sz w:val="20"/>
          <w:szCs w:val="20"/>
          <w:highlight w:val="yellow"/>
        </w:rPr>
        <w:t>договору</w:t>
      </w:r>
      <w:r w:rsidRPr="00607CB2">
        <w:rPr>
          <w:rFonts w:ascii="Times New Roman" w:hAnsi="Times New Roman" w:cs="Times New Roman"/>
          <w:sz w:val="20"/>
          <w:szCs w:val="20"/>
        </w:rPr>
        <w:t xml:space="preserve"> </w:t>
      </w:r>
      <w:r w:rsidRPr="00607CB2">
        <w:rPr>
          <w:rFonts w:ascii="Times New Roman" w:hAnsi="Times New Roman" w:cs="Times New Roman"/>
          <w:sz w:val="20"/>
          <w:szCs w:val="20"/>
          <w:highlight w:val="yellow"/>
        </w:rPr>
        <w:t>поставки</w:t>
      </w:r>
    </w:p>
    <w:p w:rsidR="00607CB2" w:rsidRPr="00607CB2" w:rsidRDefault="00607CB2" w:rsidP="00607C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</w:t>
      </w:r>
      <w:proofErr w:type="gramStart"/>
      <w:r w:rsidRPr="00607CB2">
        <w:rPr>
          <w:rFonts w:ascii="Times New Roman" w:hAnsi="Times New Roman" w:cs="Times New Roman"/>
          <w:sz w:val="20"/>
          <w:szCs w:val="20"/>
        </w:rPr>
        <w:t xml:space="preserve">« </w:t>
      </w:r>
      <w:r w:rsidRPr="00607CB2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Pr="00607CB2">
        <w:rPr>
          <w:rFonts w:ascii="Times New Roman" w:eastAsia="Calibri" w:hAnsi="Times New Roman" w:cs="Times New Roman"/>
          <w:sz w:val="20"/>
          <w:szCs w:val="20"/>
        </w:rPr>
        <w:t>_»___________20__</w:t>
      </w:r>
      <w:r w:rsidRPr="00607CB2">
        <w:rPr>
          <w:rFonts w:ascii="Times New Roman" w:hAnsi="Times New Roman" w:cs="Times New Roman"/>
          <w:sz w:val="20"/>
          <w:szCs w:val="20"/>
        </w:rPr>
        <w:t>г. №______</w:t>
      </w:r>
    </w:p>
    <w:p w:rsidR="00607CB2" w:rsidRPr="00607CB2" w:rsidRDefault="00607CB2" w:rsidP="00607CB2">
      <w:pPr>
        <w:spacing w:after="0" w:line="240" w:lineRule="auto"/>
        <w:jc w:val="center"/>
        <w:rPr>
          <w:rFonts w:ascii="Times New Roman" w:hAnsi="Times New Roman"/>
        </w:rPr>
      </w:pPr>
    </w:p>
    <w:p w:rsidR="00607CB2" w:rsidRPr="00607CB2" w:rsidRDefault="00607CB2" w:rsidP="00607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CB2" w:rsidRPr="00607CB2" w:rsidRDefault="00607CB2" w:rsidP="00607CB2">
      <w:pPr>
        <w:rPr>
          <w:rFonts w:ascii="Times New Roman" w:eastAsiaTheme="minorEastAsia" w:hAnsi="Times New Roman" w:cs="Times New Roman"/>
          <w:bCs/>
          <w:iCs/>
          <w:sz w:val="16"/>
          <w:szCs w:val="16"/>
        </w:rPr>
      </w:pPr>
      <w:r w:rsidRPr="00607CB2">
        <w:rPr>
          <w:rFonts w:ascii="Times New Roman" w:eastAsiaTheme="minorEastAsia" w:hAnsi="Times New Roman" w:cs="Times New Roman"/>
          <w:bCs/>
          <w:iCs/>
          <w:sz w:val="16"/>
          <w:szCs w:val="16"/>
          <w:lang w:eastAsia="ru-RU"/>
        </w:rPr>
        <w:t xml:space="preserve">            </w:t>
      </w:r>
    </w:p>
    <w:p w:rsidR="00607CB2" w:rsidRPr="00607CB2" w:rsidRDefault="00607CB2" w:rsidP="00607C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7C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СПЕЦИФИКАЦИЯ № 1</w:t>
      </w:r>
    </w:p>
    <w:p w:rsidR="00607CB2" w:rsidRPr="00607CB2" w:rsidRDefault="00607CB2" w:rsidP="00607C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CB2">
        <w:rPr>
          <w:rFonts w:ascii="Times New Roman" w:hAnsi="Times New Roman" w:cs="Times New Roman"/>
          <w:b/>
        </w:rPr>
        <w:t xml:space="preserve">к </w:t>
      </w:r>
      <w:r w:rsidRPr="00607CB2">
        <w:rPr>
          <w:rFonts w:ascii="Times New Roman" w:hAnsi="Times New Roman" w:cs="Times New Roman"/>
          <w:b/>
          <w:highlight w:val="yellow"/>
        </w:rPr>
        <w:t>ДОГОВОРУ ПОСТАВКИ</w:t>
      </w:r>
      <w:r w:rsidRPr="00607CB2">
        <w:rPr>
          <w:rFonts w:ascii="Times New Roman" w:hAnsi="Times New Roman" w:cs="Times New Roman"/>
          <w:b/>
        </w:rPr>
        <w:t xml:space="preserve"> № </w:t>
      </w:r>
      <w:bookmarkStart w:id="0" w:name="%D0%A2%D0%B5%D0%BA%D1%81%D1%82%D0%BE%D0%"/>
      <w:r w:rsidRPr="00607CB2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07CB2">
        <w:rPr>
          <w:rFonts w:ascii="Times New Roman" w:hAnsi="Times New Roman" w:cs="Times New Roman"/>
          <w:b/>
        </w:rPr>
        <w:instrText xml:space="preserve"> FORMTEXT </w:instrText>
      </w:r>
      <w:r w:rsidRPr="00607CB2">
        <w:rPr>
          <w:rFonts w:ascii="Times New Roman" w:hAnsi="Times New Roman" w:cs="Times New Roman"/>
          <w:b/>
        </w:rPr>
      </w:r>
      <w:r w:rsidRPr="00607CB2">
        <w:rPr>
          <w:rFonts w:ascii="Times New Roman" w:hAnsi="Times New Roman" w:cs="Times New Roman"/>
          <w:b/>
        </w:rPr>
        <w:fldChar w:fldCharType="separate"/>
      </w:r>
      <w:r w:rsidRPr="00607CB2">
        <w:rPr>
          <w:rFonts w:ascii="Times New Roman" w:hAnsi="Cambria Math" w:cs="Times New Roman"/>
          <w:b/>
        </w:rPr>
        <w:t>     </w:t>
      </w:r>
      <w:r w:rsidRPr="00607CB2">
        <w:rPr>
          <w:rFonts w:ascii="Times New Roman" w:hAnsi="Times New Roman" w:cs="Times New Roman"/>
          <w:b/>
        </w:rPr>
        <w:fldChar w:fldCharType="end"/>
      </w:r>
      <w:r w:rsidRPr="00607CB2">
        <w:rPr>
          <w:rFonts w:ascii="Times New Roman" w:hAnsi="Times New Roman" w:cs="Times New Roman"/>
          <w:b/>
        </w:rPr>
        <w:t xml:space="preserve"> от _</w:t>
      </w:r>
      <w:proofErr w:type="gramStart"/>
      <w:r w:rsidRPr="00607CB2">
        <w:rPr>
          <w:rFonts w:ascii="Times New Roman" w:hAnsi="Times New Roman" w:cs="Times New Roman"/>
          <w:b/>
        </w:rPr>
        <w:t>_  _</w:t>
      </w:r>
      <w:proofErr w:type="gramEnd"/>
      <w:r w:rsidRPr="00607CB2">
        <w:rPr>
          <w:rFonts w:ascii="Times New Roman" w:hAnsi="Times New Roman" w:cs="Times New Roman"/>
          <w:b/>
        </w:rPr>
        <w:t>__  20___ г.</w:t>
      </w:r>
    </w:p>
    <w:p w:rsidR="00607CB2" w:rsidRPr="00607CB2" w:rsidRDefault="00607CB2" w:rsidP="00607C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CB2">
        <w:rPr>
          <w:rFonts w:ascii="Times New Roman" w:hAnsi="Times New Roman" w:cs="Times New Roman"/>
          <w:b/>
        </w:rPr>
        <w:t>между (Поставщик) и ______ "_______" (Покупатель)</w:t>
      </w:r>
    </w:p>
    <w:p w:rsidR="00607CB2" w:rsidRPr="00607CB2" w:rsidRDefault="00607CB2" w:rsidP="00607CB2">
      <w:pPr>
        <w:jc w:val="center"/>
        <w:rPr>
          <w:rFonts w:ascii="Arial" w:eastAsiaTheme="minorEastAsia" w:hAnsi="Arial" w:cs="Arial"/>
          <w:lang w:eastAsia="ru-RU"/>
        </w:rPr>
      </w:pPr>
    </w:p>
    <w:p w:rsidR="00607CB2" w:rsidRPr="00607CB2" w:rsidRDefault="003655FA" w:rsidP="00607CB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07CB2" w:rsidRPr="00607C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07CB2" w:rsidRPr="00607C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07CB2" w:rsidRPr="00607C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07CB2" w:rsidRPr="00607C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07CB2" w:rsidRPr="00607C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«___ » ______ 20__ г.</w:t>
      </w:r>
    </w:p>
    <w:p w:rsidR="00607CB2" w:rsidRPr="00607CB2" w:rsidRDefault="00607CB2" w:rsidP="00607CB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126"/>
        <w:gridCol w:w="1276"/>
        <w:gridCol w:w="1134"/>
        <w:gridCol w:w="1134"/>
        <w:gridCol w:w="1134"/>
        <w:gridCol w:w="1275"/>
        <w:gridCol w:w="1276"/>
      </w:tblGrid>
      <w:tr w:rsidR="00607CB2" w:rsidRPr="00607CB2" w:rsidTr="005A768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</w:t>
            </w:r>
          </w:p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Товара с указанием кода</w:t>
            </w:r>
          </w:p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ОКПД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</w:t>
            </w:r>
          </w:p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Товара, в единицах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Цена за 1ед. руб. (по прайсу) без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Цена за 1 ед. руб. (по прайсу) с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Цена за 1 ед. руб. (со скидкой 15</w:t>
            </w:r>
            <w:proofErr w:type="gramStart"/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%  без</w:t>
            </w:r>
            <w:proofErr w:type="gramEnd"/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Итоговая цена за 1 ед. руб. (со скидкой 15</w:t>
            </w:r>
            <w:proofErr w:type="gramStart"/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%)  с</w:t>
            </w:r>
            <w:proofErr w:type="gramEnd"/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Сумма руб., в т.ч.</w:t>
            </w:r>
          </w:p>
          <w:p w:rsidR="00607CB2" w:rsidRPr="00607CB2" w:rsidRDefault="00607CB2" w:rsidP="00607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b/>
                <w:lang w:eastAsia="ru-RU"/>
              </w:rPr>
              <w:t>НДС 18%</w:t>
            </w:r>
          </w:p>
        </w:tc>
      </w:tr>
      <w:tr w:rsidR="00607CB2" w:rsidRPr="00607CB2" w:rsidTr="005A768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B2" w:rsidRPr="00607CB2" w:rsidRDefault="00607CB2" w:rsidP="00607CB2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607CB2" w:rsidRPr="00607CB2" w:rsidTr="005A768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B2" w:rsidRPr="00607CB2" w:rsidRDefault="00607CB2" w:rsidP="00607C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07CB2" w:rsidRPr="00607CB2" w:rsidRDefault="00607CB2" w:rsidP="00607CB2">
      <w:pPr>
        <w:tabs>
          <w:tab w:val="left" w:pos="7740"/>
        </w:tabs>
        <w:ind w:firstLine="426"/>
        <w:jc w:val="both"/>
        <w:rPr>
          <w:rFonts w:ascii="Arial" w:eastAsiaTheme="minorEastAsia" w:hAnsi="Arial" w:cs="Arial"/>
          <w:lang w:eastAsia="ru-RU"/>
        </w:rPr>
      </w:pPr>
      <w:r w:rsidRPr="00607CB2">
        <w:rPr>
          <w:rFonts w:ascii="Arial" w:eastAsiaTheme="minorEastAsia" w:hAnsi="Arial" w:cs="Arial"/>
          <w:lang w:eastAsia="ru-RU"/>
        </w:rPr>
        <w:tab/>
      </w:r>
    </w:p>
    <w:p w:rsidR="00607CB2" w:rsidRPr="00607CB2" w:rsidRDefault="00607CB2" w:rsidP="00607CB2">
      <w:pPr>
        <w:tabs>
          <w:tab w:val="left" w:pos="426"/>
        </w:tabs>
        <w:spacing w:after="120"/>
        <w:ind w:right="-426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07C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Правилами предоставления субсидий из федерального бюджета производителям машин и оборудования для пищевой и перерабатывающей промышленности, утвержденными постановлением Правительства РФ от 10.05.2017 г. № 547, Продавец предоставляет Покупателю скидку на приобретаемое им оборудование для пищевой промышленности в размере 15 % </w:t>
      </w:r>
      <w:r w:rsidRPr="00607CB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(здесь прописать конкретный размер скидки в рублях).</w:t>
      </w:r>
      <w:bookmarkStart w:id="1" w:name="_GoBack"/>
      <w:bookmarkEnd w:id="1"/>
    </w:p>
    <w:p w:rsidR="00607CB2" w:rsidRPr="00607CB2" w:rsidRDefault="00607CB2" w:rsidP="00607CB2">
      <w:pPr>
        <w:ind w:firstLine="426"/>
        <w:jc w:val="both"/>
        <w:rPr>
          <w:rFonts w:ascii="Arial" w:eastAsiaTheme="minorEastAsia" w:hAnsi="Arial" w:cs="Arial"/>
          <w:lang w:eastAsia="ru-RU"/>
        </w:rPr>
      </w:pPr>
    </w:p>
    <w:bookmarkEnd w:id="0"/>
    <w:p w:rsidR="00607CB2" w:rsidRPr="00607CB2" w:rsidRDefault="00607CB2" w:rsidP="00607C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6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</w:p>
    <w:p w:rsidR="00607CB2" w:rsidRPr="00607CB2" w:rsidRDefault="00607CB2" w:rsidP="003655F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07CB2">
        <w:rPr>
          <w:rFonts w:ascii="Times New Roman" w:hAnsi="Times New Roman" w:cs="Times New Roman"/>
          <w:b/>
          <w:sz w:val="24"/>
          <w:szCs w:val="24"/>
        </w:rPr>
        <w:t xml:space="preserve">                     ________________________                                                      </w:t>
      </w:r>
    </w:p>
    <w:tbl>
      <w:tblPr>
        <w:tblW w:w="0" w:type="auto"/>
        <w:tblInd w:w="2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01"/>
      </w:tblGrid>
      <w:tr w:rsidR="00607CB2" w:rsidRPr="00607CB2" w:rsidTr="005A768A">
        <w:tc>
          <w:tcPr>
            <w:tcW w:w="4841" w:type="dxa"/>
          </w:tcPr>
          <w:p w:rsidR="00607CB2" w:rsidRPr="00607CB2" w:rsidRDefault="00607CB2" w:rsidP="0060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B2" w:rsidRPr="00607CB2" w:rsidRDefault="003655FA" w:rsidP="00607CB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607CB2" w:rsidRPr="00607CB2" w:rsidRDefault="00607CB2" w:rsidP="00607CB2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07CB2" w:rsidRPr="00607CB2" w:rsidRDefault="00607CB2" w:rsidP="0036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CB2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____________________/</w:t>
            </w:r>
            <w:r w:rsidR="003655FA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_________</w:t>
            </w:r>
            <w:r w:rsidRPr="00607CB2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01" w:type="dxa"/>
          </w:tcPr>
          <w:p w:rsidR="00607CB2" w:rsidRPr="00607CB2" w:rsidRDefault="00607CB2" w:rsidP="00607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B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607CB2" w:rsidRPr="00607CB2" w:rsidRDefault="00607CB2" w:rsidP="00607CB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B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449E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607CB2" w:rsidRPr="00607CB2" w:rsidRDefault="00607CB2" w:rsidP="00607CB2">
            <w:pPr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607CB2" w:rsidRPr="00607CB2" w:rsidRDefault="00607CB2" w:rsidP="00607C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CB2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____________________ /_____________/</w:t>
            </w:r>
          </w:p>
        </w:tc>
      </w:tr>
    </w:tbl>
    <w:p w:rsidR="00607CB2" w:rsidRPr="00607CB2" w:rsidRDefault="00607CB2" w:rsidP="00607CB2">
      <w:pPr>
        <w:rPr>
          <w:rFonts w:ascii="Times New Roman" w:eastAsiaTheme="minorEastAsia" w:hAnsi="Times New Roman" w:cs="Times New Roman"/>
          <w:bCs/>
          <w:iCs/>
          <w:sz w:val="16"/>
          <w:szCs w:val="16"/>
        </w:rPr>
      </w:pPr>
      <w:r w:rsidRPr="00607CB2">
        <w:rPr>
          <w:rFonts w:ascii="Times New Roman" w:eastAsiaTheme="minorEastAsia" w:hAnsi="Times New Roman" w:cs="Times New Roman"/>
          <w:bCs/>
          <w:iCs/>
          <w:sz w:val="16"/>
          <w:szCs w:val="16"/>
          <w:lang w:eastAsia="ru-RU"/>
        </w:rPr>
        <w:t xml:space="preserve">            М.П.                                                                                                             М.П.</w:t>
      </w:r>
    </w:p>
    <w:p w:rsidR="00607CB2" w:rsidRPr="00607CB2" w:rsidRDefault="00607CB2" w:rsidP="00607CB2">
      <w:pPr>
        <w:spacing w:after="160"/>
        <w:ind w:firstLine="426"/>
        <w:jc w:val="both"/>
        <w:rPr>
          <w:rFonts w:eastAsiaTheme="minorEastAsia"/>
          <w:lang w:eastAsia="ru-RU"/>
        </w:rPr>
      </w:pPr>
    </w:p>
    <w:p w:rsidR="00607CB2" w:rsidRDefault="00607CB2" w:rsidP="00A0666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07CB2" w:rsidRDefault="00607CB2" w:rsidP="00A0666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07CB2" w:rsidRPr="00A06669" w:rsidRDefault="00607CB2" w:rsidP="00A06669">
      <w:pPr>
        <w:pStyle w:val="a5"/>
        <w:rPr>
          <w:rFonts w:ascii="Times New Roman" w:hAnsi="Times New Roman" w:cs="Times New Roman"/>
          <w:b/>
        </w:rPr>
      </w:pPr>
    </w:p>
    <w:sectPr w:rsidR="00607CB2" w:rsidRPr="00A06669" w:rsidSect="00C31050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962"/>
    <w:multiLevelType w:val="singleLevel"/>
    <w:tmpl w:val="75EC4494"/>
    <w:lvl w:ilvl="0">
      <w:start w:val="1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">
    <w:nsid w:val="56B0710E"/>
    <w:multiLevelType w:val="multilevel"/>
    <w:tmpl w:val="9112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885369"/>
    <w:multiLevelType w:val="hybridMultilevel"/>
    <w:tmpl w:val="124E8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C0CE1"/>
    <w:multiLevelType w:val="singleLevel"/>
    <w:tmpl w:val="75EC4494"/>
    <w:lvl w:ilvl="0">
      <w:start w:val="1"/>
      <w:numFmt w:val="decimal"/>
      <w:lvlText w:val="11.%1."/>
      <w:lvlJc w:val="left"/>
      <w:pPr>
        <w:tabs>
          <w:tab w:val="num" w:pos="567"/>
        </w:tabs>
        <w:ind w:left="567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0"/>
    <w:rsid w:val="0000641B"/>
    <w:rsid w:val="00012456"/>
    <w:rsid w:val="000135AB"/>
    <w:rsid w:val="000140C4"/>
    <w:rsid w:val="00015BE8"/>
    <w:rsid w:val="0002099D"/>
    <w:rsid w:val="0002653D"/>
    <w:rsid w:val="000276BA"/>
    <w:rsid w:val="00034E50"/>
    <w:rsid w:val="00035A3E"/>
    <w:rsid w:val="00040765"/>
    <w:rsid w:val="000512D6"/>
    <w:rsid w:val="00052F9A"/>
    <w:rsid w:val="000554E1"/>
    <w:rsid w:val="00065BD6"/>
    <w:rsid w:val="00066490"/>
    <w:rsid w:val="00076B69"/>
    <w:rsid w:val="000940D3"/>
    <w:rsid w:val="00095B08"/>
    <w:rsid w:val="00097683"/>
    <w:rsid w:val="000A21F7"/>
    <w:rsid w:val="000A569C"/>
    <w:rsid w:val="000B44A0"/>
    <w:rsid w:val="000B5009"/>
    <w:rsid w:val="000B5A3D"/>
    <w:rsid w:val="000B66F8"/>
    <w:rsid w:val="000C0F4E"/>
    <w:rsid w:val="000C19D3"/>
    <w:rsid w:val="000C7FA6"/>
    <w:rsid w:val="000E76DB"/>
    <w:rsid w:val="000F2189"/>
    <w:rsid w:val="000F455F"/>
    <w:rsid w:val="0010064A"/>
    <w:rsid w:val="0011606F"/>
    <w:rsid w:val="00141B6E"/>
    <w:rsid w:val="00144992"/>
    <w:rsid w:val="001449E9"/>
    <w:rsid w:val="00152EE8"/>
    <w:rsid w:val="00153725"/>
    <w:rsid w:val="001552E4"/>
    <w:rsid w:val="001675D7"/>
    <w:rsid w:val="00186D32"/>
    <w:rsid w:val="001A0C25"/>
    <w:rsid w:val="001A328A"/>
    <w:rsid w:val="001B38D8"/>
    <w:rsid w:val="001B56B8"/>
    <w:rsid w:val="001C0878"/>
    <w:rsid w:val="001C5251"/>
    <w:rsid w:val="001C62CF"/>
    <w:rsid w:val="001C7292"/>
    <w:rsid w:val="001C7A09"/>
    <w:rsid w:val="001F10EE"/>
    <w:rsid w:val="001F52F6"/>
    <w:rsid w:val="00200BE0"/>
    <w:rsid w:val="00222FDA"/>
    <w:rsid w:val="0023047C"/>
    <w:rsid w:val="00232214"/>
    <w:rsid w:val="00246A45"/>
    <w:rsid w:val="002576A6"/>
    <w:rsid w:val="00271A74"/>
    <w:rsid w:val="00282A48"/>
    <w:rsid w:val="0028537C"/>
    <w:rsid w:val="002970ED"/>
    <w:rsid w:val="002B25CE"/>
    <w:rsid w:val="002B3392"/>
    <w:rsid w:val="002B5C47"/>
    <w:rsid w:val="002D5B9A"/>
    <w:rsid w:val="002E4CAE"/>
    <w:rsid w:val="002E7E5C"/>
    <w:rsid w:val="002F0933"/>
    <w:rsid w:val="002F1023"/>
    <w:rsid w:val="002F1634"/>
    <w:rsid w:val="002F18BD"/>
    <w:rsid w:val="003001FD"/>
    <w:rsid w:val="00311E05"/>
    <w:rsid w:val="00320532"/>
    <w:rsid w:val="003230F5"/>
    <w:rsid w:val="00325143"/>
    <w:rsid w:val="003265FF"/>
    <w:rsid w:val="003655FA"/>
    <w:rsid w:val="003702AA"/>
    <w:rsid w:val="00371B77"/>
    <w:rsid w:val="00373750"/>
    <w:rsid w:val="003844D3"/>
    <w:rsid w:val="0038663A"/>
    <w:rsid w:val="00393C1D"/>
    <w:rsid w:val="003953A8"/>
    <w:rsid w:val="003A2BDC"/>
    <w:rsid w:val="003A6CAA"/>
    <w:rsid w:val="003B3BCC"/>
    <w:rsid w:val="003D0F23"/>
    <w:rsid w:val="003D1645"/>
    <w:rsid w:val="003D7CD4"/>
    <w:rsid w:val="003E0054"/>
    <w:rsid w:val="00401385"/>
    <w:rsid w:val="00404252"/>
    <w:rsid w:val="00407154"/>
    <w:rsid w:val="00435234"/>
    <w:rsid w:val="00436526"/>
    <w:rsid w:val="004419EE"/>
    <w:rsid w:val="00442510"/>
    <w:rsid w:val="004470A1"/>
    <w:rsid w:val="00450223"/>
    <w:rsid w:val="00450968"/>
    <w:rsid w:val="00461307"/>
    <w:rsid w:val="00465527"/>
    <w:rsid w:val="004662BD"/>
    <w:rsid w:val="004711C2"/>
    <w:rsid w:val="004765DF"/>
    <w:rsid w:val="0048142F"/>
    <w:rsid w:val="0048256F"/>
    <w:rsid w:val="00484E74"/>
    <w:rsid w:val="0048519E"/>
    <w:rsid w:val="00487620"/>
    <w:rsid w:val="004A5D71"/>
    <w:rsid w:val="004A5E11"/>
    <w:rsid w:val="004B48C2"/>
    <w:rsid w:val="004C0B96"/>
    <w:rsid w:val="004D37A7"/>
    <w:rsid w:val="004D3C21"/>
    <w:rsid w:val="004D6897"/>
    <w:rsid w:val="004E157F"/>
    <w:rsid w:val="004E4059"/>
    <w:rsid w:val="004E7C22"/>
    <w:rsid w:val="004F0E48"/>
    <w:rsid w:val="004F1A86"/>
    <w:rsid w:val="004F26C7"/>
    <w:rsid w:val="004F33B8"/>
    <w:rsid w:val="004F53DE"/>
    <w:rsid w:val="00502958"/>
    <w:rsid w:val="00503090"/>
    <w:rsid w:val="00504DD3"/>
    <w:rsid w:val="00507AF1"/>
    <w:rsid w:val="00521708"/>
    <w:rsid w:val="00524F64"/>
    <w:rsid w:val="0053673A"/>
    <w:rsid w:val="00543EF2"/>
    <w:rsid w:val="00551096"/>
    <w:rsid w:val="00551AB0"/>
    <w:rsid w:val="00554C7F"/>
    <w:rsid w:val="00555CBC"/>
    <w:rsid w:val="00562040"/>
    <w:rsid w:val="0056219C"/>
    <w:rsid w:val="0057011F"/>
    <w:rsid w:val="00575AB2"/>
    <w:rsid w:val="005837F1"/>
    <w:rsid w:val="00587BAE"/>
    <w:rsid w:val="00595878"/>
    <w:rsid w:val="005A1E2C"/>
    <w:rsid w:val="005A42CB"/>
    <w:rsid w:val="005B0D31"/>
    <w:rsid w:val="005D1B82"/>
    <w:rsid w:val="005E3175"/>
    <w:rsid w:val="005E588A"/>
    <w:rsid w:val="005F3CDF"/>
    <w:rsid w:val="00607CB2"/>
    <w:rsid w:val="00613B5C"/>
    <w:rsid w:val="00615B40"/>
    <w:rsid w:val="00622F1E"/>
    <w:rsid w:val="00631199"/>
    <w:rsid w:val="00633B87"/>
    <w:rsid w:val="006350A7"/>
    <w:rsid w:val="00636966"/>
    <w:rsid w:val="0063720F"/>
    <w:rsid w:val="00640156"/>
    <w:rsid w:val="00643382"/>
    <w:rsid w:val="00644415"/>
    <w:rsid w:val="006454A4"/>
    <w:rsid w:val="006521ED"/>
    <w:rsid w:val="00663A6A"/>
    <w:rsid w:val="00664B23"/>
    <w:rsid w:val="006723CE"/>
    <w:rsid w:val="00672E8B"/>
    <w:rsid w:val="00692A41"/>
    <w:rsid w:val="0069338A"/>
    <w:rsid w:val="006A5560"/>
    <w:rsid w:val="006A5C17"/>
    <w:rsid w:val="006B323C"/>
    <w:rsid w:val="006B38DC"/>
    <w:rsid w:val="006B7E5B"/>
    <w:rsid w:val="006D0961"/>
    <w:rsid w:val="006E24D8"/>
    <w:rsid w:val="006E377C"/>
    <w:rsid w:val="006E759A"/>
    <w:rsid w:val="006F2C3E"/>
    <w:rsid w:val="006F387B"/>
    <w:rsid w:val="007019E9"/>
    <w:rsid w:val="007102AE"/>
    <w:rsid w:val="007109B6"/>
    <w:rsid w:val="00715ACF"/>
    <w:rsid w:val="00720AD6"/>
    <w:rsid w:val="007226A2"/>
    <w:rsid w:val="00724BC9"/>
    <w:rsid w:val="00724C8C"/>
    <w:rsid w:val="00730E06"/>
    <w:rsid w:val="007353DE"/>
    <w:rsid w:val="00742D65"/>
    <w:rsid w:val="0075469B"/>
    <w:rsid w:val="007560E1"/>
    <w:rsid w:val="007636B3"/>
    <w:rsid w:val="00763BFF"/>
    <w:rsid w:val="00775498"/>
    <w:rsid w:val="00792C4A"/>
    <w:rsid w:val="00792F9E"/>
    <w:rsid w:val="0079326B"/>
    <w:rsid w:val="00793CC2"/>
    <w:rsid w:val="007B069A"/>
    <w:rsid w:val="007B575F"/>
    <w:rsid w:val="007D35C5"/>
    <w:rsid w:val="007D3CD2"/>
    <w:rsid w:val="0081594F"/>
    <w:rsid w:val="00821774"/>
    <w:rsid w:val="00824936"/>
    <w:rsid w:val="00827573"/>
    <w:rsid w:val="0083406E"/>
    <w:rsid w:val="008361ED"/>
    <w:rsid w:val="0084693E"/>
    <w:rsid w:val="008500EF"/>
    <w:rsid w:val="00851D13"/>
    <w:rsid w:val="00872A42"/>
    <w:rsid w:val="008746BA"/>
    <w:rsid w:val="0087798D"/>
    <w:rsid w:val="00892AF4"/>
    <w:rsid w:val="008A2F65"/>
    <w:rsid w:val="008A3EDD"/>
    <w:rsid w:val="008B149E"/>
    <w:rsid w:val="008B3858"/>
    <w:rsid w:val="008B3DE4"/>
    <w:rsid w:val="008B4B64"/>
    <w:rsid w:val="008C211C"/>
    <w:rsid w:val="008C4A13"/>
    <w:rsid w:val="008D3572"/>
    <w:rsid w:val="008D5A5E"/>
    <w:rsid w:val="008D7731"/>
    <w:rsid w:val="008E3C94"/>
    <w:rsid w:val="008F461F"/>
    <w:rsid w:val="008F49A9"/>
    <w:rsid w:val="008F78A3"/>
    <w:rsid w:val="00916A65"/>
    <w:rsid w:val="0091770B"/>
    <w:rsid w:val="009303FD"/>
    <w:rsid w:val="00935EA3"/>
    <w:rsid w:val="009509B4"/>
    <w:rsid w:val="0095259A"/>
    <w:rsid w:val="00972E97"/>
    <w:rsid w:val="00985E77"/>
    <w:rsid w:val="00986A84"/>
    <w:rsid w:val="00986AED"/>
    <w:rsid w:val="00986E4B"/>
    <w:rsid w:val="0099572B"/>
    <w:rsid w:val="009A0C13"/>
    <w:rsid w:val="009A24E5"/>
    <w:rsid w:val="009B25D1"/>
    <w:rsid w:val="009B7E9C"/>
    <w:rsid w:val="009C2CAA"/>
    <w:rsid w:val="009C4F6B"/>
    <w:rsid w:val="009C7BAA"/>
    <w:rsid w:val="009D1857"/>
    <w:rsid w:val="009D5383"/>
    <w:rsid w:val="009D6D39"/>
    <w:rsid w:val="009D7C05"/>
    <w:rsid w:val="009E2F71"/>
    <w:rsid w:val="009E6ABB"/>
    <w:rsid w:val="009F121B"/>
    <w:rsid w:val="009F1E38"/>
    <w:rsid w:val="009F6129"/>
    <w:rsid w:val="00A01F2D"/>
    <w:rsid w:val="00A03DA4"/>
    <w:rsid w:val="00A064D5"/>
    <w:rsid w:val="00A06669"/>
    <w:rsid w:val="00A10FAF"/>
    <w:rsid w:val="00A111EC"/>
    <w:rsid w:val="00A12729"/>
    <w:rsid w:val="00A20845"/>
    <w:rsid w:val="00A220A7"/>
    <w:rsid w:val="00A32984"/>
    <w:rsid w:val="00A35E26"/>
    <w:rsid w:val="00A406AD"/>
    <w:rsid w:val="00A461F4"/>
    <w:rsid w:val="00A50E06"/>
    <w:rsid w:val="00A57BF9"/>
    <w:rsid w:val="00A60B80"/>
    <w:rsid w:val="00A60FBC"/>
    <w:rsid w:val="00A65030"/>
    <w:rsid w:val="00A66B41"/>
    <w:rsid w:val="00A7353E"/>
    <w:rsid w:val="00A81175"/>
    <w:rsid w:val="00A823FD"/>
    <w:rsid w:val="00A830A8"/>
    <w:rsid w:val="00A84D61"/>
    <w:rsid w:val="00A932E6"/>
    <w:rsid w:val="00A94616"/>
    <w:rsid w:val="00A9733D"/>
    <w:rsid w:val="00AA075A"/>
    <w:rsid w:val="00AA2667"/>
    <w:rsid w:val="00AA463B"/>
    <w:rsid w:val="00AB43BA"/>
    <w:rsid w:val="00AC5455"/>
    <w:rsid w:val="00AC6005"/>
    <w:rsid w:val="00AC7B65"/>
    <w:rsid w:val="00AE2267"/>
    <w:rsid w:val="00AE77EB"/>
    <w:rsid w:val="00B13140"/>
    <w:rsid w:val="00B13E89"/>
    <w:rsid w:val="00B15547"/>
    <w:rsid w:val="00B26EC3"/>
    <w:rsid w:val="00B3243E"/>
    <w:rsid w:val="00B342AE"/>
    <w:rsid w:val="00B46D0A"/>
    <w:rsid w:val="00B531DD"/>
    <w:rsid w:val="00B641AE"/>
    <w:rsid w:val="00B64BD8"/>
    <w:rsid w:val="00B70BDE"/>
    <w:rsid w:val="00B723CD"/>
    <w:rsid w:val="00B73D88"/>
    <w:rsid w:val="00B84EEA"/>
    <w:rsid w:val="00B93098"/>
    <w:rsid w:val="00BA5FF8"/>
    <w:rsid w:val="00BB2169"/>
    <w:rsid w:val="00BB4407"/>
    <w:rsid w:val="00BB7E33"/>
    <w:rsid w:val="00BD3B47"/>
    <w:rsid w:val="00BD7DA5"/>
    <w:rsid w:val="00BE468C"/>
    <w:rsid w:val="00BE6509"/>
    <w:rsid w:val="00BF0908"/>
    <w:rsid w:val="00BF43FA"/>
    <w:rsid w:val="00BF731B"/>
    <w:rsid w:val="00C12B98"/>
    <w:rsid w:val="00C31050"/>
    <w:rsid w:val="00C350BC"/>
    <w:rsid w:val="00C364D1"/>
    <w:rsid w:val="00C372CA"/>
    <w:rsid w:val="00C41AE3"/>
    <w:rsid w:val="00C46572"/>
    <w:rsid w:val="00C56A6D"/>
    <w:rsid w:val="00C60999"/>
    <w:rsid w:val="00C650AE"/>
    <w:rsid w:val="00C74B9B"/>
    <w:rsid w:val="00C77272"/>
    <w:rsid w:val="00C803A0"/>
    <w:rsid w:val="00C82462"/>
    <w:rsid w:val="00CA3895"/>
    <w:rsid w:val="00CA3DB2"/>
    <w:rsid w:val="00CA7151"/>
    <w:rsid w:val="00CB4716"/>
    <w:rsid w:val="00CB53DE"/>
    <w:rsid w:val="00CB783A"/>
    <w:rsid w:val="00CC1A9C"/>
    <w:rsid w:val="00CC2DB9"/>
    <w:rsid w:val="00CC3866"/>
    <w:rsid w:val="00CE09D2"/>
    <w:rsid w:val="00CE61DE"/>
    <w:rsid w:val="00CF10BC"/>
    <w:rsid w:val="00CF5E8E"/>
    <w:rsid w:val="00D06925"/>
    <w:rsid w:val="00D10A9D"/>
    <w:rsid w:val="00D11D21"/>
    <w:rsid w:val="00D17559"/>
    <w:rsid w:val="00D22309"/>
    <w:rsid w:val="00D3085B"/>
    <w:rsid w:val="00D32951"/>
    <w:rsid w:val="00D5165E"/>
    <w:rsid w:val="00D51A0E"/>
    <w:rsid w:val="00D51EF4"/>
    <w:rsid w:val="00D53D14"/>
    <w:rsid w:val="00D54B09"/>
    <w:rsid w:val="00D6134F"/>
    <w:rsid w:val="00D6389F"/>
    <w:rsid w:val="00D677FB"/>
    <w:rsid w:val="00D72BD2"/>
    <w:rsid w:val="00D733BF"/>
    <w:rsid w:val="00D75A53"/>
    <w:rsid w:val="00D82305"/>
    <w:rsid w:val="00D8676D"/>
    <w:rsid w:val="00D90730"/>
    <w:rsid w:val="00D94045"/>
    <w:rsid w:val="00DB3B66"/>
    <w:rsid w:val="00DB4539"/>
    <w:rsid w:val="00DB5ACF"/>
    <w:rsid w:val="00DD55EE"/>
    <w:rsid w:val="00DE2415"/>
    <w:rsid w:val="00DE456D"/>
    <w:rsid w:val="00DF33FC"/>
    <w:rsid w:val="00E01ECF"/>
    <w:rsid w:val="00E05BB8"/>
    <w:rsid w:val="00E069CB"/>
    <w:rsid w:val="00E07C5E"/>
    <w:rsid w:val="00E104C6"/>
    <w:rsid w:val="00E12720"/>
    <w:rsid w:val="00E440BB"/>
    <w:rsid w:val="00E44C6B"/>
    <w:rsid w:val="00E469ED"/>
    <w:rsid w:val="00E53BD2"/>
    <w:rsid w:val="00E7593D"/>
    <w:rsid w:val="00E76C0F"/>
    <w:rsid w:val="00E800D9"/>
    <w:rsid w:val="00E941B1"/>
    <w:rsid w:val="00E964B0"/>
    <w:rsid w:val="00E9700A"/>
    <w:rsid w:val="00EA0795"/>
    <w:rsid w:val="00EA0EE5"/>
    <w:rsid w:val="00EA6F65"/>
    <w:rsid w:val="00EB3ABE"/>
    <w:rsid w:val="00EB4045"/>
    <w:rsid w:val="00EB429A"/>
    <w:rsid w:val="00EC64A0"/>
    <w:rsid w:val="00EF37C3"/>
    <w:rsid w:val="00F021A6"/>
    <w:rsid w:val="00F05C59"/>
    <w:rsid w:val="00F1395B"/>
    <w:rsid w:val="00F20FF8"/>
    <w:rsid w:val="00F227EF"/>
    <w:rsid w:val="00F31BB6"/>
    <w:rsid w:val="00F32B6D"/>
    <w:rsid w:val="00F411B7"/>
    <w:rsid w:val="00F524D6"/>
    <w:rsid w:val="00F65509"/>
    <w:rsid w:val="00F65D1B"/>
    <w:rsid w:val="00F74997"/>
    <w:rsid w:val="00F761B0"/>
    <w:rsid w:val="00F85E9D"/>
    <w:rsid w:val="00F86C02"/>
    <w:rsid w:val="00F87C47"/>
    <w:rsid w:val="00F91899"/>
    <w:rsid w:val="00FA02AE"/>
    <w:rsid w:val="00FA0F30"/>
    <w:rsid w:val="00FA0F3F"/>
    <w:rsid w:val="00FA1F1C"/>
    <w:rsid w:val="00FB205A"/>
    <w:rsid w:val="00FB25DF"/>
    <w:rsid w:val="00FB6AE2"/>
    <w:rsid w:val="00FC19BE"/>
    <w:rsid w:val="00FC7C3A"/>
    <w:rsid w:val="00FD0CFE"/>
    <w:rsid w:val="00FE65D8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1654-8116-4105-95DE-138DFB9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4A0"/>
    <w:pPr>
      <w:ind w:left="720"/>
      <w:contextualSpacing/>
    </w:pPr>
  </w:style>
  <w:style w:type="paragraph" w:styleId="a5">
    <w:name w:val="No Spacing"/>
    <w:qFormat/>
    <w:rsid w:val="00371B77"/>
    <w:pPr>
      <w:spacing w:after="0" w:line="240" w:lineRule="auto"/>
    </w:pPr>
  </w:style>
  <w:style w:type="character" w:styleId="a6">
    <w:name w:val="Emphasis"/>
    <w:basedOn w:val="a0"/>
    <w:qFormat/>
    <w:rsid w:val="00C77272"/>
    <w:rPr>
      <w:i/>
      <w:iCs/>
    </w:rPr>
  </w:style>
  <w:style w:type="paragraph" w:styleId="a7">
    <w:name w:val="Body Text"/>
    <w:basedOn w:val="a"/>
    <w:link w:val="a8"/>
    <w:rsid w:val="00BF731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731B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9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">
    <w:name w:val="placeholder"/>
    <w:basedOn w:val="a0"/>
    <w:rsid w:val="006350A7"/>
  </w:style>
  <w:style w:type="character" w:customStyle="1" w:styleId="apple-converted-space">
    <w:name w:val="apple-converted-space"/>
    <w:basedOn w:val="a0"/>
    <w:rsid w:val="006350A7"/>
  </w:style>
  <w:style w:type="paragraph" w:customStyle="1" w:styleId="ConsPlusNormal">
    <w:name w:val="ConsPlusNormal"/>
    <w:rsid w:val="00AE7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0"/>
      <w:szCs w:val="30"/>
    </w:rPr>
  </w:style>
  <w:style w:type="character" w:styleId="aa">
    <w:name w:val="Strong"/>
    <w:basedOn w:val="a0"/>
    <w:uiPriority w:val="22"/>
    <w:qFormat/>
    <w:rsid w:val="004765DF"/>
    <w:rPr>
      <w:b/>
      <w:bCs/>
    </w:rPr>
  </w:style>
  <w:style w:type="paragraph" w:customStyle="1" w:styleId="Orenburg2">
    <w:name w:val="Orenburg2"/>
    <w:basedOn w:val="a"/>
    <w:rsid w:val="007B069A"/>
    <w:pPr>
      <w:tabs>
        <w:tab w:val="num" w:pos="1440"/>
      </w:tabs>
      <w:spacing w:before="40" w:after="40" w:line="240" w:lineRule="auto"/>
      <w:ind w:left="144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E44C6B"/>
  </w:style>
  <w:style w:type="character" w:styleId="ab">
    <w:name w:val="Hyperlink"/>
    <w:basedOn w:val="a0"/>
    <w:uiPriority w:val="99"/>
    <w:unhideWhenUsed/>
    <w:rsid w:val="000C0F4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ip-vo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CBAE-6928-408C-A66B-406435F6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"Кропоткинский завод МиССП"</Company>
  <LinksUpToDate>false</LinksUpToDate>
  <CharactersWithSpaces>34308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buh02</cp:lastModifiedBy>
  <cp:revision>6</cp:revision>
  <cp:lastPrinted>2019-05-13T13:45:00Z</cp:lastPrinted>
  <dcterms:created xsi:type="dcterms:W3CDTF">2019-05-13T12:57:00Z</dcterms:created>
  <dcterms:modified xsi:type="dcterms:W3CDTF">2019-05-13T14:09:00Z</dcterms:modified>
</cp:coreProperties>
</file>