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9E" w:rsidRDefault="00026B9E" w:rsidP="004146A0">
      <w:pPr>
        <w:spacing w:line="276" w:lineRule="auto"/>
        <w:ind w:right="-1"/>
        <w:jc w:val="center"/>
        <w:rPr>
          <w:b/>
          <w:sz w:val="22"/>
        </w:rPr>
      </w:pPr>
    </w:p>
    <w:p w:rsidR="00F577B8" w:rsidRDefault="00F577B8" w:rsidP="004146A0">
      <w:pPr>
        <w:spacing w:line="276" w:lineRule="auto"/>
        <w:ind w:right="-1"/>
        <w:jc w:val="center"/>
        <w:rPr>
          <w:b/>
          <w:sz w:val="22"/>
        </w:rPr>
      </w:pPr>
      <w:r>
        <w:rPr>
          <w:b/>
          <w:sz w:val="22"/>
        </w:rPr>
        <w:t xml:space="preserve">Д О Г О В О </w:t>
      </w:r>
      <w:proofErr w:type="gramStart"/>
      <w:r>
        <w:rPr>
          <w:b/>
          <w:sz w:val="22"/>
        </w:rPr>
        <w:t>Р</w:t>
      </w:r>
      <w:proofErr w:type="gramEnd"/>
      <w:r>
        <w:rPr>
          <w:b/>
          <w:sz w:val="22"/>
        </w:rPr>
        <w:t xml:space="preserve">  № __</w:t>
      </w:r>
    </w:p>
    <w:p w:rsidR="00F577B8" w:rsidRPr="00580CF4" w:rsidRDefault="00DE5F0C" w:rsidP="00DE5F0C">
      <w:pPr>
        <w:spacing w:line="276" w:lineRule="auto"/>
        <w:ind w:right="-1"/>
        <w:jc w:val="center"/>
        <w:rPr>
          <w:b/>
          <w:sz w:val="22"/>
        </w:rPr>
      </w:pPr>
      <w:r>
        <w:rPr>
          <w:b/>
          <w:sz w:val="22"/>
        </w:rPr>
        <w:t xml:space="preserve">купли </w:t>
      </w:r>
      <w:r w:rsidR="000F08BF">
        <w:rPr>
          <w:b/>
          <w:sz w:val="22"/>
        </w:rPr>
        <w:t>–</w:t>
      </w:r>
      <w:r>
        <w:rPr>
          <w:b/>
          <w:sz w:val="22"/>
        </w:rPr>
        <w:t xml:space="preserve"> </w:t>
      </w:r>
      <w:r w:rsidR="00F577B8">
        <w:rPr>
          <w:b/>
          <w:sz w:val="22"/>
        </w:rPr>
        <w:t>продажи</w:t>
      </w:r>
      <w:r w:rsidR="000F08BF">
        <w:rPr>
          <w:b/>
          <w:sz w:val="22"/>
        </w:rPr>
        <w:t xml:space="preserve"> товар</w:t>
      </w:r>
      <w:r w:rsidR="00580CF4">
        <w:rPr>
          <w:b/>
          <w:sz w:val="22"/>
        </w:rPr>
        <w:t>но-материальных ценностей</w:t>
      </w:r>
    </w:p>
    <w:p w:rsidR="00F577B8" w:rsidRPr="004146A0" w:rsidRDefault="00F577B8" w:rsidP="004146A0">
      <w:pPr>
        <w:spacing w:line="276" w:lineRule="auto"/>
        <w:ind w:right="-1"/>
        <w:jc w:val="both"/>
        <w:rPr>
          <w:b/>
          <w:sz w:val="22"/>
        </w:rPr>
      </w:pPr>
    </w:p>
    <w:p w:rsidR="00F577B8" w:rsidRDefault="00F577B8" w:rsidP="00FB43E8">
      <w:pPr>
        <w:spacing w:line="276" w:lineRule="auto"/>
        <w:ind w:right="-1"/>
        <w:jc w:val="both"/>
        <w:rPr>
          <w:sz w:val="22"/>
        </w:rPr>
      </w:pPr>
      <w:r>
        <w:rPr>
          <w:sz w:val="22"/>
        </w:rPr>
        <w:t>г. Пермь</w:t>
      </w:r>
      <w:r>
        <w:rPr>
          <w:sz w:val="22"/>
        </w:rPr>
        <w:tab/>
        <w:t xml:space="preserve">           </w:t>
      </w:r>
      <w:r>
        <w:rPr>
          <w:sz w:val="22"/>
        </w:rPr>
        <w:tab/>
      </w:r>
      <w:r>
        <w:rPr>
          <w:sz w:val="22"/>
        </w:rPr>
        <w:tab/>
      </w:r>
      <w:r w:rsidRPr="004146A0">
        <w:rPr>
          <w:sz w:val="22"/>
        </w:rPr>
        <w:t xml:space="preserve">          </w:t>
      </w:r>
      <w:r w:rsidRPr="004146A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4146A0">
        <w:rPr>
          <w:sz w:val="22"/>
        </w:rPr>
        <w:t xml:space="preserve">          </w:t>
      </w:r>
      <w:r w:rsidR="005E4D9E">
        <w:rPr>
          <w:sz w:val="22"/>
        </w:rPr>
        <w:t xml:space="preserve">         </w:t>
      </w:r>
      <w:r w:rsidR="006A7525">
        <w:rPr>
          <w:sz w:val="22"/>
        </w:rPr>
        <w:t xml:space="preserve">             </w:t>
      </w:r>
      <w:r w:rsidR="006A7525" w:rsidRPr="003B2A13">
        <w:rPr>
          <w:sz w:val="22"/>
        </w:rPr>
        <w:t>«</w:t>
      </w:r>
      <w:r w:rsidR="003B2A13" w:rsidRPr="003B2A13">
        <w:rPr>
          <w:sz w:val="22"/>
        </w:rPr>
        <w:t>___</w:t>
      </w:r>
      <w:r w:rsidR="006A7525" w:rsidRPr="003B2A13">
        <w:rPr>
          <w:sz w:val="22"/>
        </w:rPr>
        <w:t xml:space="preserve">» </w:t>
      </w:r>
      <w:r w:rsidR="003B2A13" w:rsidRPr="003B2A13">
        <w:rPr>
          <w:sz w:val="22"/>
        </w:rPr>
        <w:t>_______</w:t>
      </w:r>
      <w:r w:rsidR="006A7525" w:rsidRPr="003B2A13">
        <w:rPr>
          <w:sz w:val="22"/>
        </w:rPr>
        <w:t>20</w:t>
      </w:r>
      <w:r w:rsidR="003B2A13" w:rsidRPr="003B2A13">
        <w:rPr>
          <w:sz w:val="22"/>
        </w:rPr>
        <w:t>20</w:t>
      </w:r>
      <w:r w:rsidR="006A7525" w:rsidRPr="003B2A13">
        <w:rPr>
          <w:sz w:val="22"/>
        </w:rPr>
        <w:t xml:space="preserve"> года</w:t>
      </w:r>
    </w:p>
    <w:p w:rsidR="00F577B8" w:rsidRDefault="00F577B8" w:rsidP="00FB43E8">
      <w:pPr>
        <w:spacing w:line="276" w:lineRule="auto"/>
        <w:ind w:right="-1"/>
        <w:jc w:val="both"/>
        <w:rPr>
          <w:sz w:val="22"/>
        </w:rPr>
      </w:pPr>
    </w:p>
    <w:p w:rsidR="00F577B8" w:rsidRDefault="00F577B8" w:rsidP="00540BE4">
      <w:pPr>
        <w:spacing w:line="276" w:lineRule="auto"/>
        <w:ind w:right="-1" w:firstLine="567"/>
        <w:jc w:val="both"/>
        <w:rPr>
          <w:sz w:val="22"/>
        </w:rPr>
      </w:pPr>
      <w:r>
        <w:rPr>
          <w:sz w:val="22"/>
        </w:rPr>
        <w:t xml:space="preserve">, именуемое в дальнейшем </w:t>
      </w:r>
      <w:r w:rsidR="00C90FE2">
        <w:rPr>
          <w:b/>
          <w:sz w:val="22"/>
        </w:rPr>
        <w:t>«</w:t>
      </w:r>
      <w:r>
        <w:rPr>
          <w:b/>
          <w:sz w:val="22"/>
        </w:rPr>
        <w:t>Продавец</w:t>
      </w:r>
      <w:r w:rsidR="00C90FE2">
        <w:rPr>
          <w:b/>
          <w:sz w:val="22"/>
        </w:rPr>
        <w:t>»</w:t>
      </w:r>
      <w:r w:rsidRPr="00673A01">
        <w:rPr>
          <w:sz w:val="22"/>
        </w:rPr>
        <w:t>,</w:t>
      </w:r>
      <w:r>
        <w:rPr>
          <w:sz w:val="22"/>
        </w:rPr>
        <w:t xml:space="preserve"> в лице, с одной стороны, и</w:t>
      </w:r>
      <w:r w:rsidR="00061B66">
        <w:rPr>
          <w:sz w:val="22"/>
        </w:rPr>
        <w:t xml:space="preserve"> </w:t>
      </w:r>
      <w:r w:rsidR="00C90FE2" w:rsidRPr="00DC2AC1">
        <w:rPr>
          <w:b/>
          <w:sz w:val="22"/>
        </w:rPr>
        <w:t>Общество с ограниченной о</w:t>
      </w:r>
      <w:r w:rsidR="00466F6C">
        <w:rPr>
          <w:b/>
          <w:sz w:val="22"/>
        </w:rPr>
        <w:t>тветственностью «СетьЭнергоТранс</w:t>
      </w:r>
      <w:r w:rsidR="00C90FE2" w:rsidRPr="00DC2AC1">
        <w:rPr>
          <w:b/>
          <w:sz w:val="22"/>
        </w:rPr>
        <w:t>»</w:t>
      </w:r>
      <w:r>
        <w:rPr>
          <w:sz w:val="22"/>
        </w:rPr>
        <w:t xml:space="preserve">, именуемое в дальнейшем </w:t>
      </w:r>
      <w:r>
        <w:rPr>
          <w:b/>
          <w:sz w:val="22"/>
        </w:rPr>
        <w:t>«Покупатель»</w:t>
      </w:r>
      <w:r>
        <w:rPr>
          <w:sz w:val="22"/>
        </w:rPr>
        <w:t xml:space="preserve">, в лице </w:t>
      </w:r>
      <w:r w:rsidR="00C90FE2">
        <w:rPr>
          <w:sz w:val="22"/>
        </w:rPr>
        <w:t>Генерального директора Васиченко Александра Николаевича</w:t>
      </w:r>
      <w:r>
        <w:rPr>
          <w:sz w:val="22"/>
        </w:rPr>
        <w:t>, действующего на основании</w:t>
      </w:r>
      <w:r w:rsidR="00C90FE2">
        <w:rPr>
          <w:sz w:val="22"/>
        </w:rPr>
        <w:t xml:space="preserve"> Устава</w:t>
      </w:r>
      <w:r>
        <w:rPr>
          <w:sz w:val="22"/>
        </w:rPr>
        <w:t xml:space="preserve">, </w:t>
      </w:r>
      <w:r w:rsidR="004146A0">
        <w:rPr>
          <w:sz w:val="22"/>
        </w:rPr>
        <w:t xml:space="preserve">с </w:t>
      </w:r>
      <w:r>
        <w:rPr>
          <w:sz w:val="22"/>
        </w:rPr>
        <w:t>другой стороны, заключили настоящий договор о нижеследующем:</w:t>
      </w:r>
    </w:p>
    <w:p w:rsidR="00F577B8" w:rsidRDefault="00F577B8" w:rsidP="00540BE4">
      <w:pPr>
        <w:spacing w:line="276" w:lineRule="auto"/>
        <w:ind w:right="-1" w:firstLine="567"/>
        <w:jc w:val="both"/>
        <w:rPr>
          <w:sz w:val="22"/>
        </w:rPr>
      </w:pPr>
    </w:p>
    <w:p w:rsidR="00FB43E8" w:rsidRDefault="00FB43E8" w:rsidP="00540BE4">
      <w:pPr>
        <w:numPr>
          <w:ilvl w:val="0"/>
          <w:numId w:val="3"/>
        </w:numPr>
        <w:spacing w:line="276" w:lineRule="auto"/>
        <w:jc w:val="center"/>
        <w:rPr>
          <w:b/>
          <w:sz w:val="22"/>
          <w:szCs w:val="22"/>
        </w:rPr>
      </w:pPr>
      <w:r w:rsidRPr="00BA01C1">
        <w:rPr>
          <w:b/>
          <w:sz w:val="22"/>
          <w:szCs w:val="22"/>
        </w:rPr>
        <w:t>ПРЕДМЕТ ДОГОВОРА.</w:t>
      </w:r>
    </w:p>
    <w:p w:rsidR="00FB43E8" w:rsidRPr="005E563C" w:rsidRDefault="00FB43E8" w:rsidP="00357DF9">
      <w:pPr>
        <w:numPr>
          <w:ilvl w:val="1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C3374">
        <w:rPr>
          <w:sz w:val="22"/>
          <w:szCs w:val="22"/>
        </w:rPr>
        <w:t xml:space="preserve">Продавец обязуется </w:t>
      </w:r>
      <w:r w:rsidRPr="005E563C">
        <w:rPr>
          <w:sz w:val="22"/>
          <w:szCs w:val="22"/>
        </w:rPr>
        <w:t>передать</w:t>
      </w:r>
      <w:r w:rsidR="00AC3374" w:rsidRPr="005E563C">
        <w:rPr>
          <w:sz w:val="22"/>
          <w:szCs w:val="22"/>
        </w:rPr>
        <w:t xml:space="preserve"> в собственность Покупателю</w:t>
      </w:r>
      <w:r w:rsidRPr="005E563C">
        <w:rPr>
          <w:sz w:val="22"/>
          <w:szCs w:val="22"/>
        </w:rPr>
        <w:t>, а Покупатель принять и оплатить</w:t>
      </w:r>
      <w:r w:rsidR="00580CF4" w:rsidRPr="005E563C">
        <w:rPr>
          <w:sz w:val="22"/>
          <w:szCs w:val="22"/>
        </w:rPr>
        <w:t xml:space="preserve"> т</w:t>
      </w:r>
      <w:r w:rsidR="00AE6B89" w:rsidRPr="005E563C">
        <w:rPr>
          <w:sz w:val="22"/>
          <w:szCs w:val="22"/>
        </w:rPr>
        <w:t>овар</w:t>
      </w:r>
      <w:r w:rsidR="00580CF4" w:rsidRPr="005E563C">
        <w:rPr>
          <w:sz w:val="22"/>
          <w:szCs w:val="22"/>
        </w:rPr>
        <w:t>но-материальные ценности (далее – ТМЦ)</w:t>
      </w:r>
      <w:r w:rsidRPr="005E563C">
        <w:rPr>
          <w:sz w:val="22"/>
          <w:szCs w:val="22"/>
        </w:rPr>
        <w:t>, в порядке и на условиях, предусмотренными настоящим договором.</w:t>
      </w:r>
    </w:p>
    <w:p w:rsidR="00AC3374" w:rsidRPr="005E563C" w:rsidRDefault="00FB43E8" w:rsidP="00357DF9">
      <w:pPr>
        <w:numPr>
          <w:ilvl w:val="1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5E563C">
        <w:rPr>
          <w:sz w:val="22"/>
          <w:szCs w:val="22"/>
        </w:rPr>
        <w:t xml:space="preserve"> Номенклатура,</w:t>
      </w:r>
      <w:r w:rsidR="00F577B8" w:rsidRPr="005E563C">
        <w:rPr>
          <w:sz w:val="22"/>
          <w:szCs w:val="22"/>
        </w:rPr>
        <w:t xml:space="preserve"> </w:t>
      </w:r>
      <w:r w:rsidR="00BA539C" w:rsidRPr="005E563C">
        <w:rPr>
          <w:sz w:val="22"/>
          <w:szCs w:val="22"/>
        </w:rPr>
        <w:t>характеристики</w:t>
      </w:r>
      <w:r w:rsidR="00F577B8" w:rsidRPr="005E563C">
        <w:rPr>
          <w:sz w:val="22"/>
          <w:szCs w:val="22"/>
        </w:rPr>
        <w:t>,</w:t>
      </w:r>
      <w:r w:rsidRPr="005E563C">
        <w:rPr>
          <w:sz w:val="22"/>
          <w:szCs w:val="22"/>
        </w:rPr>
        <w:t xml:space="preserve"> количество и </w:t>
      </w:r>
      <w:r w:rsidR="00C01F6C" w:rsidRPr="005E563C">
        <w:rPr>
          <w:sz w:val="22"/>
          <w:szCs w:val="22"/>
        </w:rPr>
        <w:t xml:space="preserve">цена </w:t>
      </w:r>
      <w:r w:rsidR="00AE6B89" w:rsidRPr="005E563C">
        <w:rPr>
          <w:sz w:val="22"/>
          <w:szCs w:val="22"/>
        </w:rPr>
        <w:t>Т</w:t>
      </w:r>
      <w:r w:rsidR="00580CF4" w:rsidRPr="005E563C">
        <w:rPr>
          <w:sz w:val="22"/>
          <w:szCs w:val="22"/>
        </w:rPr>
        <w:t>МЦ</w:t>
      </w:r>
      <w:r w:rsidR="00AE6B89" w:rsidRPr="005E563C">
        <w:rPr>
          <w:sz w:val="22"/>
          <w:szCs w:val="22"/>
        </w:rPr>
        <w:t xml:space="preserve"> </w:t>
      </w:r>
      <w:r w:rsidRPr="005E563C">
        <w:rPr>
          <w:sz w:val="22"/>
          <w:szCs w:val="22"/>
        </w:rPr>
        <w:t xml:space="preserve">определяются сторонами в </w:t>
      </w:r>
      <w:r w:rsidR="008A39E5" w:rsidRPr="005E563C">
        <w:rPr>
          <w:sz w:val="22"/>
          <w:szCs w:val="22"/>
        </w:rPr>
        <w:t>Спецификации</w:t>
      </w:r>
      <w:r w:rsidR="00580CF4" w:rsidRPr="005E563C">
        <w:rPr>
          <w:sz w:val="22"/>
          <w:szCs w:val="22"/>
        </w:rPr>
        <w:t xml:space="preserve"> (Приложение № 1)</w:t>
      </w:r>
      <w:r w:rsidRPr="005E563C">
        <w:rPr>
          <w:sz w:val="22"/>
          <w:szCs w:val="22"/>
        </w:rPr>
        <w:t xml:space="preserve">, </w:t>
      </w:r>
      <w:r w:rsidR="00D7286A" w:rsidRPr="005E563C">
        <w:rPr>
          <w:sz w:val="22"/>
          <w:szCs w:val="22"/>
        </w:rPr>
        <w:t>которая яв</w:t>
      </w:r>
      <w:r w:rsidR="00C92B00" w:rsidRPr="005E563C">
        <w:rPr>
          <w:sz w:val="22"/>
          <w:szCs w:val="22"/>
        </w:rPr>
        <w:t>ляется неотъемлемой частью</w:t>
      </w:r>
      <w:r w:rsidR="00D7286A" w:rsidRPr="005E563C">
        <w:rPr>
          <w:sz w:val="22"/>
          <w:szCs w:val="22"/>
        </w:rPr>
        <w:t xml:space="preserve"> </w:t>
      </w:r>
      <w:r w:rsidRPr="005E563C">
        <w:rPr>
          <w:sz w:val="22"/>
          <w:szCs w:val="22"/>
        </w:rPr>
        <w:t>настояще</w:t>
      </w:r>
      <w:r w:rsidR="00C92B00" w:rsidRPr="005E563C">
        <w:rPr>
          <w:sz w:val="22"/>
          <w:szCs w:val="22"/>
        </w:rPr>
        <w:t>го</w:t>
      </w:r>
      <w:r w:rsidRPr="005E563C">
        <w:rPr>
          <w:sz w:val="22"/>
          <w:szCs w:val="22"/>
        </w:rPr>
        <w:t xml:space="preserve"> договор</w:t>
      </w:r>
      <w:r w:rsidR="00C92B00" w:rsidRPr="005E563C">
        <w:rPr>
          <w:sz w:val="22"/>
          <w:szCs w:val="22"/>
        </w:rPr>
        <w:t>а</w:t>
      </w:r>
      <w:r w:rsidRPr="005E563C">
        <w:rPr>
          <w:sz w:val="22"/>
          <w:szCs w:val="22"/>
        </w:rPr>
        <w:t>.</w:t>
      </w:r>
    </w:p>
    <w:p w:rsidR="00FB43E8" w:rsidRPr="005E563C" w:rsidRDefault="00AC3374" w:rsidP="00AC3374">
      <w:pPr>
        <w:numPr>
          <w:ilvl w:val="1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5E563C">
        <w:rPr>
          <w:sz w:val="22"/>
          <w:szCs w:val="22"/>
        </w:rPr>
        <w:t>Продавец гарантирует, что до заключения настоящего договора с Покупателем ТМЦ никому не отчуждены, не заложены, в споре, под запрещением, арестом, залогом не состоят, в доверительное управление, в аренду, в качестве вклада в уставный капитал юридических лиц не переданы, иными правами третьих лиц не обременены.</w:t>
      </w:r>
    </w:p>
    <w:p w:rsidR="00B14619" w:rsidRPr="005E563C" w:rsidRDefault="00B14619" w:rsidP="00B14619">
      <w:pPr>
        <w:numPr>
          <w:ilvl w:val="1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5E563C">
        <w:rPr>
          <w:sz w:val="22"/>
          <w:szCs w:val="22"/>
        </w:rPr>
        <w:t>С момента передачи ТМЦ Покупателю и до оплаты ТМЦ, проданного в кредит, не признается находящимся в залоге у Прода</w:t>
      </w:r>
      <w:r w:rsidR="00F21A8D" w:rsidRPr="005E563C">
        <w:rPr>
          <w:sz w:val="22"/>
          <w:szCs w:val="22"/>
        </w:rPr>
        <w:t>вца для обеспечения исполнения П</w:t>
      </w:r>
      <w:r w:rsidRPr="005E563C">
        <w:rPr>
          <w:sz w:val="22"/>
          <w:szCs w:val="22"/>
        </w:rPr>
        <w:t xml:space="preserve">окупателем </w:t>
      </w:r>
      <w:r w:rsidR="00F21A8D" w:rsidRPr="005E563C">
        <w:rPr>
          <w:sz w:val="22"/>
          <w:szCs w:val="22"/>
        </w:rPr>
        <w:t>его обязанности по оплате ТМЦ</w:t>
      </w:r>
      <w:r w:rsidRPr="005E563C">
        <w:rPr>
          <w:sz w:val="22"/>
          <w:szCs w:val="22"/>
        </w:rPr>
        <w:t>.</w:t>
      </w:r>
    </w:p>
    <w:p w:rsidR="00FB43E8" w:rsidRPr="00BA01C1" w:rsidRDefault="00FB43E8" w:rsidP="00540BE4">
      <w:pPr>
        <w:spacing w:line="276" w:lineRule="auto"/>
        <w:ind w:firstLine="567"/>
        <w:jc w:val="both"/>
        <w:rPr>
          <w:sz w:val="22"/>
          <w:szCs w:val="22"/>
        </w:rPr>
      </w:pPr>
    </w:p>
    <w:p w:rsidR="00FB43E8" w:rsidRDefault="00FB43E8" w:rsidP="00540BE4">
      <w:pPr>
        <w:numPr>
          <w:ilvl w:val="0"/>
          <w:numId w:val="3"/>
        </w:numPr>
        <w:spacing w:line="276" w:lineRule="auto"/>
        <w:jc w:val="center"/>
        <w:rPr>
          <w:b/>
          <w:sz w:val="22"/>
          <w:szCs w:val="22"/>
        </w:rPr>
      </w:pPr>
      <w:r w:rsidRPr="00BA01C1">
        <w:rPr>
          <w:b/>
          <w:sz w:val="22"/>
          <w:szCs w:val="22"/>
        </w:rPr>
        <w:t>КАЧЕСТВО И КОМПЛЕКТНОСТЬ.</w:t>
      </w:r>
    </w:p>
    <w:p w:rsidR="00FB43E8" w:rsidRPr="00BA01C1" w:rsidRDefault="00FB43E8" w:rsidP="00357DF9">
      <w:pPr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BA01C1">
        <w:rPr>
          <w:sz w:val="22"/>
          <w:szCs w:val="22"/>
        </w:rPr>
        <w:t>2.1.</w:t>
      </w:r>
      <w:r>
        <w:rPr>
          <w:sz w:val="22"/>
          <w:szCs w:val="22"/>
        </w:rPr>
        <w:t xml:space="preserve"> </w:t>
      </w:r>
      <w:proofErr w:type="gramStart"/>
      <w:r w:rsidRPr="00BA01C1">
        <w:rPr>
          <w:sz w:val="22"/>
          <w:szCs w:val="22"/>
        </w:rPr>
        <w:t xml:space="preserve">Качество и комплектность </w:t>
      </w:r>
      <w:r w:rsidR="00580CF4">
        <w:rPr>
          <w:sz w:val="22"/>
          <w:szCs w:val="22"/>
        </w:rPr>
        <w:t>ТМЦ</w:t>
      </w:r>
      <w:r w:rsidRPr="00BA01C1">
        <w:rPr>
          <w:sz w:val="22"/>
          <w:szCs w:val="22"/>
        </w:rPr>
        <w:t>, передаваем</w:t>
      </w:r>
      <w:r w:rsidR="00580CF4">
        <w:rPr>
          <w:sz w:val="22"/>
          <w:szCs w:val="22"/>
        </w:rPr>
        <w:t>ых</w:t>
      </w:r>
      <w:r w:rsidRPr="00BA01C1">
        <w:rPr>
          <w:sz w:val="22"/>
          <w:szCs w:val="22"/>
        </w:rPr>
        <w:t xml:space="preserve"> по настоящему договору, </w:t>
      </w:r>
      <w:r w:rsidR="009A5CD1">
        <w:rPr>
          <w:sz w:val="22"/>
          <w:szCs w:val="22"/>
        </w:rPr>
        <w:t xml:space="preserve">соответствуют требованиям, указанным в </w:t>
      </w:r>
      <w:r w:rsidR="00AE49D1">
        <w:rPr>
          <w:sz w:val="22"/>
          <w:szCs w:val="22"/>
        </w:rPr>
        <w:t>соответствующих нормативных актах</w:t>
      </w:r>
      <w:r w:rsidR="00BA3E69">
        <w:rPr>
          <w:sz w:val="22"/>
          <w:szCs w:val="22"/>
        </w:rPr>
        <w:t>,</w:t>
      </w:r>
      <w:r w:rsidR="00CB61E6">
        <w:rPr>
          <w:sz w:val="22"/>
          <w:szCs w:val="22"/>
        </w:rPr>
        <w:t xml:space="preserve"> стандартам, техническим условиям, </w:t>
      </w:r>
      <w:r w:rsidR="00BA3E69">
        <w:rPr>
          <w:sz w:val="22"/>
          <w:szCs w:val="22"/>
        </w:rPr>
        <w:t>обязательным требованиям</w:t>
      </w:r>
      <w:r w:rsidR="00AE49D1">
        <w:rPr>
          <w:sz w:val="22"/>
          <w:szCs w:val="22"/>
        </w:rPr>
        <w:t>,</w:t>
      </w:r>
      <w:r w:rsidR="00CB61E6">
        <w:rPr>
          <w:sz w:val="22"/>
          <w:szCs w:val="22"/>
        </w:rPr>
        <w:t xml:space="preserve"> применимым к данному виду товара,</w:t>
      </w:r>
      <w:r w:rsidR="00AE49D1">
        <w:rPr>
          <w:sz w:val="22"/>
          <w:szCs w:val="22"/>
        </w:rPr>
        <w:t xml:space="preserve"> и условиям, согласованными сторонами настоящего договора.</w:t>
      </w:r>
      <w:proofErr w:type="gramEnd"/>
    </w:p>
    <w:p w:rsidR="00FB43E8" w:rsidRPr="00BA01C1" w:rsidRDefault="00FB43E8" w:rsidP="00540BE4">
      <w:pPr>
        <w:spacing w:line="276" w:lineRule="auto"/>
        <w:ind w:firstLine="567"/>
        <w:jc w:val="both"/>
        <w:rPr>
          <w:sz w:val="22"/>
          <w:szCs w:val="22"/>
        </w:rPr>
      </w:pPr>
      <w:r w:rsidRPr="00BA01C1">
        <w:rPr>
          <w:sz w:val="22"/>
          <w:szCs w:val="22"/>
        </w:rPr>
        <w:tab/>
      </w:r>
    </w:p>
    <w:p w:rsidR="00FB43E8" w:rsidRDefault="00FB43E8" w:rsidP="00540BE4">
      <w:pPr>
        <w:numPr>
          <w:ilvl w:val="0"/>
          <w:numId w:val="3"/>
        </w:numPr>
        <w:spacing w:line="276" w:lineRule="auto"/>
        <w:jc w:val="center"/>
        <w:rPr>
          <w:b/>
          <w:sz w:val="22"/>
          <w:szCs w:val="22"/>
        </w:rPr>
      </w:pPr>
      <w:r w:rsidRPr="00BA01C1">
        <w:rPr>
          <w:b/>
          <w:sz w:val="22"/>
          <w:szCs w:val="22"/>
        </w:rPr>
        <w:t>ЦЕНЫ И ПОРЯДОК РАСЧЕТОВ.</w:t>
      </w:r>
    </w:p>
    <w:p w:rsidR="00AC3374" w:rsidRPr="00AC3374" w:rsidRDefault="00FB43E8" w:rsidP="00AC3374">
      <w:pPr>
        <w:tabs>
          <w:tab w:val="left" w:pos="0"/>
        </w:tabs>
        <w:spacing w:line="276" w:lineRule="auto"/>
        <w:ind w:firstLine="567"/>
        <w:jc w:val="both"/>
        <w:rPr>
          <w:sz w:val="22"/>
          <w:szCs w:val="22"/>
        </w:rPr>
      </w:pPr>
      <w:r w:rsidRPr="00AC3374">
        <w:rPr>
          <w:sz w:val="22"/>
          <w:szCs w:val="22"/>
        </w:rPr>
        <w:t>3.1. Стоимость передаваем</w:t>
      </w:r>
      <w:r w:rsidR="00580CF4" w:rsidRPr="00AC3374">
        <w:rPr>
          <w:sz w:val="22"/>
          <w:szCs w:val="22"/>
        </w:rPr>
        <w:t>ых</w:t>
      </w:r>
      <w:r w:rsidRPr="00AC3374">
        <w:rPr>
          <w:sz w:val="22"/>
          <w:szCs w:val="22"/>
        </w:rPr>
        <w:t xml:space="preserve"> по настоящему договору </w:t>
      </w:r>
      <w:r w:rsidR="00AE6B89" w:rsidRPr="00AC3374">
        <w:rPr>
          <w:sz w:val="22"/>
          <w:szCs w:val="22"/>
        </w:rPr>
        <w:t>Т</w:t>
      </w:r>
      <w:r w:rsidR="00580CF4" w:rsidRPr="00AC3374">
        <w:rPr>
          <w:sz w:val="22"/>
          <w:szCs w:val="22"/>
        </w:rPr>
        <w:t>МЦ</w:t>
      </w:r>
      <w:r w:rsidR="00AE6B89" w:rsidRPr="00AC3374">
        <w:rPr>
          <w:sz w:val="22"/>
          <w:szCs w:val="22"/>
        </w:rPr>
        <w:t xml:space="preserve"> </w:t>
      </w:r>
      <w:r w:rsidR="006A7525">
        <w:rPr>
          <w:sz w:val="22"/>
          <w:szCs w:val="22"/>
        </w:rPr>
        <w:t xml:space="preserve">составляет </w:t>
      </w:r>
      <w:r w:rsidR="003B2A13">
        <w:rPr>
          <w:sz w:val="22"/>
          <w:szCs w:val="22"/>
          <w:highlight w:val="yellow"/>
        </w:rPr>
        <w:t>_____</w:t>
      </w:r>
      <w:r w:rsidR="006A7525" w:rsidRPr="00DC0838">
        <w:rPr>
          <w:sz w:val="22"/>
          <w:szCs w:val="22"/>
          <w:highlight w:val="yellow"/>
        </w:rPr>
        <w:t xml:space="preserve"> рубля 00</w:t>
      </w:r>
      <w:r w:rsidRPr="00DC0838">
        <w:rPr>
          <w:sz w:val="22"/>
          <w:szCs w:val="22"/>
          <w:highlight w:val="yellow"/>
        </w:rPr>
        <w:t xml:space="preserve"> копеек</w:t>
      </w:r>
      <w:r w:rsidRPr="00AC3374">
        <w:rPr>
          <w:sz w:val="22"/>
          <w:szCs w:val="22"/>
        </w:rPr>
        <w:t xml:space="preserve">, </w:t>
      </w:r>
      <w:r w:rsidR="00AA586B">
        <w:rPr>
          <w:sz w:val="22"/>
          <w:szCs w:val="22"/>
        </w:rPr>
        <w:t>с учетом обязательных налогов и сборов.</w:t>
      </w:r>
    </w:p>
    <w:p w:rsidR="00FB43E8" w:rsidRPr="00AC3374" w:rsidRDefault="00AC3374" w:rsidP="00540BE4">
      <w:pPr>
        <w:tabs>
          <w:tab w:val="left" w:pos="0"/>
        </w:tabs>
        <w:spacing w:line="276" w:lineRule="auto"/>
        <w:ind w:firstLine="567"/>
        <w:jc w:val="both"/>
        <w:rPr>
          <w:sz w:val="22"/>
          <w:szCs w:val="22"/>
        </w:rPr>
      </w:pPr>
      <w:r w:rsidRPr="00870781">
        <w:rPr>
          <w:sz w:val="22"/>
          <w:szCs w:val="22"/>
        </w:rPr>
        <w:t>Установленная настоящим договором стоимость ТМЦ является окончательной и изменению не подлежит.</w:t>
      </w:r>
    </w:p>
    <w:p w:rsidR="00FB43E8" w:rsidRDefault="00FB43E8" w:rsidP="00540BE4">
      <w:pPr>
        <w:pStyle w:val="a4"/>
        <w:spacing w:line="276" w:lineRule="auto"/>
        <w:ind w:left="0" w:right="0" w:firstLine="567"/>
        <w:rPr>
          <w:sz w:val="22"/>
          <w:szCs w:val="22"/>
        </w:rPr>
      </w:pPr>
      <w:r w:rsidRPr="00AC3374">
        <w:rPr>
          <w:sz w:val="22"/>
          <w:szCs w:val="22"/>
        </w:rPr>
        <w:t xml:space="preserve">3.2. Оплата стоимости </w:t>
      </w:r>
      <w:r w:rsidR="002F2189" w:rsidRPr="00AC3374">
        <w:rPr>
          <w:sz w:val="22"/>
          <w:szCs w:val="22"/>
        </w:rPr>
        <w:t>Т</w:t>
      </w:r>
      <w:r w:rsidR="00580CF4" w:rsidRPr="00AC3374">
        <w:rPr>
          <w:sz w:val="22"/>
          <w:szCs w:val="22"/>
        </w:rPr>
        <w:t>МЦ</w:t>
      </w:r>
      <w:r w:rsidR="002F2189" w:rsidRPr="00AC3374">
        <w:rPr>
          <w:sz w:val="22"/>
          <w:szCs w:val="22"/>
        </w:rPr>
        <w:t xml:space="preserve"> </w:t>
      </w:r>
      <w:r w:rsidRPr="00AC3374">
        <w:rPr>
          <w:sz w:val="22"/>
          <w:szCs w:val="22"/>
        </w:rPr>
        <w:t>производится</w:t>
      </w:r>
      <w:r>
        <w:rPr>
          <w:sz w:val="22"/>
          <w:szCs w:val="22"/>
        </w:rPr>
        <w:t xml:space="preserve"> Покупателем</w:t>
      </w:r>
      <w:r w:rsidRPr="00BA01C1">
        <w:rPr>
          <w:sz w:val="22"/>
          <w:szCs w:val="22"/>
        </w:rPr>
        <w:t xml:space="preserve"> путем </w:t>
      </w:r>
      <w:r w:rsidR="00D7286A">
        <w:rPr>
          <w:sz w:val="22"/>
          <w:szCs w:val="22"/>
        </w:rPr>
        <w:t xml:space="preserve">безналичного </w:t>
      </w:r>
      <w:r w:rsidRPr="00BA01C1">
        <w:rPr>
          <w:sz w:val="22"/>
          <w:szCs w:val="22"/>
        </w:rPr>
        <w:t>перечисления денежных средств на расчетный счет Продавца.</w:t>
      </w:r>
      <w:r>
        <w:rPr>
          <w:sz w:val="22"/>
          <w:szCs w:val="22"/>
        </w:rPr>
        <w:t xml:space="preserve"> По согласованию сторон возможны иные формы оплаты, с учетом </w:t>
      </w:r>
      <w:r w:rsidR="00FD7345">
        <w:rPr>
          <w:sz w:val="22"/>
          <w:szCs w:val="22"/>
        </w:rPr>
        <w:t>соблюдения норм</w:t>
      </w:r>
      <w:r>
        <w:rPr>
          <w:sz w:val="22"/>
          <w:szCs w:val="22"/>
        </w:rPr>
        <w:t xml:space="preserve"> действующего законодательства Российской Федерации.</w:t>
      </w:r>
    </w:p>
    <w:p w:rsidR="00691408" w:rsidRPr="00691408" w:rsidRDefault="00B76D49" w:rsidP="006A7525">
      <w:pPr>
        <w:pStyle w:val="a4"/>
        <w:spacing w:line="276" w:lineRule="auto"/>
        <w:ind w:left="0" w:right="0" w:firstLine="567"/>
        <w:rPr>
          <w:i/>
          <w:sz w:val="22"/>
          <w:szCs w:val="22"/>
        </w:rPr>
      </w:pPr>
      <w:r>
        <w:rPr>
          <w:sz w:val="22"/>
          <w:szCs w:val="22"/>
        </w:rPr>
        <w:t xml:space="preserve">3.3. </w:t>
      </w:r>
      <w:r w:rsidR="00C01F6C">
        <w:rPr>
          <w:sz w:val="22"/>
          <w:szCs w:val="22"/>
        </w:rPr>
        <w:t>Покупатель обязуется оплатить Т</w:t>
      </w:r>
      <w:r w:rsidR="00580CF4">
        <w:rPr>
          <w:sz w:val="22"/>
          <w:szCs w:val="22"/>
        </w:rPr>
        <w:t>МЦ</w:t>
      </w:r>
      <w:r w:rsidR="00C01F6C">
        <w:rPr>
          <w:sz w:val="22"/>
          <w:szCs w:val="22"/>
        </w:rPr>
        <w:t xml:space="preserve"> в следующи</w:t>
      </w:r>
      <w:r w:rsidR="002C343C">
        <w:rPr>
          <w:sz w:val="22"/>
          <w:szCs w:val="22"/>
        </w:rPr>
        <w:t>х размерах и в</w:t>
      </w:r>
      <w:r w:rsidR="00C01F6C">
        <w:rPr>
          <w:sz w:val="22"/>
          <w:szCs w:val="22"/>
        </w:rPr>
        <w:t xml:space="preserve"> сроки: </w:t>
      </w:r>
    </w:p>
    <w:p w:rsidR="00691408" w:rsidRPr="00673A01" w:rsidRDefault="006A7525" w:rsidP="003B2A13">
      <w:pPr>
        <w:pStyle w:val="a4"/>
        <w:spacing w:line="276" w:lineRule="auto"/>
        <w:ind w:left="0" w:right="0" w:firstLine="567"/>
        <w:rPr>
          <w:i/>
          <w:sz w:val="22"/>
          <w:szCs w:val="22"/>
        </w:rPr>
      </w:pPr>
      <w:r w:rsidRPr="00DC0838">
        <w:rPr>
          <w:i/>
          <w:sz w:val="22"/>
          <w:szCs w:val="22"/>
          <w:highlight w:val="yellow"/>
        </w:rPr>
        <w:t xml:space="preserve">- </w:t>
      </w:r>
      <w:r w:rsidR="003B2A13">
        <w:rPr>
          <w:i/>
          <w:sz w:val="22"/>
          <w:szCs w:val="22"/>
        </w:rPr>
        <w:t>в течени</w:t>
      </w:r>
      <w:proofErr w:type="gramStart"/>
      <w:r w:rsidR="003B2A13">
        <w:rPr>
          <w:i/>
          <w:sz w:val="22"/>
          <w:szCs w:val="22"/>
        </w:rPr>
        <w:t>и</w:t>
      </w:r>
      <w:proofErr w:type="gramEnd"/>
      <w:r w:rsidR="003B2A13">
        <w:rPr>
          <w:i/>
          <w:sz w:val="22"/>
          <w:szCs w:val="22"/>
        </w:rPr>
        <w:t xml:space="preserve"> 20 дней после подписания акта-приема передачи.</w:t>
      </w:r>
    </w:p>
    <w:p w:rsidR="00FB43E8" w:rsidRDefault="00B76D49" w:rsidP="00A96039">
      <w:pPr>
        <w:pStyle w:val="a4"/>
        <w:spacing w:line="276" w:lineRule="auto"/>
        <w:ind w:left="0" w:right="0" w:firstLine="567"/>
        <w:rPr>
          <w:sz w:val="22"/>
          <w:szCs w:val="22"/>
        </w:rPr>
      </w:pPr>
      <w:r>
        <w:rPr>
          <w:sz w:val="22"/>
          <w:szCs w:val="22"/>
        </w:rPr>
        <w:t>Датой оплаты Т</w:t>
      </w:r>
      <w:r w:rsidR="00580CF4">
        <w:rPr>
          <w:sz w:val="22"/>
          <w:szCs w:val="22"/>
        </w:rPr>
        <w:t>МЦ</w:t>
      </w:r>
      <w:r>
        <w:rPr>
          <w:sz w:val="22"/>
          <w:szCs w:val="22"/>
        </w:rPr>
        <w:t xml:space="preserve"> считается дата приема банком Покупателя платежных документов к исполнению.</w:t>
      </w:r>
      <w:r w:rsidR="00FB43E8" w:rsidRPr="00BA01C1">
        <w:rPr>
          <w:sz w:val="22"/>
          <w:szCs w:val="22"/>
        </w:rPr>
        <w:tab/>
      </w:r>
    </w:p>
    <w:p w:rsidR="00026B9E" w:rsidRDefault="00026B9E" w:rsidP="00A96039">
      <w:pPr>
        <w:pStyle w:val="a4"/>
        <w:spacing w:line="276" w:lineRule="auto"/>
        <w:ind w:left="0" w:right="0" w:firstLine="567"/>
        <w:rPr>
          <w:sz w:val="22"/>
          <w:szCs w:val="22"/>
        </w:rPr>
      </w:pPr>
    </w:p>
    <w:p w:rsidR="00FB43E8" w:rsidRDefault="00FB43E8" w:rsidP="00540BE4">
      <w:pPr>
        <w:numPr>
          <w:ilvl w:val="0"/>
          <w:numId w:val="3"/>
        </w:numPr>
        <w:spacing w:line="276" w:lineRule="auto"/>
        <w:jc w:val="center"/>
        <w:rPr>
          <w:b/>
          <w:sz w:val="22"/>
          <w:szCs w:val="22"/>
        </w:rPr>
      </w:pPr>
      <w:r w:rsidRPr="00BA01C1">
        <w:rPr>
          <w:b/>
          <w:sz w:val="22"/>
          <w:szCs w:val="22"/>
        </w:rPr>
        <w:t>ОБЯЗАННОСТИ СТОРОН</w:t>
      </w:r>
    </w:p>
    <w:p w:rsidR="00B76D49" w:rsidRPr="00BE0B39" w:rsidRDefault="00FB43E8" w:rsidP="00BE0B39">
      <w:pPr>
        <w:spacing w:line="276" w:lineRule="auto"/>
        <w:ind w:firstLine="567"/>
        <w:jc w:val="both"/>
        <w:rPr>
          <w:sz w:val="22"/>
          <w:szCs w:val="22"/>
        </w:rPr>
      </w:pPr>
      <w:r w:rsidRPr="00BA01C1">
        <w:rPr>
          <w:sz w:val="22"/>
          <w:szCs w:val="22"/>
        </w:rPr>
        <w:t xml:space="preserve">4.1. </w:t>
      </w:r>
      <w:r w:rsidRPr="00FC5AD1">
        <w:rPr>
          <w:sz w:val="22"/>
          <w:szCs w:val="22"/>
        </w:rPr>
        <w:t xml:space="preserve">Продавец обязуется осуществить передачу </w:t>
      </w:r>
      <w:r w:rsidR="002F2189" w:rsidRPr="00FC5AD1">
        <w:rPr>
          <w:sz w:val="22"/>
          <w:szCs w:val="22"/>
        </w:rPr>
        <w:t>Т</w:t>
      </w:r>
      <w:r w:rsidR="00580CF4">
        <w:rPr>
          <w:sz w:val="22"/>
          <w:szCs w:val="22"/>
        </w:rPr>
        <w:t>МЦ</w:t>
      </w:r>
      <w:r w:rsidR="00E11035">
        <w:rPr>
          <w:sz w:val="22"/>
          <w:szCs w:val="22"/>
        </w:rPr>
        <w:t xml:space="preserve"> Покупателю (</w:t>
      </w:r>
      <w:r w:rsidR="00AE2985">
        <w:rPr>
          <w:sz w:val="22"/>
          <w:szCs w:val="22"/>
        </w:rPr>
        <w:t xml:space="preserve">уполномоченному </w:t>
      </w:r>
      <w:r w:rsidR="00E11035">
        <w:rPr>
          <w:sz w:val="22"/>
          <w:szCs w:val="22"/>
        </w:rPr>
        <w:t>представителю Покупателя)</w:t>
      </w:r>
      <w:r w:rsidR="002F2189" w:rsidRPr="00FC5AD1">
        <w:rPr>
          <w:sz w:val="22"/>
          <w:szCs w:val="22"/>
        </w:rPr>
        <w:t xml:space="preserve"> </w:t>
      </w:r>
      <w:r w:rsidRPr="00FC5AD1">
        <w:rPr>
          <w:sz w:val="22"/>
          <w:szCs w:val="22"/>
        </w:rPr>
        <w:t>в</w:t>
      </w:r>
      <w:r w:rsidR="00551183" w:rsidRPr="00FC5AD1">
        <w:rPr>
          <w:sz w:val="22"/>
          <w:szCs w:val="22"/>
        </w:rPr>
        <w:t xml:space="preserve"> месте</w:t>
      </w:r>
      <w:r w:rsidR="007A4DEE">
        <w:rPr>
          <w:sz w:val="22"/>
          <w:szCs w:val="22"/>
        </w:rPr>
        <w:t>, указанном в</w:t>
      </w:r>
      <w:r w:rsidR="00D7286A" w:rsidRPr="00D7286A">
        <w:rPr>
          <w:sz w:val="22"/>
          <w:szCs w:val="22"/>
        </w:rPr>
        <w:t xml:space="preserve"> </w:t>
      </w:r>
      <w:r w:rsidR="00D7286A">
        <w:rPr>
          <w:sz w:val="22"/>
          <w:szCs w:val="22"/>
        </w:rPr>
        <w:t>Спецификации</w:t>
      </w:r>
      <w:r w:rsidR="00551183" w:rsidRPr="00FC5AD1">
        <w:rPr>
          <w:sz w:val="22"/>
          <w:szCs w:val="22"/>
        </w:rPr>
        <w:t>, в</w:t>
      </w:r>
      <w:r w:rsidRPr="00FC5AD1">
        <w:rPr>
          <w:sz w:val="22"/>
          <w:szCs w:val="22"/>
        </w:rPr>
        <w:t xml:space="preserve"> номенклатуре, количестве и по ценам, предусмотренными условиями настоящего договора, в </w:t>
      </w:r>
      <w:r w:rsidR="002F2189" w:rsidRPr="00FC5AD1">
        <w:rPr>
          <w:sz w:val="22"/>
          <w:szCs w:val="22"/>
        </w:rPr>
        <w:t>сроки</w:t>
      </w:r>
      <w:r w:rsidR="00A96039">
        <w:rPr>
          <w:sz w:val="22"/>
          <w:szCs w:val="22"/>
        </w:rPr>
        <w:t xml:space="preserve"> и на </w:t>
      </w:r>
      <w:r w:rsidR="00A96039" w:rsidRPr="00D81B3B">
        <w:rPr>
          <w:sz w:val="22"/>
          <w:szCs w:val="22"/>
        </w:rPr>
        <w:t>условиях</w:t>
      </w:r>
      <w:r w:rsidR="0077787D" w:rsidRPr="00D81B3B">
        <w:rPr>
          <w:sz w:val="22"/>
          <w:szCs w:val="22"/>
        </w:rPr>
        <w:t>, согласованных</w:t>
      </w:r>
      <w:r w:rsidR="002F2189" w:rsidRPr="00D81B3B">
        <w:rPr>
          <w:sz w:val="22"/>
          <w:szCs w:val="22"/>
        </w:rPr>
        <w:t xml:space="preserve"> сторонами</w:t>
      </w:r>
      <w:r w:rsidR="00FC5AD1" w:rsidRPr="00D81B3B">
        <w:rPr>
          <w:sz w:val="22"/>
          <w:szCs w:val="22"/>
        </w:rPr>
        <w:t>,</w:t>
      </w:r>
      <w:r w:rsidR="0077787D" w:rsidRPr="00D81B3B">
        <w:rPr>
          <w:sz w:val="22"/>
          <w:szCs w:val="22"/>
        </w:rPr>
        <w:t xml:space="preserve"> а также</w:t>
      </w:r>
      <w:r w:rsidR="00FC5AD1" w:rsidRPr="00D81B3B">
        <w:rPr>
          <w:sz w:val="22"/>
          <w:szCs w:val="22"/>
        </w:rPr>
        <w:t xml:space="preserve"> свободным от любых прав третьих лиц</w:t>
      </w:r>
      <w:r w:rsidRPr="00D81B3B">
        <w:rPr>
          <w:sz w:val="22"/>
          <w:szCs w:val="22"/>
        </w:rPr>
        <w:t xml:space="preserve">. </w:t>
      </w:r>
      <w:r w:rsidR="00B76D49" w:rsidRPr="00D81B3B">
        <w:rPr>
          <w:sz w:val="22"/>
          <w:szCs w:val="22"/>
        </w:rPr>
        <w:t>Передача Т</w:t>
      </w:r>
      <w:r w:rsidR="00580CF4" w:rsidRPr="00D81B3B">
        <w:rPr>
          <w:sz w:val="22"/>
          <w:szCs w:val="22"/>
        </w:rPr>
        <w:t>МЦ</w:t>
      </w:r>
      <w:r w:rsidR="00B76D49" w:rsidRPr="00D81B3B">
        <w:rPr>
          <w:sz w:val="22"/>
          <w:szCs w:val="22"/>
        </w:rPr>
        <w:t xml:space="preserve"> оформляетс</w:t>
      </w:r>
      <w:r w:rsidR="00B76D49" w:rsidRPr="00BE0B39">
        <w:rPr>
          <w:sz w:val="22"/>
          <w:szCs w:val="22"/>
        </w:rPr>
        <w:t>я</w:t>
      </w:r>
      <w:r w:rsidR="00580CF4">
        <w:rPr>
          <w:sz w:val="22"/>
          <w:szCs w:val="22"/>
        </w:rPr>
        <w:t xml:space="preserve"> товарной накладной</w:t>
      </w:r>
      <w:r w:rsidR="00974ADE">
        <w:rPr>
          <w:sz w:val="22"/>
          <w:szCs w:val="22"/>
        </w:rPr>
        <w:t xml:space="preserve"> (актом)</w:t>
      </w:r>
      <w:r w:rsidR="00B76D49" w:rsidRPr="00BE0B39">
        <w:rPr>
          <w:sz w:val="22"/>
          <w:szCs w:val="22"/>
        </w:rPr>
        <w:t>, являющ</w:t>
      </w:r>
      <w:r w:rsidR="00580CF4">
        <w:rPr>
          <w:sz w:val="22"/>
          <w:szCs w:val="22"/>
        </w:rPr>
        <w:t>ейся</w:t>
      </w:r>
      <w:r w:rsidR="00B76D49" w:rsidRPr="00BE0B39">
        <w:rPr>
          <w:sz w:val="22"/>
          <w:szCs w:val="22"/>
        </w:rPr>
        <w:t xml:space="preserve"> неотъемлемой частью настоящего договора.</w:t>
      </w:r>
    </w:p>
    <w:p w:rsidR="005232AC" w:rsidRDefault="00B76D49" w:rsidP="00BE0B39">
      <w:pPr>
        <w:spacing w:line="276" w:lineRule="auto"/>
        <w:ind w:firstLine="567"/>
        <w:jc w:val="both"/>
        <w:rPr>
          <w:sz w:val="22"/>
          <w:szCs w:val="22"/>
        </w:rPr>
      </w:pPr>
      <w:r w:rsidRPr="00BE0B39">
        <w:rPr>
          <w:sz w:val="22"/>
          <w:szCs w:val="22"/>
        </w:rPr>
        <w:t>Доставка Т</w:t>
      </w:r>
      <w:r w:rsidR="00580CF4">
        <w:rPr>
          <w:sz w:val="22"/>
          <w:szCs w:val="22"/>
        </w:rPr>
        <w:t>МЦ</w:t>
      </w:r>
      <w:r w:rsidR="00673A01">
        <w:rPr>
          <w:sz w:val="22"/>
          <w:szCs w:val="22"/>
        </w:rPr>
        <w:t xml:space="preserve"> </w:t>
      </w:r>
      <w:r w:rsidRPr="00BE0B39">
        <w:rPr>
          <w:sz w:val="22"/>
          <w:szCs w:val="22"/>
        </w:rPr>
        <w:t>включена в его стоимость</w:t>
      </w:r>
      <w:r w:rsidR="00BE0B3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FB43E8" w:rsidRPr="00FC5AD1" w:rsidRDefault="005232AC" w:rsidP="00BE0B39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наличия прав или притязаний на ТМЦ со стороны третьих лиц, Продавец обязан предупредить о том Покупателя до согласования сторонами настоящего договора.</w:t>
      </w:r>
      <w:r w:rsidR="00FB43E8" w:rsidRPr="00FC5AD1">
        <w:rPr>
          <w:sz w:val="22"/>
          <w:szCs w:val="22"/>
        </w:rPr>
        <w:t xml:space="preserve"> </w:t>
      </w:r>
    </w:p>
    <w:p w:rsidR="007350DC" w:rsidRDefault="00FB43E8" w:rsidP="00FC5AD1">
      <w:pPr>
        <w:tabs>
          <w:tab w:val="left" w:pos="540"/>
        </w:tabs>
        <w:spacing w:line="276" w:lineRule="auto"/>
        <w:ind w:firstLine="567"/>
        <w:jc w:val="both"/>
        <w:rPr>
          <w:sz w:val="22"/>
          <w:szCs w:val="22"/>
        </w:rPr>
      </w:pPr>
      <w:r w:rsidRPr="00FC5AD1">
        <w:rPr>
          <w:sz w:val="22"/>
          <w:szCs w:val="22"/>
        </w:rPr>
        <w:lastRenderedPageBreak/>
        <w:t xml:space="preserve">4.2. </w:t>
      </w:r>
      <w:r w:rsidR="00A96039">
        <w:rPr>
          <w:sz w:val="22"/>
          <w:szCs w:val="22"/>
        </w:rPr>
        <w:t>При получении Т</w:t>
      </w:r>
      <w:r w:rsidR="00A243D6">
        <w:rPr>
          <w:sz w:val="22"/>
          <w:szCs w:val="22"/>
        </w:rPr>
        <w:t>МЦ</w:t>
      </w:r>
      <w:r w:rsidR="00A96039">
        <w:rPr>
          <w:sz w:val="22"/>
          <w:szCs w:val="22"/>
        </w:rPr>
        <w:t xml:space="preserve"> Покупатель обязан проверить </w:t>
      </w:r>
      <w:r w:rsidR="00A243D6">
        <w:rPr>
          <w:sz w:val="22"/>
          <w:szCs w:val="22"/>
        </w:rPr>
        <w:t xml:space="preserve">его </w:t>
      </w:r>
      <w:r w:rsidR="00A96039">
        <w:rPr>
          <w:sz w:val="22"/>
          <w:szCs w:val="22"/>
        </w:rPr>
        <w:t>соответствие сведениям, указанным в сопроводительных документах</w:t>
      </w:r>
      <w:r w:rsidR="00E85646">
        <w:rPr>
          <w:sz w:val="22"/>
          <w:szCs w:val="22"/>
        </w:rPr>
        <w:t>, и условиям</w:t>
      </w:r>
      <w:r w:rsidR="008519F1">
        <w:rPr>
          <w:sz w:val="22"/>
          <w:szCs w:val="22"/>
        </w:rPr>
        <w:t>,</w:t>
      </w:r>
      <w:r w:rsidR="007F2830">
        <w:rPr>
          <w:sz w:val="22"/>
          <w:szCs w:val="22"/>
        </w:rPr>
        <w:t xml:space="preserve"> согласованн</w:t>
      </w:r>
      <w:r w:rsidR="008C711F" w:rsidRPr="008C711F">
        <w:rPr>
          <w:sz w:val="22"/>
          <w:szCs w:val="22"/>
        </w:rPr>
        <w:t>ы</w:t>
      </w:r>
      <w:r w:rsidR="008C711F">
        <w:rPr>
          <w:sz w:val="22"/>
          <w:szCs w:val="22"/>
        </w:rPr>
        <w:t>м</w:t>
      </w:r>
      <w:r w:rsidR="00E85646">
        <w:rPr>
          <w:sz w:val="22"/>
          <w:szCs w:val="22"/>
        </w:rPr>
        <w:t xml:space="preserve"> сторонами в настоящем договоре</w:t>
      </w:r>
      <w:r w:rsidR="00621A6C">
        <w:rPr>
          <w:sz w:val="22"/>
          <w:szCs w:val="22"/>
        </w:rPr>
        <w:t>, путем внешнего осмотра ТМЦ, либо осмотра по количеству грузовых мест</w:t>
      </w:r>
      <w:r w:rsidR="00A96039">
        <w:rPr>
          <w:sz w:val="22"/>
          <w:szCs w:val="22"/>
        </w:rPr>
        <w:t xml:space="preserve">. </w:t>
      </w:r>
      <w:r w:rsidR="00F80637" w:rsidRPr="008C711F">
        <w:rPr>
          <w:sz w:val="22"/>
          <w:szCs w:val="22"/>
        </w:rPr>
        <w:t xml:space="preserve">В случае обнаружения недостатков </w:t>
      </w:r>
      <w:r w:rsidR="00F80637" w:rsidRPr="00A67030">
        <w:rPr>
          <w:sz w:val="22"/>
          <w:szCs w:val="22"/>
        </w:rPr>
        <w:t>ТМЦ невозможных к установлению путем внешнего осмотра, Покупатель</w:t>
      </w:r>
      <w:r w:rsidR="00A96039" w:rsidRPr="00A67030">
        <w:rPr>
          <w:sz w:val="22"/>
          <w:szCs w:val="22"/>
        </w:rPr>
        <w:t xml:space="preserve"> вправе </w:t>
      </w:r>
      <w:r w:rsidR="008C711F" w:rsidRPr="00A67030">
        <w:rPr>
          <w:sz w:val="22"/>
          <w:szCs w:val="22"/>
        </w:rPr>
        <w:t>предъявить</w:t>
      </w:r>
      <w:r w:rsidR="00F80637" w:rsidRPr="00A67030">
        <w:rPr>
          <w:sz w:val="22"/>
          <w:szCs w:val="22"/>
        </w:rPr>
        <w:t xml:space="preserve"> Прод</w:t>
      </w:r>
      <w:r w:rsidR="00941ED1" w:rsidRPr="00A67030">
        <w:rPr>
          <w:sz w:val="22"/>
          <w:szCs w:val="22"/>
        </w:rPr>
        <w:t>авцу претензию относительно ТМЦ</w:t>
      </w:r>
      <w:r w:rsidR="00F80637" w:rsidRPr="00A67030">
        <w:rPr>
          <w:sz w:val="22"/>
          <w:szCs w:val="22"/>
        </w:rPr>
        <w:t xml:space="preserve"> в течение </w:t>
      </w:r>
      <w:r w:rsidR="00C12390">
        <w:rPr>
          <w:sz w:val="22"/>
          <w:szCs w:val="22"/>
        </w:rPr>
        <w:t>одного месяца</w:t>
      </w:r>
      <w:r w:rsidR="00F80637" w:rsidRPr="00A67030">
        <w:rPr>
          <w:sz w:val="22"/>
          <w:szCs w:val="22"/>
        </w:rPr>
        <w:t xml:space="preserve"> с момента получения</w:t>
      </w:r>
      <w:r w:rsidR="00A96039" w:rsidRPr="00A67030">
        <w:rPr>
          <w:sz w:val="22"/>
          <w:szCs w:val="22"/>
        </w:rPr>
        <w:t>.</w:t>
      </w:r>
      <w:r w:rsidR="007414D6" w:rsidRPr="00A67030">
        <w:rPr>
          <w:sz w:val="22"/>
          <w:szCs w:val="22"/>
        </w:rPr>
        <w:t xml:space="preserve"> Претензия</w:t>
      </w:r>
      <w:r w:rsidR="007414D6" w:rsidRPr="008C711F">
        <w:rPr>
          <w:sz w:val="22"/>
          <w:szCs w:val="22"/>
        </w:rPr>
        <w:t xml:space="preserve"> Покупателя подлежит рассмотрению Продавцом в течение </w:t>
      </w:r>
      <w:r w:rsidR="00B93BA9">
        <w:rPr>
          <w:sz w:val="22"/>
          <w:szCs w:val="22"/>
        </w:rPr>
        <w:t>пятнадцати дней</w:t>
      </w:r>
      <w:r w:rsidR="007414D6" w:rsidRPr="008C711F">
        <w:rPr>
          <w:sz w:val="22"/>
          <w:szCs w:val="22"/>
        </w:rPr>
        <w:t xml:space="preserve"> со дня ее получения.</w:t>
      </w:r>
    </w:p>
    <w:p w:rsidR="00FB43E8" w:rsidRPr="00FC5AD1" w:rsidRDefault="00A96039" w:rsidP="00FC5AD1">
      <w:pPr>
        <w:tabs>
          <w:tab w:val="left" w:pos="540"/>
        </w:tabs>
        <w:spacing w:line="276" w:lineRule="auto"/>
        <w:ind w:firstLine="567"/>
        <w:jc w:val="both"/>
        <w:rPr>
          <w:sz w:val="22"/>
          <w:szCs w:val="22"/>
        </w:rPr>
      </w:pPr>
      <w:r w:rsidRPr="00A64463">
        <w:rPr>
          <w:sz w:val="22"/>
          <w:szCs w:val="22"/>
        </w:rPr>
        <w:t xml:space="preserve">4.3. </w:t>
      </w:r>
      <w:r w:rsidR="00FB43E8" w:rsidRPr="00A64463">
        <w:rPr>
          <w:sz w:val="22"/>
          <w:szCs w:val="22"/>
        </w:rPr>
        <w:t>Покупатель обязуется надлежащ</w:t>
      </w:r>
      <w:r w:rsidRPr="00A64463">
        <w:rPr>
          <w:sz w:val="22"/>
          <w:szCs w:val="22"/>
        </w:rPr>
        <w:t>им образом</w:t>
      </w:r>
      <w:r w:rsidR="00FB43E8" w:rsidRPr="00A64463">
        <w:rPr>
          <w:sz w:val="22"/>
          <w:szCs w:val="22"/>
        </w:rPr>
        <w:t xml:space="preserve"> исполнить обязательства</w:t>
      </w:r>
      <w:r w:rsidR="00FB43E8" w:rsidRPr="00FC5AD1">
        <w:rPr>
          <w:sz w:val="22"/>
          <w:szCs w:val="22"/>
        </w:rPr>
        <w:t xml:space="preserve"> по оплате</w:t>
      </w:r>
      <w:r w:rsidR="002F2189" w:rsidRPr="00FC5AD1">
        <w:rPr>
          <w:sz w:val="22"/>
          <w:szCs w:val="22"/>
        </w:rPr>
        <w:t xml:space="preserve"> Т</w:t>
      </w:r>
      <w:r w:rsidR="00A243D6">
        <w:rPr>
          <w:sz w:val="22"/>
          <w:szCs w:val="22"/>
        </w:rPr>
        <w:t>МЦ</w:t>
      </w:r>
      <w:r w:rsidR="00FB43E8" w:rsidRPr="00FC5AD1">
        <w:rPr>
          <w:sz w:val="22"/>
          <w:szCs w:val="22"/>
        </w:rPr>
        <w:t>.</w:t>
      </w:r>
    </w:p>
    <w:p w:rsidR="008C63FD" w:rsidRDefault="00FB43E8" w:rsidP="00647FB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5AD1">
        <w:rPr>
          <w:sz w:val="22"/>
          <w:szCs w:val="22"/>
        </w:rPr>
        <w:t>4.</w:t>
      </w:r>
      <w:r w:rsidR="00A96039">
        <w:rPr>
          <w:sz w:val="22"/>
          <w:szCs w:val="22"/>
        </w:rPr>
        <w:t>4</w:t>
      </w:r>
      <w:r w:rsidRPr="00FC5AD1">
        <w:rPr>
          <w:sz w:val="22"/>
          <w:szCs w:val="22"/>
        </w:rPr>
        <w:t xml:space="preserve">. </w:t>
      </w:r>
      <w:r w:rsidR="008C63FD" w:rsidRPr="00B443A8">
        <w:rPr>
          <w:sz w:val="22"/>
          <w:szCs w:val="22"/>
        </w:rPr>
        <w:t>Настоящий Договор признается заключенным с условием его исполнения к сроку, определенному в Спецификации</w:t>
      </w:r>
      <w:r w:rsidR="00647FB4" w:rsidRPr="00B443A8">
        <w:rPr>
          <w:sz w:val="22"/>
          <w:szCs w:val="22"/>
        </w:rPr>
        <w:t>.</w:t>
      </w:r>
      <w:r w:rsidR="008C63FD" w:rsidRPr="00B443A8">
        <w:rPr>
          <w:sz w:val="22"/>
          <w:szCs w:val="22"/>
        </w:rPr>
        <w:t xml:space="preserve"> </w:t>
      </w:r>
      <w:r w:rsidR="00647FB4" w:rsidRPr="00B443A8">
        <w:rPr>
          <w:sz w:val="22"/>
          <w:szCs w:val="22"/>
        </w:rPr>
        <w:t>П</w:t>
      </w:r>
      <w:r w:rsidR="008C63FD" w:rsidRPr="00B443A8">
        <w:rPr>
          <w:sz w:val="22"/>
          <w:szCs w:val="22"/>
        </w:rPr>
        <w:t xml:space="preserve">ри </w:t>
      </w:r>
      <w:r w:rsidR="00647FB4" w:rsidRPr="00B443A8">
        <w:rPr>
          <w:sz w:val="22"/>
          <w:szCs w:val="22"/>
        </w:rPr>
        <w:t>нарушении срока его исполнения Продавцом П</w:t>
      </w:r>
      <w:r w:rsidR="008C63FD" w:rsidRPr="00B443A8">
        <w:rPr>
          <w:sz w:val="22"/>
          <w:szCs w:val="22"/>
        </w:rPr>
        <w:t>окупател</w:t>
      </w:r>
      <w:r w:rsidR="00647FB4" w:rsidRPr="00B443A8">
        <w:rPr>
          <w:sz w:val="22"/>
          <w:szCs w:val="22"/>
        </w:rPr>
        <w:t xml:space="preserve">ь утрачивает интерес к договору. </w:t>
      </w:r>
      <w:r w:rsidR="008C63FD" w:rsidRPr="00B443A8">
        <w:rPr>
          <w:sz w:val="22"/>
          <w:szCs w:val="22"/>
        </w:rPr>
        <w:t>Продавец вправе исполнять такой договор до наступления или после</w:t>
      </w:r>
      <w:r w:rsidR="00E02FA7">
        <w:rPr>
          <w:sz w:val="22"/>
          <w:szCs w:val="22"/>
        </w:rPr>
        <w:t xml:space="preserve"> </w:t>
      </w:r>
      <w:r w:rsidR="008C63FD" w:rsidRPr="00B443A8">
        <w:rPr>
          <w:sz w:val="22"/>
          <w:szCs w:val="22"/>
        </w:rPr>
        <w:t>истечения определенного</w:t>
      </w:r>
      <w:r w:rsidR="00647FB4" w:rsidRPr="00B443A8">
        <w:rPr>
          <w:sz w:val="22"/>
          <w:szCs w:val="22"/>
        </w:rPr>
        <w:t xml:space="preserve"> в нем срока только с согласия П</w:t>
      </w:r>
      <w:r w:rsidR="008C63FD" w:rsidRPr="00B443A8">
        <w:rPr>
          <w:sz w:val="22"/>
          <w:szCs w:val="22"/>
        </w:rPr>
        <w:t>окупателя.</w:t>
      </w:r>
    </w:p>
    <w:p w:rsidR="00691761" w:rsidRPr="00443E9C" w:rsidRDefault="00FB43E8" w:rsidP="00841319">
      <w:pPr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A96039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Pr="00BA01C1">
        <w:rPr>
          <w:sz w:val="22"/>
          <w:szCs w:val="22"/>
        </w:rPr>
        <w:t xml:space="preserve">Одновременно с </w:t>
      </w:r>
      <w:proofErr w:type="gramStart"/>
      <w:r w:rsidRPr="00BA01C1">
        <w:rPr>
          <w:sz w:val="22"/>
          <w:szCs w:val="22"/>
        </w:rPr>
        <w:t>передаваемым</w:t>
      </w:r>
      <w:r w:rsidR="00A243D6">
        <w:rPr>
          <w:sz w:val="22"/>
          <w:szCs w:val="22"/>
        </w:rPr>
        <w:t>и</w:t>
      </w:r>
      <w:proofErr w:type="gramEnd"/>
      <w:r w:rsidR="002F2189">
        <w:rPr>
          <w:sz w:val="22"/>
          <w:szCs w:val="22"/>
        </w:rPr>
        <w:t xml:space="preserve"> Т</w:t>
      </w:r>
      <w:r w:rsidR="00A243D6">
        <w:rPr>
          <w:sz w:val="22"/>
          <w:szCs w:val="22"/>
        </w:rPr>
        <w:t>МЦ</w:t>
      </w:r>
      <w:r w:rsidRPr="00BA01C1">
        <w:rPr>
          <w:sz w:val="22"/>
          <w:szCs w:val="22"/>
        </w:rPr>
        <w:t>, Продавец в обязательном порядке передает Покупателю</w:t>
      </w:r>
      <w:r w:rsidR="00EE01BD">
        <w:rPr>
          <w:sz w:val="22"/>
          <w:szCs w:val="22"/>
        </w:rPr>
        <w:t xml:space="preserve"> счет-фактуру, товарную накладную,</w:t>
      </w:r>
      <w:r w:rsidRPr="00BA01C1">
        <w:rPr>
          <w:sz w:val="22"/>
          <w:szCs w:val="22"/>
        </w:rPr>
        <w:t xml:space="preserve"> всю </w:t>
      </w:r>
      <w:r w:rsidRPr="00691761">
        <w:rPr>
          <w:sz w:val="22"/>
          <w:szCs w:val="22"/>
        </w:rPr>
        <w:t xml:space="preserve">имеющуюся </w:t>
      </w:r>
      <w:r w:rsidR="008C711F" w:rsidRPr="00443E9C">
        <w:rPr>
          <w:sz w:val="22"/>
          <w:szCs w:val="22"/>
        </w:rPr>
        <w:t xml:space="preserve">и относящуюся </w:t>
      </w:r>
      <w:r w:rsidR="002F2189" w:rsidRPr="00443E9C">
        <w:rPr>
          <w:sz w:val="22"/>
          <w:szCs w:val="22"/>
        </w:rPr>
        <w:t xml:space="preserve">к </w:t>
      </w:r>
      <w:r w:rsidR="00EE01BD" w:rsidRPr="00443E9C">
        <w:rPr>
          <w:sz w:val="22"/>
          <w:szCs w:val="22"/>
        </w:rPr>
        <w:t>Т</w:t>
      </w:r>
      <w:r w:rsidR="00A243D6" w:rsidRPr="00443E9C">
        <w:rPr>
          <w:sz w:val="22"/>
          <w:szCs w:val="22"/>
        </w:rPr>
        <w:t>МЦ</w:t>
      </w:r>
      <w:r w:rsidR="002F2189" w:rsidRPr="00443E9C">
        <w:rPr>
          <w:sz w:val="22"/>
          <w:szCs w:val="22"/>
        </w:rPr>
        <w:t xml:space="preserve"> </w:t>
      </w:r>
      <w:r w:rsidRPr="00443E9C">
        <w:rPr>
          <w:sz w:val="22"/>
          <w:szCs w:val="22"/>
        </w:rPr>
        <w:t>до</w:t>
      </w:r>
      <w:r w:rsidR="002F2189" w:rsidRPr="00443E9C">
        <w:rPr>
          <w:sz w:val="22"/>
          <w:szCs w:val="22"/>
        </w:rPr>
        <w:t>кументацию</w:t>
      </w:r>
      <w:r w:rsidRPr="00443E9C">
        <w:rPr>
          <w:sz w:val="22"/>
          <w:szCs w:val="22"/>
        </w:rPr>
        <w:t xml:space="preserve"> </w:t>
      </w:r>
      <w:r w:rsidR="002F14BF" w:rsidRPr="00443E9C">
        <w:rPr>
          <w:sz w:val="22"/>
          <w:szCs w:val="22"/>
        </w:rPr>
        <w:t xml:space="preserve">и принадлежности (комплектующие, </w:t>
      </w:r>
      <w:r w:rsidRPr="00443E9C">
        <w:rPr>
          <w:sz w:val="22"/>
          <w:szCs w:val="22"/>
        </w:rPr>
        <w:t>расходные материалы</w:t>
      </w:r>
      <w:r w:rsidR="002F14BF" w:rsidRPr="00443E9C">
        <w:rPr>
          <w:sz w:val="22"/>
          <w:szCs w:val="22"/>
        </w:rPr>
        <w:t>, и т.п.)</w:t>
      </w:r>
      <w:r w:rsidRPr="00443E9C">
        <w:rPr>
          <w:sz w:val="22"/>
          <w:szCs w:val="22"/>
        </w:rPr>
        <w:t>.</w:t>
      </w:r>
      <w:r w:rsidR="00691761" w:rsidRPr="00443E9C">
        <w:rPr>
          <w:sz w:val="22"/>
          <w:szCs w:val="22"/>
        </w:rPr>
        <w:t xml:space="preserve"> В случае </w:t>
      </w:r>
      <w:r w:rsidR="0060318D" w:rsidRPr="00443E9C">
        <w:rPr>
          <w:sz w:val="22"/>
          <w:szCs w:val="22"/>
        </w:rPr>
        <w:t>если ТМЦ, подлежащие передаче, не содержат полностью или частично относящиеся к ним документы и (или)</w:t>
      </w:r>
      <w:r w:rsidR="00691761" w:rsidRPr="00443E9C">
        <w:rPr>
          <w:sz w:val="22"/>
          <w:szCs w:val="22"/>
        </w:rPr>
        <w:t xml:space="preserve"> принадлежности</w:t>
      </w:r>
      <w:r w:rsidR="00BA69CB" w:rsidRPr="00443E9C">
        <w:rPr>
          <w:sz w:val="22"/>
          <w:szCs w:val="22"/>
        </w:rPr>
        <w:t>,</w:t>
      </w:r>
      <w:r w:rsidR="00691761" w:rsidRPr="00443E9C">
        <w:rPr>
          <w:sz w:val="22"/>
          <w:szCs w:val="22"/>
        </w:rPr>
        <w:t xml:space="preserve"> </w:t>
      </w:r>
      <w:r w:rsidR="00443E9C">
        <w:rPr>
          <w:sz w:val="22"/>
          <w:szCs w:val="22"/>
        </w:rPr>
        <w:t xml:space="preserve">Покупатель вправе изменить </w:t>
      </w:r>
      <w:r w:rsidR="00BA69CB" w:rsidRPr="00443E9C">
        <w:rPr>
          <w:sz w:val="22"/>
          <w:szCs w:val="22"/>
        </w:rPr>
        <w:t>стоимость на данный вид ТМЦ с учетом</w:t>
      </w:r>
      <w:r w:rsidR="00443E9C">
        <w:rPr>
          <w:sz w:val="22"/>
          <w:szCs w:val="22"/>
        </w:rPr>
        <w:t xml:space="preserve"> их</w:t>
      </w:r>
      <w:r w:rsidR="00BA69CB" w:rsidRPr="00443E9C">
        <w:rPr>
          <w:sz w:val="22"/>
          <w:szCs w:val="22"/>
        </w:rPr>
        <w:t xml:space="preserve"> фактической комплектации.</w:t>
      </w:r>
    </w:p>
    <w:p w:rsidR="00551183" w:rsidRPr="00443E9C" w:rsidRDefault="00551183" w:rsidP="007350D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43E9C">
        <w:rPr>
          <w:sz w:val="22"/>
          <w:szCs w:val="22"/>
        </w:rPr>
        <w:t>4.</w:t>
      </w:r>
      <w:r w:rsidR="00A96039" w:rsidRPr="00443E9C">
        <w:rPr>
          <w:sz w:val="22"/>
          <w:szCs w:val="22"/>
        </w:rPr>
        <w:t>6</w:t>
      </w:r>
      <w:r w:rsidRPr="00443E9C">
        <w:rPr>
          <w:sz w:val="22"/>
          <w:szCs w:val="22"/>
        </w:rPr>
        <w:t xml:space="preserve">. Право собственности на </w:t>
      </w:r>
      <w:r w:rsidR="002F2189" w:rsidRPr="00443E9C">
        <w:rPr>
          <w:sz w:val="22"/>
          <w:szCs w:val="22"/>
        </w:rPr>
        <w:t>Т</w:t>
      </w:r>
      <w:r w:rsidR="00A243D6" w:rsidRPr="00443E9C">
        <w:rPr>
          <w:sz w:val="22"/>
          <w:szCs w:val="22"/>
        </w:rPr>
        <w:t>МЦ</w:t>
      </w:r>
      <w:r w:rsidR="002F2189" w:rsidRPr="00443E9C">
        <w:rPr>
          <w:sz w:val="22"/>
          <w:szCs w:val="22"/>
        </w:rPr>
        <w:t xml:space="preserve"> </w:t>
      </w:r>
      <w:r w:rsidRPr="00443E9C">
        <w:rPr>
          <w:sz w:val="22"/>
          <w:szCs w:val="22"/>
        </w:rPr>
        <w:t>переходит от Продавца к Покупателю</w:t>
      </w:r>
      <w:r w:rsidR="007350DC" w:rsidRPr="00443E9C">
        <w:rPr>
          <w:sz w:val="22"/>
          <w:szCs w:val="22"/>
        </w:rPr>
        <w:t xml:space="preserve"> с момента получения ТМЦ Покупателем</w:t>
      </w:r>
      <w:r w:rsidR="00FD7345" w:rsidRPr="00443E9C">
        <w:rPr>
          <w:sz w:val="22"/>
          <w:szCs w:val="22"/>
        </w:rPr>
        <w:t>.</w:t>
      </w:r>
    </w:p>
    <w:p w:rsidR="00D7286A" w:rsidRPr="00D7286A" w:rsidRDefault="00FD7345" w:rsidP="00555B78">
      <w:pPr>
        <w:spacing w:line="276" w:lineRule="auto"/>
        <w:ind w:firstLine="567"/>
        <w:jc w:val="both"/>
        <w:rPr>
          <w:sz w:val="22"/>
          <w:szCs w:val="22"/>
        </w:rPr>
      </w:pPr>
      <w:r w:rsidRPr="00443E9C">
        <w:rPr>
          <w:sz w:val="22"/>
          <w:szCs w:val="22"/>
        </w:rPr>
        <w:t>4.</w:t>
      </w:r>
      <w:r w:rsidR="00A96039" w:rsidRPr="00443E9C">
        <w:rPr>
          <w:sz w:val="22"/>
          <w:szCs w:val="22"/>
        </w:rPr>
        <w:t>7</w:t>
      </w:r>
      <w:r w:rsidRPr="00443E9C">
        <w:rPr>
          <w:sz w:val="22"/>
          <w:szCs w:val="22"/>
        </w:rPr>
        <w:t>. Риск</w:t>
      </w:r>
      <w:r w:rsidR="009C1006" w:rsidRPr="00443E9C">
        <w:rPr>
          <w:sz w:val="22"/>
          <w:szCs w:val="22"/>
        </w:rPr>
        <w:t xml:space="preserve"> случайной гибели или случайного</w:t>
      </w:r>
      <w:r w:rsidRPr="00443E9C">
        <w:rPr>
          <w:sz w:val="22"/>
          <w:szCs w:val="22"/>
        </w:rPr>
        <w:t xml:space="preserve"> повреждения </w:t>
      </w:r>
      <w:r w:rsidR="002F2189" w:rsidRPr="00443E9C">
        <w:rPr>
          <w:sz w:val="22"/>
          <w:szCs w:val="22"/>
        </w:rPr>
        <w:t>Т</w:t>
      </w:r>
      <w:r w:rsidR="00A243D6" w:rsidRPr="00443E9C">
        <w:rPr>
          <w:sz w:val="22"/>
          <w:szCs w:val="22"/>
        </w:rPr>
        <w:t>МЦ</w:t>
      </w:r>
      <w:r w:rsidR="002F2189" w:rsidRPr="00443E9C">
        <w:rPr>
          <w:sz w:val="22"/>
          <w:szCs w:val="22"/>
        </w:rPr>
        <w:t xml:space="preserve"> </w:t>
      </w:r>
      <w:r w:rsidRPr="00443E9C">
        <w:rPr>
          <w:sz w:val="22"/>
          <w:szCs w:val="22"/>
        </w:rPr>
        <w:t>переходят от Продавца к Покупателю</w:t>
      </w:r>
      <w:r w:rsidR="00D7286A" w:rsidRPr="00443E9C">
        <w:rPr>
          <w:sz w:val="22"/>
          <w:szCs w:val="22"/>
        </w:rPr>
        <w:t xml:space="preserve"> с момента</w:t>
      </w:r>
      <w:r w:rsidR="00647FB4" w:rsidRPr="00443E9C">
        <w:rPr>
          <w:sz w:val="22"/>
          <w:szCs w:val="22"/>
        </w:rPr>
        <w:t xml:space="preserve"> получения ТМЦ Покупателем.</w:t>
      </w:r>
      <w:r w:rsidR="00647FB4">
        <w:rPr>
          <w:sz w:val="22"/>
          <w:szCs w:val="22"/>
        </w:rPr>
        <w:t xml:space="preserve"> </w:t>
      </w:r>
    </w:p>
    <w:p w:rsidR="00FB43E8" w:rsidRDefault="00FB43E8" w:rsidP="00540BE4">
      <w:pPr>
        <w:tabs>
          <w:tab w:val="left" w:pos="540"/>
        </w:tabs>
        <w:spacing w:line="276" w:lineRule="auto"/>
        <w:ind w:firstLine="567"/>
        <w:jc w:val="both"/>
        <w:rPr>
          <w:sz w:val="22"/>
          <w:szCs w:val="22"/>
        </w:rPr>
      </w:pPr>
    </w:p>
    <w:p w:rsidR="00C35537" w:rsidRPr="00B5267F" w:rsidRDefault="00C35537" w:rsidP="00C35537">
      <w:pPr>
        <w:tabs>
          <w:tab w:val="left" w:pos="540"/>
        </w:tabs>
        <w:suppressAutoHyphens/>
        <w:ind w:right="-54"/>
        <w:jc w:val="center"/>
        <w:rPr>
          <w:b/>
          <w:sz w:val="22"/>
          <w:szCs w:val="22"/>
        </w:rPr>
      </w:pPr>
      <w:r w:rsidRPr="00A82AA3">
        <w:rPr>
          <w:b/>
          <w:sz w:val="22"/>
          <w:szCs w:val="22"/>
        </w:rPr>
        <w:t>5. ОТВЕТСТВЕННОСТЬ СТОРОН.</w:t>
      </w:r>
    </w:p>
    <w:p w:rsidR="00C35537" w:rsidRPr="000905B7" w:rsidRDefault="00C35537" w:rsidP="00A9193E">
      <w:pPr>
        <w:pStyle w:val="21"/>
        <w:numPr>
          <w:ilvl w:val="1"/>
          <w:numId w:val="7"/>
        </w:numPr>
        <w:tabs>
          <w:tab w:val="clear" w:pos="1647"/>
          <w:tab w:val="left" w:pos="1080"/>
          <w:tab w:val="num" w:pos="1620"/>
        </w:tabs>
        <w:spacing w:line="276" w:lineRule="auto"/>
        <w:ind w:left="0" w:right="-54" w:firstLine="567"/>
        <w:textAlignment w:val="auto"/>
        <w:rPr>
          <w:sz w:val="22"/>
          <w:szCs w:val="22"/>
        </w:rPr>
      </w:pPr>
      <w:r w:rsidRPr="00A82AA3">
        <w:rPr>
          <w:sz w:val="22"/>
          <w:szCs w:val="22"/>
        </w:rPr>
        <w:t xml:space="preserve">В случае нарушения </w:t>
      </w:r>
      <w:r w:rsidRPr="008C711F">
        <w:rPr>
          <w:sz w:val="22"/>
          <w:szCs w:val="22"/>
        </w:rPr>
        <w:t>сроков оплаты ТМЦ,</w:t>
      </w:r>
      <w:r w:rsidRPr="00A82AA3">
        <w:rPr>
          <w:sz w:val="22"/>
          <w:szCs w:val="22"/>
        </w:rPr>
        <w:t xml:space="preserve"> П</w:t>
      </w:r>
      <w:r>
        <w:rPr>
          <w:sz w:val="22"/>
          <w:szCs w:val="22"/>
        </w:rPr>
        <w:t>родавец</w:t>
      </w:r>
      <w:r w:rsidRPr="00A82AA3">
        <w:rPr>
          <w:sz w:val="22"/>
          <w:szCs w:val="22"/>
        </w:rPr>
        <w:t xml:space="preserve"> вправе предъявить Покупателю </w:t>
      </w:r>
      <w:r w:rsidRPr="000905B7">
        <w:rPr>
          <w:sz w:val="22"/>
          <w:szCs w:val="22"/>
        </w:rPr>
        <w:t>требование об уплате пени в размере</w:t>
      </w:r>
      <w:r w:rsidR="004714DF" w:rsidRPr="000905B7">
        <w:rPr>
          <w:sz w:val="22"/>
          <w:szCs w:val="22"/>
        </w:rPr>
        <w:t>, в соответствии с законодательством РФ, но не более 10% от суммы задолженности</w:t>
      </w:r>
      <w:r w:rsidRPr="000905B7">
        <w:rPr>
          <w:sz w:val="22"/>
          <w:szCs w:val="22"/>
        </w:rPr>
        <w:t>.</w:t>
      </w:r>
    </w:p>
    <w:p w:rsidR="00C35537" w:rsidRPr="000905B7" w:rsidRDefault="00FF4082" w:rsidP="00743A62">
      <w:pPr>
        <w:pStyle w:val="21"/>
        <w:numPr>
          <w:ilvl w:val="1"/>
          <w:numId w:val="7"/>
        </w:numPr>
        <w:tabs>
          <w:tab w:val="clear" w:pos="1647"/>
          <w:tab w:val="left" w:pos="1080"/>
          <w:tab w:val="num" w:pos="1620"/>
        </w:tabs>
        <w:spacing w:line="276" w:lineRule="auto"/>
        <w:ind w:left="0" w:right="-54" w:firstLine="567"/>
        <w:textAlignment w:val="auto"/>
        <w:rPr>
          <w:sz w:val="22"/>
          <w:szCs w:val="22"/>
        </w:rPr>
      </w:pPr>
      <w:r w:rsidRPr="000905B7">
        <w:rPr>
          <w:sz w:val="22"/>
          <w:szCs w:val="22"/>
        </w:rPr>
        <w:t>В случае нарушения сроков поставки ТМЦ, Покупатель вправе предъявить Продавцу требование об уплате пени в размере 0,1% от общей стоимости ТМЦ за каждый день нарушения срока, но не более 20% от суммы задолженности.</w:t>
      </w:r>
      <w:r w:rsidR="00215C04" w:rsidRPr="000905B7">
        <w:rPr>
          <w:sz w:val="22"/>
          <w:szCs w:val="22"/>
        </w:rPr>
        <w:t xml:space="preserve"> При превышении срока передачи ТМЦ на </w:t>
      </w:r>
      <w:r w:rsidRPr="000905B7">
        <w:rPr>
          <w:sz w:val="22"/>
          <w:szCs w:val="22"/>
        </w:rPr>
        <w:t>десять</w:t>
      </w:r>
      <w:r w:rsidR="00215C04" w:rsidRPr="000905B7">
        <w:rPr>
          <w:sz w:val="22"/>
          <w:szCs w:val="22"/>
        </w:rPr>
        <w:t xml:space="preserve"> и более</w:t>
      </w:r>
      <w:r w:rsidRPr="000905B7">
        <w:rPr>
          <w:sz w:val="22"/>
          <w:szCs w:val="22"/>
        </w:rPr>
        <w:t xml:space="preserve"> дней </w:t>
      </w:r>
      <w:r w:rsidR="00C35537" w:rsidRPr="000905B7">
        <w:rPr>
          <w:sz w:val="22"/>
          <w:szCs w:val="22"/>
        </w:rPr>
        <w:t>П</w:t>
      </w:r>
      <w:r w:rsidRPr="000905B7">
        <w:rPr>
          <w:sz w:val="22"/>
          <w:szCs w:val="22"/>
        </w:rPr>
        <w:t>окупатель вправе взыскать с Продавца</w:t>
      </w:r>
      <w:r w:rsidR="00C35537" w:rsidRPr="000905B7">
        <w:rPr>
          <w:sz w:val="22"/>
          <w:szCs w:val="22"/>
        </w:rPr>
        <w:t xml:space="preserve"> штраф в размере 20% стоимости не </w:t>
      </w:r>
      <w:r w:rsidRPr="000905B7">
        <w:rPr>
          <w:sz w:val="22"/>
          <w:szCs w:val="22"/>
        </w:rPr>
        <w:t>поставленных</w:t>
      </w:r>
      <w:r w:rsidR="00C35537" w:rsidRPr="000905B7">
        <w:rPr>
          <w:sz w:val="22"/>
          <w:szCs w:val="22"/>
        </w:rPr>
        <w:t xml:space="preserve"> ТМЦ</w:t>
      </w:r>
      <w:r w:rsidR="00A9193E" w:rsidRPr="000905B7">
        <w:rPr>
          <w:sz w:val="22"/>
          <w:szCs w:val="22"/>
        </w:rPr>
        <w:t>, а также отказаться от исполнения настоящего договора</w:t>
      </w:r>
      <w:r w:rsidR="00DE1ACB" w:rsidRPr="000905B7">
        <w:rPr>
          <w:sz w:val="22"/>
          <w:szCs w:val="22"/>
        </w:rPr>
        <w:t>, направив Продавцу уведомление о</w:t>
      </w:r>
      <w:r w:rsidR="008C63FD" w:rsidRPr="000905B7">
        <w:rPr>
          <w:sz w:val="22"/>
          <w:szCs w:val="22"/>
        </w:rPr>
        <w:t>б</w:t>
      </w:r>
      <w:r w:rsidR="00DE1ACB" w:rsidRPr="000905B7">
        <w:rPr>
          <w:sz w:val="22"/>
          <w:szCs w:val="22"/>
        </w:rPr>
        <w:t xml:space="preserve"> </w:t>
      </w:r>
      <w:r w:rsidR="008C63FD" w:rsidRPr="000905B7">
        <w:rPr>
          <w:sz w:val="22"/>
          <w:szCs w:val="22"/>
        </w:rPr>
        <w:t>э</w:t>
      </w:r>
      <w:r w:rsidR="00DE1ACB" w:rsidRPr="000905B7">
        <w:rPr>
          <w:sz w:val="22"/>
          <w:szCs w:val="22"/>
        </w:rPr>
        <w:t>том</w:t>
      </w:r>
      <w:r w:rsidR="00A9193E" w:rsidRPr="000905B7">
        <w:rPr>
          <w:sz w:val="22"/>
          <w:szCs w:val="22"/>
        </w:rPr>
        <w:t>.</w:t>
      </w:r>
      <w:r w:rsidR="00743A62" w:rsidRPr="000905B7">
        <w:rPr>
          <w:sz w:val="22"/>
          <w:szCs w:val="22"/>
        </w:rPr>
        <w:t xml:space="preserve"> При этом в случае направления Продавцу уведомления об одностороннем отказе от исполнения договора полностью или частично Продавец обязан в течение 2 (двух) рабочих дней возвратить Покупателю сумму предварительной оплаты, полученную Продавцом за ТМЦ. </w:t>
      </w:r>
    </w:p>
    <w:p w:rsidR="00743A62" w:rsidRPr="00743A62" w:rsidRDefault="00743A62" w:rsidP="00743A62">
      <w:pPr>
        <w:pStyle w:val="21"/>
        <w:tabs>
          <w:tab w:val="left" w:pos="1080"/>
        </w:tabs>
        <w:spacing w:line="276" w:lineRule="auto"/>
        <w:ind w:left="567" w:right="-54" w:firstLine="0"/>
        <w:textAlignment w:val="auto"/>
        <w:rPr>
          <w:sz w:val="22"/>
          <w:szCs w:val="22"/>
        </w:rPr>
      </w:pPr>
    </w:p>
    <w:p w:rsidR="00FB43E8" w:rsidRDefault="00FB43E8" w:rsidP="00C35537">
      <w:pPr>
        <w:numPr>
          <w:ilvl w:val="0"/>
          <w:numId w:val="7"/>
        </w:numPr>
        <w:tabs>
          <w:tab w:val="clear" w:pos="1080"/>
          <w:tab w:val="num" w:pos="284"/>
        </w:tabs>
        <w:spacing w:line="276" w:lineRule="auto"/>
        <w:jc w:val="center"/>
        <w:rPr>
          <w:b/>
          <w:sz w:val="22"/>
          <w:szCs w:val="22"/>
        </w:rPr>
      </w:pPr>
      <w:r w:rsidRPr="00BA01C1">
        <w:rPr>
          <w:b/>
          <w:sz w:val="22"/>
          <w:szCs w:val="22"/>
        </w:rPr>
        <w:t>ПРОЧИЕ УСЛОВИЯ.</w:t>
      </w:r>
    </w:p>
    <w:p w:rsidR="00FB43E8" w:rsidRPr="00743A62" w:rsidRDefault="00C35537" w:rsidP="00540BE4">
      <w:pPr>
        <w:pStyle w:val="2"/>
        <w:spacing w:line="276" w:lineRule="auto"/>
        <w:ind w:right="0" w:firstLine="567"/>
        <w:rPr>
          <w:szCs w:val="22"/>
        </w:rPr>
      </w:pPr>
      <w:r>
        <w:rPr>
          <w:szCs w:val="22"/>
        </w:rPr>
        <w:t>6</w:t>
      </w:r>
      <w:r w:rsidR="00FB43E8" w:rsidRPr="00BA01C1">
        <w:rPr>
          <w:szCs w:val="22"/>
        </w:rPr>
        <w:t>.1.</w:t>
      </w:r>
      <w:r w:rsidR="00FB43E8" w:rsidRPr="00BA01C1">
        <w:rPr>
          <w:b/>
          <w:szCs w:val="22"/>
        </w:rPr>
        <w:t xml:space="preserve"> </w:t>
      </w:r>
      <w:r w:rsidR="00FB43E8" w:rsidRPr="00743A62">
        <w:rPr>
          <w:szCs w:val="22"/>
        </w:rPr>
        <w:t xml:space="preserve">Изменение условий настоящего договора, его расторжение производятся по взаимному согласию сторон, при соблюдении письменной формы, либо в случаях, прямо предусмотренных действующим законодательством Российской Федерации. </w:t>
      </w:r>
    </w:p>
    <w:p w:rsidR="00FB43E8" w:rsidRPr="00743A62" w:rsidRDefault="00C35537" w:rsidP="00743A62">
      <w:pPr>
        <w:ind w:firstLine="567"/>
        <w:jc w:val="both"/>
        <w:rPr>
          <w:sz w:val="22"/>
          <w:szCs w:val="22"/>
        </w:rPr>
      </w:pPr>
      <w:r w:rsidRPr="00743A62">
        <w:rPr>
          <w:sz w:val="22"/>
          <w:szCs w:val="22"/>
        </w:rPr>
        <w:t>6</w:t>
      </w:r>
      <w:r w:rsidR="00FB43E8" w:rsidRPr="00743A62">
        <w:rPr>
          <w:sz w:val="22"/>
          <w:szCs w:val="22"/>
        </w:rPr>
        <w:t xml:space="preserve">.2. </w:t>
      </w:r>
      <w:r w:rsidR="00743A62" w:rsidRPr="004E72F1">
        <w:rPr>
          <w:sz w:val="22"/>
          <w:szCs w:val="22"/>
        </w:rPr>
        <w:t xml:space="preserve">В целях оперативности заключения и исполнения договора и других документов по договору, допускается использование факсимильных экземпляров (копий) </w:t>
      </w:r>
      <w:r w:rsidR="00743A62" w:rsidRPr="004E72F1">
        <w:rPr>
          <w:spacing w:val="1"/>
          <w:sz w:val="22"/>
          <w:szCs w:val="22"/>
        </w:rPr>
        <w:t>договора, приложений, дополнительных соглашений, спецификаций, изменений к спецификациям,</w:t>
      </w:r>
      <w:r w:rsidR="00743A62" w:rsidRPr="004E72F1">
        <w:rPr>
          <w:sz w:val="22"/>
          <w:szCs w:val="22"/>
        </w:rPr>
        <w:t xml:space="preserve"> с обязательным последующим оформлением и представлением  сторонами оригиналов (подлинников) в течение 10 дней с момента подписания документов с использованием  факсимильной связи.  При этом стороны до оформления оригиналов считают все факсимильные экземпляры (копии) документов имеющими полную юридическую силу, подписанными уполномоченными лицами и скрепленными  надлежащей печатью.</w:t>
      </w:r>
    </w:p>
    <w:p w:rsidR="00FB43E8" w:rsidRPr="00743A62" w:rsidRDefault="00C35537" w:rsidP="00540BE4">
      <w:pPr>
        <w:spacing w:line="276" w:lineRule="auto"/>
        <w:ind w:firstLine="567"/>
        <w:jc w:val="both"/>
        <w:rPr>
          <w:sz w:val="22"/>
          <w:szCs w:val="22"/>
        </w:rPr>
      </w:pPr>
      <w:r w:rsidRPr="00743A62">
        <w:rPr>
          <w:sz w:val="22"/>
          <w:szCs w:val="22"/>
        </w:rPr>
        <w:t>6</w:t>
      </w:r>
      <w:r w:rsidR="00FB43E8" w:rsidRPr="00743A62">
        <w:rPr>
          <w:sz w:val="22"/>
          <w:szCs w:val="22"/>
        </w:rPr>
        <w:t>.3. Все спорные вопросы, возникшие при заключении настоящего договора, разрешаются путем проведения переговоров.</w:t>
      </w:r>
    </w:p>
    <w:p w:rsidR="00FB43E8" w:rsidRPr="00BA01C1" w:rsidRDefault="00C35537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6</w:t>
      </w:r>
      <w:r w:rsidR="00FB43E8" w:rsidRPr="00BA01C1">
        <w:rPr>
          <w:sz w:val="22"/>
          <w:szCs w:val="22"/>
        </w:rPr>
        <w:t>.</w:t>
      </w:r>
      <w:r w:rsidR="00FB43E8">
        <w:rPr>
          <w:sz w:val="22"/>
          <w:szCs w:val="22"/>
        </w:rPr>
        <w:t>4</w:t>
      </w:r>
      <w:r w:rsidR="00FB43E8" w:rsidRPr="00BA01C1">
        <w:rPr>
          <w:sz w:val="22"/>
          <w:szCs w:val="22"/>
        </w:rPr>
        <w:t xml:space="preserve">. Споры, связанные с исполнением настоящего договора, в случае </w:t>
      </w:r>
      <w:proofErr w:type="spellStart"/>
      <w:r w:rsidR="00FB43E8" w:rsidRPr="00BA01C1">
        <w:rPr>
          <w:sz w:val="22"/>
          <w:szCs w:val="22"/>
        </w:rPr>
        <w:t>недостижения</w:t>
      </w:r>
      <w:proofErr w:type="spellEnd"/>
      <w:r w:rsidR="00FB43E8" w:rsidRPr="00BA01C1">
        <w:rPr>
          <w:sz w:val="22"/>
          <w:szCs w:val="22"/>
        </w:rPr>
        <w:t xml:space="preserve"> согласия сторонами в</w:t>
      </w:r>
      <w:r w:rsidR="00FB43E8">
        <w:rPr>
          <w:sz w:val="22"/>
          <w:szCs w:val="22"/>
        </w:rPr>
        <w:t xml:space="preserve"> </w:t>
      </w:r>
      <w:r w:rsidR="00FB43E8" w:rsidRPr="00BA01C1">
        <w:rPr>
          <w:sz w:val="22"/>
          <w:szCs w:val="22"/>
        </w:rPr>
        <w:t xml:space="preserve">процессе переговоров, подлежат рассмотрению в </w:t>
      </w:r>
      <w:r w:rsidR="00CE7768">
        <w:rPr>
          <w:sz w:val="22"/>
          <w:szCs w:val="22"/>
        </w:rPr>
        <w:t>А</w:t>
      </w:r>
      <w:r w:rsidR="00FB43E8" w:rsidRPr="00BA01C1">
        <w:rPr>
          <w:sz w:val="22"/>
          <w:szCs w:val="22"/>
        </w:rPr>
        <w:t>рбитражном суде</w:t>
      </w:r>
      <w:r w:rsidR="00365538">
        <w:rPr>
          <w:sz w:val="22"/>
          <w:szCs w:val="22"/>
        </w:rPr>
        <w:t xml:space="preserve"> Пермского края</w:t>
      </w:r>
      <w:r w:rsidR="00FB43E8" w:rsidRPr="00BA01C1">
        <w:rPr>
          <w:sz w:val="22"/>
          <w:szCs w:val="22"/>
        </w:rPr>
        <w:t>. До обращения в суд стороне, нарушающей</w:t>
      </w:r>
      <w:r w:rsidR="00FB43E8" w:rsidRPr="00A357F9">
        <w:rPr>
          <w:sz w:val="22"/>
          <w:szCs w:val="22"/>
        </w:rPr>
        <w:t xml:space="preserve"> </w:t>
      </w:r>
      <w:r w:rsidR="00FB43E8" w:rsidRPr="00BA01C1">
        <w:rPr>
          <w:sz w:val="22"/>
          <w:szCs w:val="22"/>
        </w:rPr>
        <w:t>обязательства по договору, должна быть предъявлена претензия.</w:t>
      </w:r>
      <w:r w:rsidR="00365538">
        <w:rPr>
          <w:sz w:val="22"/>
          <w:szCs w:val="22"/>
        </w:rPr>
        <w:t xml:space="preserve"> Сторонами установлен срок рассмотрения претензии – 15 дней с момента ее получения.</w:t>
      </w:r>
    </w:p>
    <w:p w:rsidR="00FB43E8" w:rsidRPr="00BA01C1" w:rsidRDefault="00C35537" w:rsidP="00540BE4">
      <w:pPr>
        <w:pStyle w:val="1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B43E8" w:rsidRPr="00BA01C1">
        <w:rPr>
          <w:sz w:val="22"/>
          <w:szCs w:val="22"/>
        </w:rPr>
        <w:t>.</w:t>
      </w:r>
      <w:r w:rsidR="00FB43E8" w:rsidRPr="00A357F9">
        <w:rPr>
          <w:sz w:val="22"/>
          <w:szCs w:val="22"/>
        </w:rPr>
        <w:t>5</w:t>
      </w:r>
      <w:r w:rsidR="00FB43E8" w:rsidRPr="00BA01C1">
        <w:rPr>
          <w:sz w:val="22"/>
          <w:szCs w:val="22"/>
        </w:rPr>
        <w:t xml:space="preserve">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</w:t>
      </w:r>
      <w:proofErr w:type="gramStart"/>
      <w:r w:rsidR="00FB43E8" w:rsidRPr="00BA01C1">
        <w:rPr>
          <w:sz w:val="22"/>
          <w:szCs w:val="22"/>
        </w:rPr>
        <w:t>отвечают и</w:t>
      </w:r>
      <w:r w:rsidR="00FB43E8" w:rsidRPr="00A357F9">
        <w:rPr>
          <w:sz w:val="22"/>
          <w:szCs w:val="22"/>
        </w:rPr>
        <w:t xml:space="preserve"> </w:t>
      </w:r>
      <w:r w:rsidR="00FB43E8" w:rsidRPr="00BA01C1">
        <w:rPr>
          <w:sz w:val="22"/>
          <w:szCs w:val="22"/>
        </w:rPr>
        <w:t>предотвратить неблагоприятное воздействие которых они не имеют</w:t>
      </w:r>
      <w:proofErr w:type="gramEnd"/>
      <w:r w:rsidR="00FB43E8" w:rsidRPr="00BA01C1">
        <w:rPr>
          <w:sz w:val="22"/>
          <w:szCs w:val="22"/>
        </w:rPr>
        <w:t xml:space="preserve"> возможности.</w:t>
      </w:r>
    </w:p>
    <w:p w:rsidR="00FB43E8" w:rsidRPr="00BA01C1" w:rsidRDefault="00C35537" w:rsidP="00540BE4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FB43E8" w:rsidRPr="00BA01C1">
        <w:rPr>
          <w:sz w:val="22"/>
          <w:szCs w:val="22"/>
        </w:rPr>
        <w:t>.</w:t>
      </w:r>
      <w:r w:rsidR="00FB43E8" w:rsidRPr="00A357F9">
        <w:rPr>
          <w:sz w:val="22"/>
          <w:szCs w:val="22"/>
        </w:rPr>
        <w:t>6</w:t>
      </w:r>
      <w:r w:rsidR="00FB43E8" w:rsidRPr="00BA01C1">
        <w:rPr>
          <w:sz w:val="22"/>
          <w:szCs w:val="22"/>
        </w:rPr>
        <w:t xml:space="preserve">. Во всем остальном, что не предусмотрено настоящим </w:t>
      </w:r>
      <w:r w:rsidR="00FB43E8">
        <w:rPr>
          <w:sz w:val="22"/>
          <w:szCs w:val="22"/>
        </w:rPr>
        <w:t>д</w:t>
      </w:r>
      <w:r w:rsidR="00FB43E8" w:rsidRPr="00BA01C1">
        <w:rPr>
          <w:sz w:val="22"/>
          <w:szCs w:val="22"/>
        </w:rPr>
        <w:t>оговором, стороны руководствуются действующим законодательством</w:t>
      </w:r>
      <w:r w:rsidR="00FB43E8" w:rsidRPr="00A357F9">
        <w:rPr>
          <w:sz w:val="22"/>
          <w:szCs w:val="22"/>
        </w:rPr>
        <w:t xml:space="preserve"> </w:t>
      </w:r>
      <w:r w:rsidR="00FB43E8">
        <w:rPr>
          <w:sz w:val="22"/>
          <w:szCs w:val="22"/>
        </w:rPr>
        <w:t>Российской Федерации</w:t>
      </w:r>
      <w:r w:rsidR="00FB43E8" w:rsidRPr="00BA01C1">
        <w:rPr>
          <w:sz w:val="22"/>
          <w:szCs w:val="22"/>
        </w:rPr>
        <w:t>.</w:t>
      </w:r>
    </w:p>
    <w:p w:rsidR="00FB43E8" w:rsidRDefault="00C35537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6</w:t>
      </w:r>
      <w:r w:rsidR="00FB43E8" w:rsidRPr="00BA01C1">
        <w:rPr>
          <w:sz w:val="22"/>
          <w:szCs w:val="22"/>
        </w:rPr>
        <w:t>.</w:t>
      </w:r>
      <w:r w:rsidR="00FB43E8">
        <w:rPr>
          <w:sz w:val="22"/>
          <w:szCs w:val="22"/>
        </w:rPr>
        <w:t>7</w:t>
      </w:r>
      <w:r w:rsidR="00FB43E8" w:rsidRPr="00BA01C1">
        <w:rPr>
          <w:sz w:val="22"/>
          <w:szCs w:val="22"/>
        </w:rPr>
        <w:t xml:space="preserve">. </w:t>
      </w:r>
      <w:r w:rsidR="00540BE4">
        <w:rPr>
          <w:sz w:val="22"/>
        </w:rPr>
        <w:t>Настоящий договор составлен в двух экземплярах, имеющих одинаковую юридическую силу, вступает в силу со дня его подписания сторонами и действует до полного исполнения сторонами своих обязательств.</w:t>
      </w:r>
      <w:r w:rsidR="00540BE4">
        <w:rPr>
          <w:b/>
          <w:sz w:val="22"/>
          <w:szCs w:val="22"/>
        </w:rPr>
        <w:t xml:space="preserve"> </w:t>
      </w:r>
    </w:p>
    <w:p w:rsidR="007A4DEE" w:rsidRDefault="007A4DEE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7A4DEE" w:rsidRDefault="00C35537" w:rsidP="007A4DEE">
      <w:pPr>
        <w:spacing w:line="276" w:lineRule="auto"/>
        <w:ind w:firstLine="567"/>
        <w:jc w:val="center"/>
        <w:rPr>
          <w:b/>
          <w:sz w:val="22"/>
          <w:szCs w:val="22"/>
        </w:rPr>
      </w:pPr>
      <w:r>
        <w:rPr>
          <w:rStyle w:val="FontStyle11"/>
        </w:rPr>
        <w:t>7</w:t>
      </w:r>
      <w:r w:rsidR="007A4DEE">
        <w:rPr>
          <w:rStyle w:val="FontStyle11"/>
        </w:rPr>
        <w:t>. Юридические адреса и реквизиты сторон</w:t>
      </w:r>
    </w:p>
    <w:p w:rsidR="009B585F" w:rsidRDefault="009B585F" w:rsidP="009B585F">
      <w:pPr>
        <w:pStyle w:val="a3"/>
        <w:suppressAutoHyphens/>
        <w:ind w:left="1080"/>
        <w:rPr>
          <w:b/>
          <w:sz w:val="22"/>
          <w:szCs w:val="22"/>
        </w:rPr>
      </w:pPr>
    </w:p>
    <w:p w:rsidR="009B585F" w:rsidRPr="00614351" w:rsidRDefault="009B585F" w:rsidP="009B585F">
      <w:pPr>
        <w:pStyle w:val="a3"/>
        <w:suppressAutoHyphens/>
        <w:rPr>
          <w:b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</w:t>
      </w:r>
      <w:r>
        <w:rPr>
          <w:b/>
          <w:szCs w:val="22"/>
        </w:rPr>
        <w:tab/>
        <w:t xml:space="preserve">  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9B585F" w:rsidRPr="00614351" w:rsidTr="00C57C40">
        <w:trPr>
          <w:trHeight w:val="2364"/>
        </w:trPr>
        <w:tc>
          <w:tcPr>
            <w:tcW w:w="4820" w:type="dxa"/>
            <w:shd w:val="clear" w:color="auto" w:fill="auto"/>
          </w:tcPr>
          <w:p w:rsidR="009B585F" w:rsidRPr="00114E13" w:rsidRDefault="009B585F" w:rsidP="009B585F">
            <w:pPr>
              <w:contextualSpacing/>
              <w:rPr>
                <w:b/>
                <w:sz w:val="22"/>
                <w:szCs w:val="22"/>
              </w:rPr>
            </w:pPr>
            <w:r w:rsidRPr="00114E13">
              <w:rPr>
                <w:b/>
                <w:sz w:val="22"/>
                <w:szCs w:val="22"/>
              </w:rPr>
              <w:t>Продавец:</w:t>
            </w:r>
          </w:p>
          <w:p w:rsidR="009B585F" w:rsidRPr="00114E13" w:rsidRDefault="009B585F" w:rsidP="009B585F">
            <w:pPr>
              <w:suppressAutoHyphens/>
              <w:rPr>
                <w:sz w:val="22"/>
                <w:szCs w:val="22"/>
              </w:rPr>
            </w:pPr>
          </w:p>
          <w:p w:rsidR="009B585F" w:rsidRPr="00614351" w:rsidRDefault="009B585F" w:rsidP="009B585F">
            <w:pPr>
              <w:suppressAutoHyphens/>
              <w:rPr>
                <w:sz w:val="22"/>
                <w:szCs w:val="22"/>
              </w:rPr>
            </w:pPr>
            <w:r w:rsidRPr="00114E13">
              <w:rPr>
                <w:sz w:val="22"/>
                <w:szCs w:val="22"/>
              </w:rPr>
              <w:t xml:space="preserve"> </w:t>
            </w:r>
            <w:proofErr w:type="spellStart"/>
            <w:r w:rsidRPr="00114E13"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9B585F" w:rsidRDefault="009B585F" w:rsidP="009B58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  <w:r w:rsidRPr="00614351">
              <w:rPr>
                <w:b/>
                <w:sz w:val="22"/>
                <w:szCs w:val="22"/>
              </w:rPr>
              <w:t>:</w:t>
            </w:r>
          </w:p>
          <w:p w:rsidR="009B585F" w:rsidRPr="00151AD1" w:rsidRDefault="00466F6C" w:rsidP="009B585F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«СетьЭнергоТ</w:t>
            </w:r>
            <w:r w:rsidR="009B585F" w:rsidRPr="00151AD1">
              <w:rPr>
                <w:b/>
                <w:sz w:val="22"/>
                <w:szCs w:val="22"/>
              </w:rPr>
              <w:t>ранс»</w:t>
            </w:r>
          </w:p>
          <w:p w:rsidR="00DC0838" w:rsidRPr="00DC0838" w:rsidRDefault="00DC0838" w:rsidP="00DC0838">
            <w:pPr>
              <w:contextualSpacing/>
              <w:rPr>
                <w:sz w:val="22"/>
                <w:szCs w:val="22"/>
              </w:rPr>
            </w:pPr>
            <w:r w:rsidRPr="00DC0838">
              <w:rPr>
                <w:sz w:val="22"/>
                <w:szCs w:val="22"/>
              </w:rPr>
              <w:t>614087, г. Пермь, ул. Малкова,12, оф. 131</w:t>
            </w:r>
          </w:p>
          <w:p w:rsidR="00DC0838" w:rsidRPr="00DC0838" w:rsidRDefault="00DC0838" w:rsidP="00DC0838">
            <w:pPr>
              <w:contextualSpacing/>
              <w:rPr>
                <w:sz w:val="22"/>
                <w:szCs w:val="22"/>
              </w:rPr>
            </w:pPr>
            <w:r w:rsidRPr="00DC0838">
              <w:rPr>
                <w:sz w:val="22"/>
                <w:szCs w:val="22"/>
              </w:rPr>
              <w:t>Тел/факс  (342) 200-00-63</w:t>
            </w:r>
          </w:p>
          <w:p w:rsidR="00DC0838" w:rsidRPr="00DC0838" w:rsidRDefault="00DC0838" w:rsidP="00DC0838">
            <w:pPr>
              <w:contextualSpacing/>
              <w:rPr>
                <w:sz w:val="22"/>
                <w:szCs w:val="22"/>
              </w:rPr>
            </w:pPr>
            <w:r w:rsidRPr="00DC0838">
              <w:rPr>
                <w:sz w:val="22"/>
                <w:szCs w:val="22"/>
                <w:lang w:val="en-US"/>
              </w:rPr>
              <w:t>E</w:t>
            </w:r>
            <w:r w:rsidRPr="00DC0838">
              <w:rPr>
                <w:sz w:val="22"/>
                <w:szCs w:val="22"/>
              </w:rPr>
              <w:t>-</w:t>
            </w:r>
            <w:r w:rsidRPr="00DC0838">
              <w:rPr>
                <w:sz w:val="22"/>
                <w:szCs w:val="22"/>
                <w:lang w:val="en-US"/>
              </w:rPr>
              <w:t>mail</w:t>
            </w:r>
            <w:r w:rsidRPr="00DC0838">
              <w:rPr>
                <w:sz w:val="22"/>
                <w:szCs w:val="22"/>
              </w:rPr>
              <w:t xml:space="preserve">: </w:t>
            </w:r>
            <w:r w:rsidRPr="00DC0838">
              <w:rPr>
                <w:sz w:val="22"/>
                <w:szCs w:val="22"/>
                <w:lang w:val="en-US"/>
              </w:rPr>
              <w:t>set</w:t>
            </w:r>
            <w:r w:rsidRPr="00DC0838">
              <w:rPr>
                <w:sz w:val="22"/>
                <w:szCs w:val="22"/>
              </w:rPr>
              <w:t>59@</w:t>
            </w:r>
            <w:r w:rsidRPr="00DC0838">
              <w:rPr>
                <w:sz w:val="22"/>
                <w:szCs w:val="22"/>
                <w:lang w:val="en-US"/>
              </w:rPr>
              <w:t>set</w:t>
            </w:r>
            <w:r w:rsidRPr="00DC0838">
              <w:rPr>
                <w:sz w:val="22"/>
                <w:szCs w:val="22"/>
              </w:rPr>
              <w:t>-</w:t>
            </w:r>
            <w:proofErr w:type="spellStart"/>
            <w:r w:rsidRPr="00DC0838">
              <w:rPr>
                <w:sz w:val="22"/>
                <w:szCs w:val="22"/>
                <w:lang w:val="en-US"/>
              </w:rPr>
              <w:t>prm</w:t>
            </w:r>
            <w:proofErr w:type="spellEnd"/>
            <w:r w:rsidRPr="00DC0838">
              <w:rPr>
                <w:sz w:val="22"/>
                <w:szCs w:val="22"/>
              </w:rPr>
              <w:t>.</w:t>
            </w:r>
            <w:proofErr w:type="spellStart"/>
            <w:r w:rsidRPr="00DC0838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DC0838" w:rsidRPr="00DC0838" w:rsidRDefault="00DC0838" w:rsidP="00DC0838">
            <w:pPr>
              <w:contextualSpacing/>
              <w:rPr>
                <w:sz w:val="22"/>
                <w:szCs w:val="22"/>
              </w:rPr>
            </w:pPr>
            <w:r w:rsidRPr="00DC0838">
              <w:rPr>
                <w:sz w:val="22"/>
                <w:szCs w:val="22"/>
              </w:rPr>
              <w:t>ОГРН 1095904014887</w:t>
            </w:r>
          </w:p>
          <w:p w:rsidR="00DC0838" w:rsidRPr="00DC0838" w:rsidRDefault="00DC0838" w:rsidP="00DC0838">
            <w:pPr>
              <w:contextualSpacing/>
              <w:rPr>
                <w:sz w:val="22"/>
                <w:szCs w:val="22"/>
              </w:rPr>
            </w:pPr>
            <w:r w:rsidRPr="00DC0838">
              <w:rPr>
                <w:sz w:val="22"/>
                <w:szCs w:val="22"/>
              </w:rPr>
              <w:t>ИНН 5904216370   КПП 590401001</w:t>
            </w:r>
          </w:p>
          <w:p w:rsidR="00DC0838" w:rsidRPr="00DC0838" w:rsidRDefault="00DC0838" w:rsidP="00DC0838">
            <w:pPr>
              <w:contextualSpacing/>
              <w:rPr>
                <w:sz w:val="22"/>
                <w:szCs w:val="22"/>
              </w:rPr>
            </w:pPr>
            <w:proofErr w:type="gramStart"/>
            <w:r w:rsidRPr="00DC0838">
              <w:rPr>
                <w:sz w:val="22"/>
                <w:szCs w:val="22"/>
              </w:rPr>
              <w:t>р</w:t>
            </w:r>
            <w:proofErr w:type="gramEnd"/>
            <w:r w:rsidRPr="00DC0838">
              <w:rPr>
                <w:sz w:val="22"/>
                <w:szCs w:val="22"/>
              </w:rPr>
              <w:t xml:space="preserve">/с 40702810549000003002 </w:t>
            </w:r>
          </w:p>
          <w:p w:rsidR="00DC0838" w:rsidRPr="00DC0838" w:rsidRDefault="00DC0838" w:rsidP="00DC0838">
            <w:pPr>
              <w:contextualSpacing/>
              <w:rPr>
                <w:sz w:val="22"/>
                <w:szCs w:val="22"/>
              </w:rPr>
            </w:pPr>
            <w:r w:rsidRPr="00DC0838">
              <w:rPr>
                <w:sz w:val="22"/>
                <w:szCs w:val="22"/>
              </w:rPr>
              <w:t>Волго-Вятский банк ПАО Сбербанк</w:t>
            </w:r>
          </w:p>
          <w:p w:rsidR="00DC0838" w:rsidRPr="00DC0838" w:rsidRDefault="00DC0838" w:rsidP="00DC0838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838">
              <w:rPr>
                <w:rFonts w:ascii="Times New Roman" w:hAnsi="Times New Roman" w:cs="Times New Roman"/>
                <w:sz w:val="22"/>
                <w:szCs w:val="22"/>
              </w:rPr>
              <w:t>к/с 30101810900000000603,</w:t>
            </w:r>
          </w:p>
          <w:p w:rsidR="00DC0838" w:rsidRPr="00DC0838" w:rsidRDefault="00DC0838" w:rsidP="00DC0838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838">
              <w:rPr>
                <w:rFonts w:ascii="Times New Roman" w:hAnsi="Times New Roman" w:cs="Times New Roman"/>
                <w:sz w:val="22"/>
                <w:szCs w:val="22"/>
              </w:rPr>
              <w:t>БИК 042202603</w:t>
            </w:r>
          </w:p>
          <w:p w:rsidR="009B585F" w:rsidRDefault="009B585F" w:rsidP="009B585F">
            <w:pPr>
              <w:rPr>
                <w:sz w:val="22"/>
                <w:szCs w:val="22"/>
              </w:rPr>
            </w:pPr>
          </w:p>
          <w:p w:rsidR="00114E13" w:rsidRDefault="00114E13" w:rsidP="009B585F">
            <w:pPr>
              <w:rPr>
                <w:sz w:val="22"/>
                <w:szCs w:val="22"/>
              </w:rPr>
            </w:pPr>
          </w:p>
          <w:p w:rsidR="00114E13" w:rsidRDefault="00114E13" w:rsidP="009B585F">
            <w:pPr>
              <w:rPr>
                <w:sz w:val="22"/>
                <w:szCs w:val="22"/>
              </w:rPr>
            </w:pPr>
          </w:p>
          <w:p w:rsidR="00114E13" w:rsidRDefault="00114E13" w:rsidP="009B585F">
            <w:pPr>
              <w:rPr>
                <w:sz w:val="22"/>
                <w:szCs w:val="22"/>
              </w:rPr>
            </w:pPr>
          </w:p>
          <w:p w:rsidR="00114E13" w:rsidRDefault="00114E13" w:rsidP="009B585F">
            <w:pPr>
              <w:rPr>
                <w:sz w:val="22"/>
                <w:szCs w:val="22"/>
              </w:rPr>
            </w:pPr>
          </w:p>
          <w:p w:rsidR="009B585F" w:rsidRDefault="009B585F" w:rsidP="009B5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9B585F" w:rsidRDefault="009B585F" w:rsidP="009B585F">
            <w:pPr>
              <w:rPr>
                <w:sz w:val="22"/>
                <w:szCs w:val="22"/>
              </w:rPr>
            </w:pPr>
          </w:p>
          <w:p w:rsidR="009B585F" w:rsidRPr="00151AD1" w:rsidRDefault="009B585F" w:rsidP="009B585F">
            <w:pPr>
              <w:rPr>
                <w:sz w:val="22"/>
                <w:szCs w:val="22"/>
              </w:rPr>
            </w:pPr>
            <w:r w:rsidRPr="00151AD1">
              <w:rPr>
                <w:sz w:val="22"/>
                <w:szCs w:val="22"/>
              </w:rPr>
              <w:t>Васиченко А.Н.____________________</w:t>
            </w:r>
          </w:p>
          <w:p w:rsidR="009B585F" w:rsidRDefault="009B585F" w:rsidP="009B585F">
            <w:pPr>
              <w:rPr>
                <w:sz w:val="22"/>
                <w:szCs w:val="22"/>
              </w:rPr>
            </w:pPr>
          </w:p>
          <w:p w:rsidR="009B585F" w:rsidRPr="00614351" w:rsidRDefault="009B585F" w:rsidP="009B5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:rsidR="009B585F" w:rsidRDefault="009B585F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9B585F" w:rsidRDefault="009B585F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9B585F" w:rsidRDefault="009B585F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9B585F" w:rsidRDefault="009B585F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9B585F" w:rsidRDefault="009B585F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9B585F" w:rsidRDefault="009B585F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9B585F" w:rsidRDefault="009B585F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9B585F" w:rsidRDefault="009B585F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9B585F" w:rsidRDefault="009B585F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9B585F" w:rsidRDefault="009B585F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9B585F" w:rsidRDefault="009B585F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9B585F" w:rsidRDefault="009B585F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9B585F" w:rsidRDefault="009B585F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9B585F" w:rsidRDefault="009B585F" w:rsidP="00540BE4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841319" w:rsidRDefault="00841319" w:rsidP="008A39E5">
      <w:pPr>
        <w:jc w:val="right"/>
        <w:rPr>
          <w:sz w:val="22"/>
          <w:szCs w:val="22"/>
        </w:rPr>
      </w:pPr>
    </w:p>
    <w:p w:rsidR="00143BAA" w:rsidRDefault="00143BAA" w:rsidP="008A39E5">
      <w:pPr>
        <w:jc w:val="right"/>
        <w:rPr>
          <w:sz w:val="22"/>
          <w:szCs w:val="22"/>
        </w:rPr>
      </w:pPr>
    </w:p>
    <w:p w:rsidR="00026B9E" w:rsidRDefault="00026B9E" w:rsidP="008A39E5">
      <w:pPr>
        <w:jc w:val="right"/>
        <w:rPr>
          <w:sz w:val="22"/>
          <w:szCs w:val="22"/>
        </w:rPr>
      </w:pPr>
    </w:p>
    <w:p w:rsidR="00026B9E" w:rsidRDefault="00026B9E" w:rsidP="008A39E5">
      <w:pPr>
        <w:jc w:val="right"/>
        <w:rPr>
          <w:sz w:val="22"/>
          <w:szCs w:val="22"/>
        </w:rPr>
      </w:pPr>
    </w:p>
    <w:p w:rsidR="009B585F" w:rsidRDefault="009B585F" w:rsidP="008A39E5">
      <w:pPr>
        <w:jc w:val="right"/>
        <w:rPr>
          <w:sz w:val="22"/>
          <w:szCs w:val="22"/>
        </w:rPr>
      </w:pPr>
    </w:p>
    <w:p w:rsidR="009B585F" w:rsidRDefault="009B585F" w:rsidP="008A39E5">
      <w:pPr>
        <w:jc w:val="right"/>
        <w:rPr>
          <w:sz w:val="22"/>
          <w:szCs w:val="22"/>
        </w:rPr>
      </w:pPr>
    </w:p>
    <w:p w:rsidR="009B585F" w:rsidRDefault="009B585F" w:rsidP="008A39E5">
      <w:pPr>
        <w:jc w:val="right"/>
        <w:rPr>
          <w:sz w:val="22"/>
          <w:szCs w:val="22"/>
        </w:rPr>
      </w:pPr>
    </w:p>
    <w:p w:rsidR="009B585F" w:rsidRDefault="009B585F" w:rsidP="008A39E5">
      <w:pPr>
        <w:jc w:val="right"/>
        <w:rPr>
          <w:sz w:val="22"/>
          <w:szCs w:val="22"/>
        </w:rPr>
      </w:pPr>
    </w:p>
    <w:p w:rsidR="003B2A13" w:rsidRDefault="003B2A13" w:rsidP="008A39E5">
      <w:pPr>
        <w:jc w:val="right"/>
        <w:rPr>
          <w:sz w:val="22"/>
          <w:szCs w:val="22"/>
        </w:rPr>
      </w:pPr>
    </w:p>
    <w:p w:rsidR="003B2A13" w:rsidRDefault="003B2A13" w:rsidP="008A39E5">
      <w:pPr>
        <w:jc w:val="right"/>
        <w:rPr>
          <w:sz w:val="22"/>
          <w:szCs w:val="22"/>
        </w:rPr>
      </w:pPr>
    </w:p>
    <w:p w:rsidR="003B2A13" w:rsidRDefault="003B2A13" w:rsidP="008A39E5">
      <w:pPr>
        <w:jc w:val="right"/>
        <w:rPr>
          <w:sz w:val="22"/>
          <w:szCs w:val="22"/>
        </w:rPr>
      </w:pPr>
    </w:p>
    <w:p w:rsidR="003B2A13" w:rsidRDefault="003B2A13" w:rsidP="008A39E5">
      <w:pPr>
        <w:jc w:val="right"/>
        <w:rPr>
          <w:sz w:val="22"/>
          <w:szCs w:val="22"/>
        </w:rPr>
      </w:pPr>
    </w:p>
    <w:p w:rsidR="003B2A13" w:rsidRDefault="003B2A13" w:rsidP="008A39E5">
      <w:pPr>
        <w:jc w:val="right"/>
        <w:rPr>
          <w:sz w:val="22"/>
          <w:szCs w:val="22"/>
        </w:rPr>
      </w:pPr>
    </w:p>
    <w:p w:rsidR="003B2A13" w:rsidRDefault="003B2A13" w:rsidP="008A39E5">
      <w:pPr>
        <w:jc w:val="right"/>
        <w:rPr>
          <w:sz w:val="22"/>
          <w:szCs w:val="22"/>
        </w:rPr>
      </w:pPr>
    </w:p>
    <w:p w:rsidR="00026B9E" w:rsidRDefault="00026B9E" w:rsidP="008A39E5">
      <w:pPr>
        <w:jc w:val="right"/>
        <w:rPr>
          <w:sz w:val="22"/>
          <w:szCs w:val="22"/>
        </w:rPr>
      </w:pPr>
    </w:p>
    <w:p w:rsidR="008A39E5" w:rsidRPr="00E01C6E" w:rsidRDefault="008A39E5" w:rsidP="008A39E5">
      <w:pPr>
        <w:jc w:val="right"/>
        <w:rPr>
          <w:sz w:val="22"/>
          <w:szCs w:val="22"/>
        </w:rPr>
      </w:pPr>
      <w:r w:rsidRPr="00E01C6E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1</w:t>
      </w:r>
      <w:r w:rsidRPr="00E01C6E">
        <w:rPr>
          <w:sz w:val="22"/>
          <w:szCs w:val="22"/>
        </w:rPr>
        <w:t xml:space="preserve"> </w:t>
      </w:r>
    </w:p>
    <w:p w:rsidR="005551AD" w:rsidRPr="005551AD" w:rsidRDefault="005551AD" w:rsidP="008A39E5">
      <w:pPr>
        <w:jc w:val="right"/>
        <w:rPr>
          <w:sz w:val="22"/>
        </w:rPr>
      </w:pPr>
      <w:r>
        <w:rPr>
          <w:sz w:val="22"/>
          <w:szCs w:val="22"/>
        </w:rPr>
        <w:t xml:space="preserve">к Договору </w:t>
      </w:r>
      <w:r w:rsidR="008A39E5" w:rsidRPr="00E01C6E">
        <w:rPr>
          <w:sz w:val="22"/>
          <w:szCs w:val="22"/>
        </w:rPr>
        <w:t xml:space="preserve"> </w:t>
      </w:r>
      <w:r w:rsidR="00114E13" w:rsidRPr="00DC0838">
        <w:rPr>
          <w:sz w:val="22"/>
          <w:szCs w:val="22"/>
          <w:highlight w:val="yellow"/>
        </w:rPr>
        <w:t>№ _______</w:t>
      </w:r>
      <w:r w:rsidR="00114E13">
        <w:rPr>
          <w:sz w:val="22"/>
          <w:szCs w:val="22"/>
        </w:rPr>
        <w:t xml:space="preserve"> </w:t>
      </w:r>
      <w:r w:rsidRPr="005551AD">
        <w:rPr>
          <w:sz w:val="22"/>
        </w:rPr>
        <w:t xml:space="preserve">купли – продажи </w:t>
      </w:r>
    </w:p>
    <w:p w:rsidR="008A39E5" w:rsidRPr="00E01C6E" w:rsidRDefault="005551AD" w:rsidP="008A39E5">
      <w:pPr>
        <w:jc w:val="right"/>
        <w:rPr>
          <w:sz w:val="22"/>
          <w:szCs w:val="22"/>
        </w:rPr>
      </w:pPr>
      <w:r w:rsidRPr="005551AD">
        <w:rPr>
          <w:sz w:val="22"/>
        </w:rPr>
        <w:t>товарно-материальных ценностей</w:t>
      </w:r>
      <w:r>
        <w:rPr>
          <w:sz w:val="22"/>
          <w:szCs w:val="22"/>
        </w:rPr>
        <w:t xml:space="preserve"> </w:t>
      </w:r>
      <w:r w:rsidR="00114E13">
        <w:rPr>
          <w:sz w:val="22"/>
          <w:szCs w:val="22"/>
        </w:rPr>
        <w:t xml:space="preserve">от  </w:t>
      </w:r>
      <w:bookmarkStart w:id="0" w:name="_GoBack"/>
      <w:bookmarkEnd w:id="0"/>
    </w:p>
    <w:p w:rsidR="008A39E5" w:rsidRDefault="008A39E5" w:rsidP="008A39E5">
      <w:pPr>
        <w:rPr>
          <w:sz w:val="22"/>
          <w:szCs w:val="22"/>
        </w:rPr>
      </w:pPr>
    </w:p>
    <w:p w:rsidR="005551AD" w:rsidRPr="00E01C6E" w:rsidRDefault="005551AD" w:rsidP="008A39E5">
      <w:pPr>
        <w:rPr>
          <w:sz w:val="22"/>
          <w:szCs w:val="22"/>
        </w:rPr>
      </w:pPr>
    </w:p>
    <w:p w:rsidR="008A39E5" w:rsidRPr="00E01C6E" w:rsidRDefault="008A39E5" w:rsidP="008A39E5">
      <w:pPr>
        <w:pStyle w:val="a5"/>
        <w:rPr>
          <w:sz w:val="22"/>
          <w:szCs w:val="22"/>
        </w:rPr>
      </w:pPr>
      <w:r w:rsidRPr="00E01C6E">
        <w:rPr>
          <w:sz w:val="22"/>
          <w:szCs w:val="22"/>
        </w:rPr>
        <w:t xml:space="preserve">     </w:t>
      </w:r>
      <w:r>
        <w:rPr>
          <w:sz w:val="22"/>
          <w:szCs w:val="22"/>
        </w:rPr>
        <w:t>СПЕЦИФИКАЦИЯ</w:t>
      </w:r>
    </w:p>
    <w:p w:rsidR="008A39E5" w:rsidRPr="00E01C6E" w:rsidRDefault="008A39E5" w:rsidP="008A39E5">
      <w:pPr>
        <w:pStyle w:val="a5"/>
        <w:rPr>
          <w:sz w:val="22"/>
          <w:szCs w:val="22"/>
        </w:rPr>
      </w:pPr>
    </w:p>
    <w:p w:rsidR="008A39E5" w:rsidRDefault="008A39E5" w:rsidP="008A39E5">
      <w:pPr>
        <w:jc w:val="both"/>
        <w:rPr>
          <w:sz w:val="22"/>
          <w:szCs w:val="22"/>
        </w:rPr>
      </w:pPr>
      <w:r w:rsidRPr="00E01C6E">
        <w:rPr>
          <w:sz w:val="22"/>
          <w:szCs w:val="22"/>
        </w:rPr>
        <w:t xml:space="preserve">     г. Пермь                                                                                     </w:t>
      </w:r>
      <w:r w:rsidRPr="00E01C6E">
        <w:rPr>
          <w:sz w:val="22"/>
          <w:szCs w:val="22"/>
        </w:rPr>
        <w:tab/>
        <w:t xml:space="preserve">         </w:t>
      </w:r>
      <w:r w:rsidR="00D009BD">
        <w:rPr>
          <w:sz w:val="22"/>
          <w:szCs w:val="22"/>
        </w:rPr>
        <w:t xml:space="preserve">       </w:t>
      </w:r>
      <w:r w:rsidR="005551AD">
        <w:rPr>
          <w:sz w:val="22"/>
          <w:szCs w:val="22"/>
        </w:rPr>
        <w:t xml:space="preserve"> </w:t>
      </w:r>
      <w:r w:rsidRPr="00E01C6E">
        <w:rPr>
          <w:sz w:val="22"/>
          <w:szCs w:val="22"/>
        </w:rPr>
        <w:t xml:space="preserve">   </w:t>
      </w:r>
      <w:r w:rsidR="005551AD">
        <w:rPr>
          <w:sz w:val="22"/>
          <w:szCs w:val="22"/>
        </w:rPr>
        <w:t xml:space="preserve">      </w:t>
      </w:r>
      <w:r w:rsidRPr="00E01C6E">
        <w:rPr>
          <w:sz w:val="22"/>
          <w:szCs w:val="22"/>
        </w:rPr>
        <w:t xml:space="preserve"> </w:t>
      </w:r>
    </w:p>
    <w:p w:rsidR="002907FB" w:rsidRDefault="002907FB" w:rsidP="008A39E5">
      <w:pPr>
        <w:jc w:val="both"/>
        <w:rPr>
          <w:sz w:val="22"/>
          <w:szCs w:val="22"/>
        </w:rPr>
      </w:pPr>
    </w:p>
    <w:p w:rsidR="002907FB" w:rsidRDefault="005551AD" w:rsidP="002907FB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</w:rPr>
        <w:t xml:space="preserve">, именуемое в дальнейшем </w:t>
      </w:r>
      <w:r>
        <w:rPr>
          <w:b/>
          <w:sz w:val="22"/>
        </w:rPr>
        <w:t>«Продавец»</w:t>
      </w:r>
      <w:r w:rsidRPr="00673A01">
        <w:rPr>
          <w:sz w:val="22"/>
        </w:rPr>
        <w:t>,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с одной стороны, и </w:t>
      </w:r>
      <w:r w:rsidRPr="00DC2AC1">
        <w:rPr>
          <w:b/>
          <w:sz w:val="22"/>
        </w:rPr>
        <w:t>Общество с ограниченной о</w:t>
      </w:r>
      <w:r w:rsidR="00466F6C">
        <w:rPr>
          <w:b/>
          <w:sz w:val="22"/>
        </w:rPr>
        <w:t>тветственностью «</w:t>
      </w:r>
      <w:r w:rsidR="00466F6C">
        <w:rPr>
          <w:b/>
          <w:sz w:val="22"/>
          <w:szCs w:val="22"/>
        </w:rPr>
        <w:t>СетьЭнергоТ</w:t>
      </w:r>
      <w:r w:rsidR="00466F6C" w:rsidRPr="00151AD1">
        <w:rPr>
          <w:b/>
          <w:sz w:val="22"/>
          <w:szCs w:val="22"/>
        </w:rPr>
        <w:t>ранс</w:t>
      </w:r>
      <w:r w:rsidRPr="00DC2AC1">
        <w:rPr>
          <w:b/>
          <w:sz w:val="22"/>
        </w:rPr>
        <w:t>»</w:t>
      </w:r>
      <w:r>
        <w:rPr>
          <w:sz w:val="22"/>
        </w:rPr>
        <w:t xml:space="preserve">, именуемое в дальнейшем </w:t>
      </w:r>
      <w:r>
        <w:rPr>
          <w:b/>
          <w:sz w:val="22"/>
        </w:rPr>
        <w:t>«Покупатель»</w:t>
      </w:r>
      <w:r>
        <w:rPr>
          <w:sz w:val="22"/>
        </w:rPr>
        <w:t>, в лице Генерального директора Васиченко Александра Николаевича, действующего на основании Устава, с другой стороны</w:t>
      </w:r>
      <w:r w:rsidR="002907FB" w:rsidRPr="002907FB">
        <w:rPr>
          <w:rStyle w:val="FontStyle12"/>
        </w:rPr>
        <w:t xml:space="preserve">, </w:t>
      </w:r>
      <w:r w:rsidR="002907FB" w:rsidRPr="002907FB">
        <w:rPr>
          <w:sz w:val="22"/>
          <w:szCs w:val="22"/>
        </w:rPr>
        <w:t>составили настоящую спецификацию о</w:t>
      </w:r>
      <w:r w:rsidR="002907FB">
        <w:rPr>
          <w:sz w:val="22"/>
          <w:szCs w:val="22"/>
        </w:rPr>
        <w:t xml:space="preserve"> нижеследующем</w:t>
      </w:r>
      <w:r w:rsidR="002907FB" w:rsidRPr="002907FB">
        <w:rPr>
          <w:sz w:val="22"/>
          <w:szCs w:val="22"/>
        </w:rPr>
        <w:t>:</w:t>
      </w:r>
    </w:p>
    <w:p w:rsidR="002907FB" w:rsidRPr="002907FB" w:rsidRDefault="002907FB" w:rsidP="002907FB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:rsidR="002907FB" w:rsidRPr="002907FB" w:rsidRDefault="002907FB" w:rsidP="002907FB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2907FB">
        <w:rPr>
          <w:sz w:val="22"/>
          <w:szCs w:val="22"/>
        </w:rPr>
        <w:t xml:space="preserve">1. Продавец обязуется передать в собственность Покупателю, а Покупатель принять и оплатить в соответствии с договором </w:t>
      </w:r>
      <w:proofErr w:type="gramStart"/>
      <w:r w:rsidRPr="002907FB">
        <w:rPr>
          <w:sz w:val="22"/>
          <w:szCs w:val="22"/>
        </w:rPr>
        <w:t>купли-продажи</w:t>
      </w:r>
      <w:proofErr w:type="gramEnd"/>
      <w:r w:rsidRPr="002907FB">
        <w:rPr>
          <w:sz w:val="22"/>
          <w:szCs w:val="22"/>
        </w:rPr>
        <w:t xml:space="preserve"> следующ</w:t>
      </w:r>
      <w:r w:rsidR="00DE50CF">
        <w:rPr>
          <w:sz w:val="22"/>
          <w:szCs w:val="22"/>
        </w:rPr>
        <w:t>и</w:t>
      </w:r>
      <w:r w:rsidR="00A243D6">
        <w:rPr>
          <w:sz w:val="22"/>
          <w:szCs w:val="22"/>
        </w:rPr>
        <w:t>е</w:t>
      </w:r>
      <w:r w:rsidRPr="002907FB">
        <w:rPr>
          <w:sz w:val="22"/>
          <w:szCs w:val="22"/>
        </w:rPr>
        <w:t xml:space="preserve"> </w:t>
      </w:r>
      <w:r w:rsidR="00A243D6">
        <w:rPr>
          <w:sz w:val="22"/>
          <w:szCs w:val="22"/>
        </w:rPr>
        <w:t>товарно-материальные ценности:</w:t>
      </w:r>
    </w:p>
    <w:p w:rsidR="008A39E5" w:rsidRDefault="00BA539C" w:rsidP="00D54B59">
      <w:pPr>
        <w:spacing w:line="276" w:lineRule="auto"/>
        <w:ind w:firstLine="426"/>
        <w:jc w:val="both"/>
        <w:rPr>
          <w:sz w:val="22"/>
          <w:szCs w:val="22"/>
        </w:rPr>
      </w:pPr>
      <w:r w:rsidRPr="002907FB">
        <w:rPr>
          <w:sz w:val="22"/>
          <w:szCs w:val="22"/>
        </w:rPr>
        <w:t xml:space="preserve">     </w:t>
      </w:r>
    </w:p>
    <w:tbl>
      <w:tblPr>
        <w:tblpPr w:leftFromText="180" w:rightFromText="180" w:vertAnchor="text" w:tblpXSpec="center" w:tblpY="1"/>
        <w:tblOverlap w:val="never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586"/>
        <w:gridCol w:w="1420"/>
        <w:gridCol w:w="1701"/>
        <w:gridCol w:w="1669"/>
      </w:tblGrid>
      <w:tr w:rsidR="00BA539C" w:rsidRPr="00F577B8" w:rsidTr="00BA539C">
        <w:tc>
          <w:tcPr>
            <w:tcW w:w="675" w:type="dxa"/>
            <w:shd w:val="clear" w:color="auto" w:fill="auto"/>
          </w:tcPr>
          <w:p w:rsidR="00BA539C" w:rsidRPr="00F577B8" w:rsidRDefault="00BA539C" w:rsidP="00BA539C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F577B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577B8">
              <w:rPr>
                <w:b/>
                <w:sz w:val="22"/>
                <w:szCs w:val="22"/>
              </w:rPr>
              <w:t>п</w:t>
            </w:r>
            <w:proofErr w:type="gramEnd"/>
            <w:r w:rsidRPr="00F577B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BA539C" w:rsidRPr="00F577B8" w:rsidRDefault="00BA539C" w:rsidP="00BA539C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F577B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586" w:type="dxa"/>
            <w:shd w:val="clear" w:color="auto" w:fill="auto"/>
          </w:tcPr>
          <w:p w:rsidR="00BA539C" w:rsidRDefault="00BA539C" w:rsidP="00BA539C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Характеристики</w:t>
            </w:r>
          </w:p>
          <w:p w:rsidR="00BA539C" w:rsidRPr="00F577B8" w:rsidRDefault="00BA539C" w:rsidP="00BA539C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(марка, модель)</w:t>
            </w:r>
          </w:p>
        </w:tc>
        <w:tc>
          <w:tcPr>
            <w:tcW w:w="1420" w:type="dxa"/>
            <w:shd w:val="clear" w:color="auto" w:fill="auto"/>
          </w:tcPr>
          <w:p w:rsidR="00BA539C" w:rsidRPr="00F577B8" w:rsidRDefault="00BA539C" w:rsidP="00BA539C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F577B8">
              <w:rPr>
                <w:b/>
                <w:sz w:val="22"/>
                <w:szCs w:val="22"/>
              </w:rPr>
              <w:t>Количество (шт.)</w:t>
            </w:r>
          </w:p>
        </w:tc>
        <w:tc>
          <w:tcPr>
            <w:tcW w:w="1701" w:type="dxa"/>
            <w:shd w:val="clear" w:color="auto" w:fill="auto"/>
          </w:tcPr>
          <w:p w:rsidR="00BA539C" w:rsidRPr="00F577B8" w:rsidRDefault="005551AD" w:rsidP="00BA539C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стоимость</w:t>
            </w:r>
            <w:r w:rsidR="00BA539C" w:rsidRPr="00F577B8">
              <w:rPr>
                <w:b/>
                <w:sz w:val="22"/>
                <w:szCs w:val="22"/>
              </w:rPr>
              <w:t xml:space="preserve"> </w:t>
            </w:r>
          </w:p>
          <w:p w:rsidR="00BA539C" w:rsidRPr="00F577B8" w:rsidRDefault="00BA539C" w:rsidP="00BA539C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F577B8">
              <w:rPr>
                <w:b/>
                <w:sz w:val="22"/>
                <w:szCs w:val="22"/>
              </w:rPr>
              <w:t>(руб. без НДС)</w:t>
            </w:r>
          </w:p>
        </w:tc>
        <w:tc>
          <w:tcPr>
            <w:tcW w:w="1669" w:type="dxa"/>
            <w:shd w:val="clear" w:color="auto" w:fill="auto"/>
          </w:tcPr>
          <w:p w:rsidR="00BA539C" w:rsidRPr="00F577B8" w:rsidRDefault="005551AD" w:rsidP="00BA539C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</w:t>
            </w:r>
            <w:r w:rsidR="00466F6C">
              <w:rPr>
                <w:b/>
                <w:sz w:val="22"/>
                <w:szCs w:val="22"/>
              </w:rPr>
              <w:t>тоимость (руб. с</w:t>
            </w:r>
            <w:r w:rsidR="00BA539C" w:rsidRPr="00F577B8">
              <w:rPr>
                <w:b/>
                <w:sz w:val="22"/>
                <w:szCs w:val="22"/>
              </w:rPr>
              <w:t xml:space="preserve"> НДС)</w:t>
            </w:r>
          </w:p>
        </w:tc>
      </w:tr>
      <w:tr w:rsidR="00BA539C" w:rsidRPr="00F577B8" w:rsidTr="00BA539C">
        <w:tc>
          <w:tcPr>
            <w:tcW w:w="675" w:type="dxa"/>
            <w:shd w:val="clear" w:color="auto" w:fill="auto"/>
          </w:tcPr>
          <w:p w:rsidR="00BA539C" w:rsidRPr="00DC0838" w:rsidRDefault="005551AD" w:rsidP="00BA539C">
            <w:pPr>
              <w:tabs>
                <w:tab w:val="left" w:pos="709"/>
              </w:tabs>
              <w:jc w:val="both"/>
              <w:rPr>
                <w:sz w:val="22"/>
                <w:szCs w:val="22"/>
                <w:highlight w:val="yellow"/>
              </w:rPr>
            </w:pPr>
            <w:r w:rsidRPr="00DC0838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A539C" w:rsidRPr="00DC0838" w:rsidRDefault="00BA539C" w:rsidP="005551AD">
            <w:pPr>
              <w:tabs>
                <w:tab w:val="left" w:pos="709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86" w:type="dxa"/>
            <w:shd w:val="clear" w:color="auto" w:fill="auto"/>
          </w:tcPr>
          <w:p w:rsidR="00BA539C" w:rsidRPr="00DC0838" w:rsidRDefault="00BA539C" w:rsidP="00BA539C">
            <w:pPr>
              <w:tabs>
                <w:tab w:val="left" w:pos="709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0" w:type="dxa"/>
            <w:shd w:val="clear" w:color="auto" w:fill="auto"/>
          </w:tcPr>
          <w:p w:rsidR="00BA539C" w:rsidRPr="00DC0838" w:rsidRDefault="00BA539C" w:rsidP="00BA539C">
            <w:pPr>
              <w:tabs>
                <w:tab w:val="left" w:pos="709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A539C" w:rsidRPr="00DC0838" w:rsidRDefault="00BA539C" w:rsidP="00BA539C">
            <w:pPr>
              <w:tabs>
                <w:tab w:val="left" w:pos="709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69" w:type="dxa"/>
            <w:shd w:val="clear" w:color="auto" w:fill="auto"/>
          </w:tcPr>
          <w:p w:rsidR="00BA539C" w:rsidRPr="00DC0838" w:rsidRDefault="00BA539C" w:rsidP="00BA539C">
            <w:pPr>
              <w:tabs>
                <w:tab w:val="left" w:pos="709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8A39E5" w:rsidRDefault="008A39E5" w:rsidP="00D54B59">
      <w:pPr>
        <w:tabs>
          <w:tab w:val="left" w:pos="709"/>
        </w:tabs>
        <w:spacing w:line="276" w:lineRule="auto"/>
        <w:jc w:val="both"/>
        <w:rPr>
          <w:b/>
          <w:sz w:val="22"/>
          <w:szCs w:val="22"/>
        </w:rPr>
      </w:pPr>
    </w:p>
    <w:p w:rsidR="005551AD" w:rsidRPr="00E45C47" w:rsidRDefault="00E45C47" w:rsidP="00300861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Общая стоимость ТМЦ составляет </w:t>
      </w:r>
      <w:r w:rsidR="005551AD" w:rsidRPr="00DC0838">
        <w:rPr>
          <w:sz w:val="22"/>
          <w:szCs w:val="22"/>
          <w:highlight w:val="yellow"/>
        </w:rPr>
        <w:t xml:space="preserve"> рубля 00 копеек</w:t>
      </w:r>
      <w:r w:rsidR="005551AD" w:rsidRPr="00AC3374">
        <w:rPr>
          <w:sz w:val="22"/>
          <w:szCs w:val="22"/>
        </w:rPr>
        <w:t xml:space="preserve">, </w:t>
      </w:r>
      <w:r w:rsidR="005551AD">
        <w:rPr>
          <w:sz w:val="22"/>
          <w:szCs w:val="22"/>
        </w:rPr>
        <w:t>с учетом обязательных налогов и сборов.</w:t>
      </w:r>
    </w:p>
    <w:p w:rsidR="00BA539C" w:rsidRPr="00DC0838" w:rsidRDefault="00BA539C" w:rsidP="00300861">
      <w:pPr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Срок передачи Т</w:t>
      </w:r>
      <w:r w:rsidR="00A243D6">
        <w:rPr>
          <w:sz w:val="22"/>
          <w:szCs w:val="22"/>
        </w:rPr>
        <w:t>МЦ</w:t>
      </w:r>
      <w:r w:rsidR="00300861">
        <w:rPr>
          <w:sz w:val="22"/>
          <w:szCs w:val="22"/>
        </w:rPr>
        <w:t xml:space="preserve"> Покупателю</w:t>
      </w:r>
      <w:r>
        <w:rPr>
          <w:sz w:val="22"/>
          <w:szCs w:val="22"/>
        </w:rPr>
        <w:t xml:space="preserve">: </w:t>
      </w:r>
      <w:r w:rsidR="003B2A13">
        <w:rPr>
          <w:sz w:val="22"/>
          <w:szCs w:val="22"/>
          <w:highlight w:val="yellow"/>
        </w:rPr>
        <w:t>с 1 по 5 апреля 2020 года.</w:t>
      </w:r>
    </w:p>
    <w:p w:rsidR="00BA539C" w:rsidRPr="009F5B77" w:rsidRDefault="00BA539C" w:rsidP="00300861">
      <w:pPr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sz w:val="22"/>
          <w:szCs w:val="22"/>
          <w:highlight w:val="yellow"/>
        </w:rPr>
      </w:pPr>
      <w:r w:rsidRPr="009F5B77">
        <w:rPr>
          <w:sz w:val="22"/>
          <w:szCs w:val="22"/>
        </w:rPr>
        <w:t>Место передачи Т</w:t>
      </w:r>
      <w:r w:rsidR="00A243D6" w:rsidRPr="009F5B77">
        <w:rPr>
          <w:sz w:val="22"/>
          <w:szCs w:val="22"/>
        </w:rPr>
        <w:t>МЦ</w:t>
      </w:r>
      <w:r w:rsidRPr="009F5B77">
        <w:rPr>
          <w:sz w:val="22"/>
          <w:szCs w:val="22"/>
        </w:rPr>
        <w:t xml:space="preserve">: </w:t>
      </w:r>
      <w:r w:rsidR="00300861" w:rsidRPr="009F5B77">
        <w:rPr>
          <w:sz w:val="22"/>
          <w:szCs w:val="22"/>
          <w:highlight w:val="yellow"/>
        </w:rPr>
        <w:t xml:space="preserve">Пермский край, </w:t>
      </w:r>
      <w:r w:rsidR="003B2A13">
        <w:rPr>
          <w:sz w:val="22"/>
          <w:szCs w:val="22"/>
          <w:highlight w:val="yellow"/>
        </w:rPr>
        <w:t>г. Пермь, ул. Малкова 12</w:t>
      </w:r>
    </w:p>
    <w:p w:rsidR="009F5B77" w:rsidRPr="009F5B77" w:rsidRDefault="009F5B77" w:rsidP="009F5B77">
      <w:pPr>
        <w:pStyle w:val="ConsPlusNormal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5B77">
        <w:rPr>
          <w:rFonts w:ascii="Times New Roman" w:hAnsi="Times New Roman" w:cs="Times New Roman"/>
          <w:sz w:val="22"/>
          <w:szCs w:val="22"/>
        </w:rPr>
        <w:t xml:space="preserve">В отношении ТМЦ Продавцом устанавливается гарантийный срок </w:t>
      </w:r>
      <w:r w:rsidRPr="009F5B77">
        <w:rPr>
          <w:rFonts w:ascii="Times New Roman" w:hAnsi="Times New Roman" w:cs="Times New Roman"/>
          <w:sz w:val="22"/>
          <w:szCs w:val="22"/>
          <w:highlight w:val="yellow"/>
        </w:rPr>
        <w:t>__________</w:t>
      </w:r>
      <w:r w:rsidRPr="009F5B77">
        <w:rPr>
          <w:rFonts w:ascii="Times New Roman" w:hAnsi="Times New Roman" w:cs="Times New Roman"/>
          <w:sz w:val="22"/>
          <w:szCs w:val="22"/>
        </w:rPr>
        <w:t xml:space="preserve"> месяцев. Течение гарантийного срока начинается со дня передачи ТМЦ Покупателю.</w:t>
      </w:r>
    </w:p>
    <w:p w:rsidR="009F5B77" w:rsidRPr="009F5B77" w:rsidRDefault="009F5B77" w:rsidP="009F5B7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Стоимость</w:t>
      </w:r>
      <w:r w:rsidRPr="009F5B77">
        <w:rPr>
          <w:rFonts w:ascii="Times New Roman" w:hAnsi="Times New Roman" w:cs="Times New Roman"/>
          <w:sz w:val="22"/>
          <w:szCs w:val="22"/>
        </w:rPr>
        <w:t xml:space="preserve"> тары (</w:t>
      </w:r>
      <w:r>
        <w:rPr>
          <w:rFonts w:ascii="Times New Roman" w:hAnsi="Times New Roman" w:cs="Times New Roman"/>
          <w:sz w:val="22"/>
          <w:szCs w:val="22"/>
        </w:rPr>
        <w:t>упаковки) включена в цену ТМЦ</w:t>
      </w:r>
      <w:r w:rsidRPr="009F5B77">
        <w:rPr>
          <w:rFonts w:ascii="Times New Roman" w:hAnsi="Times New Roman" w:cs="Times New Roman"/>
          <w:sz w:val="22"/>
          <w:szCs w:val="22"/>
        </w:rPr>
        <w:t>.</w:t>
      </w:r>
    </w:p>
    <w:p w:rsidR="009F5B77" w:rsidRPr="009F5B77" w:rsidRDefault="009F5B77" w:rsidP="009F5B77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highlight w:val="yellow"/>
        </w:rPr>
      </w:pPr>
    </w:p>
    <w:p w:rsidR="00C11AEB" w:rsidRPr="00E01C6E" w:rsidRDefault="00C11AEB" w:rsidP="00D54B59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8A39E5" w:rsidRPr="00E01C6E" w:rsidRDefault="008A39E5" w:rsidP="00300861">
      <w:pPr>
        <w:tabs>
          <w:tab w:val="left" w:pos="709"/>
        </w:tabs>
        <w:ind w:firstLine="426"/>
        <w:jc w:val="center"/>
        <w:rPr>
          <w:b/>
          <w:sz w:val="22"/>
          <w:szCs w:val="22"/>
        </w:rPr>
      </w:pPr>
      <w:r w:rsidRPr="00E01C6E">
        <w:rPr>
          <w:b/>
          <w:sz w:val="22"/>
          <w:szCs w:val="22"/>
        </w:rPr>
        <w:t>ПОДПИСИ СТОРОН:</w:t>
      </w:r>
    </w:p>
    <w:p w:rsidR="008A39E5" w:rsidRPr="00E01C6E" w:rsidRDefault="008A39E5" w:rsidP="008A39E5">
      <w:pPr>
        <w:tabs>
          <w:tab w:val="left" w:pos="709"/>
        </w:tabs>
        <w:ind w:firstLine="426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259"/>
        <w:tblW w:w="9639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026B9E" w:rsidRPr="00614351" w:rsidTr="00026B9E">
        <w:trPr>
          <w:trHeight w:val="1560"/>
        </w:trPr>
        <w:tc>
          <w:tcPr>
            <w:tcW w:w="4820" w:type="dxa"/>
            <w:shd w:val="clear" w:color="auto" w:fill="auto"/>
          </w:tcPr>
          <w:p w:rsidR="00300861" w:rsidRPr="00114E13" w:rsidRDefault="00300861" w:rsidP="00300861">
            <w:pPr>
              <w:rPr>
                <w:sz w:val="22"/>
                <w:szCs w:val="22"/>
              </w:rPr>
            </w:pPr>
          </w:p>
          <w:p w:rsidR="00300861" w:rsidRPr="00114E13" w:rsidRDefault="00300861" w:rsidP="00300861">
            <w:pPr>
              <w:suppressAutoHyphens/>
              <w:rPr>
                <w:sz w:val="22"/>
                <w:szCs w:val="22"/>
              </w:rPr>
            </w:pPr>
          </w:p>
          <w:p w:rsidR="00026B9E" w:rsidRPr="00614351" w:rsidRDefault="00300861" w:rsidP="00300861">
            <w:pPr>
              <w:suppressAutoHyphens/>
              <w:rPr>
                <w:sz w:val="22"/>
                <w:szCs w:val="22"/>
              </w:rPr>
            </w:pPr>
            <w:r w:rsidRPr="00114E13">
              <w:rPr>
                <w:sz w:val="22"/>
                <w:szCs w:val="22"/>
              </w:rPr>
              <w:t xml:space="preserve"> </w:t>
            </w:r>
            <w:proofErr w:type="spellStart"/>
            <w:r w:rsidRPr="00114E13"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300861" w:rsidRDefault="00300861" w:rsidP="0030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300861" w:rsidRDefault="00300861" w:rsidP="00300861">
            <w:pPr>
              <w:rPr>
                <w:sz w:val="22"/>
                <w:szCs w:val="22"/>
              </w:rPr>
            </w:pPr>
          </w:p>
          <w:p w:rsidR="00300861" w:rsidRPr="00151AD1" w:rsidRDefault="00300861" w:rsidP="00300861">
            <w:pPr>
              <w:rPr>
                <w:sz w:val="22"/>
                <w:szCs w:val="22"/>
              </w:rPr>
            </w:pPr>
            <w:r w:rsidRPr="00151AD1">
              <w:rPr>
                <w:sz w:val="22"/>
                <w:szCs w:val="22"/>
              </w:rPr>
              <w:t>Васиченко А.Н.____________________</w:t>
            </w:r>
          </w:p>
          <w:p w:rsidR="00300861" w:rsidRDefault="00300861" w:rsidP="00300861">
            <w:pPr>
              <w:rPr>
                <w:sz w:val="22"/>
                <w:szCs w:val="22"/>
              </w:rPr>
            </w:pPr>
          </w:p>
          <w:p w:rsidR="00026B9E" w:rsidRPr="00614351" w:rsidRDefault="00300861" w:rsidP="0030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:rsidR="00887746" w:rsidRPr="00614351" w:rsidRDefault="00300861" w:rsidP="00300861">
      <w:pPr>
        <w:pStyle w:val="a3"/>
        <w:suppressAutoHyphens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Продавец: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  <w:t xml:space="preserve">         </w:t>
      </w:r>
      <w:r w:rsidR="00887746">
        <w:rPr>
          <w:b/>
          <w:sz w:val="22"/>
          <w:szCs w:val="22"/>
        </w:rPr>
        <w:t>Покупатель</w:t>
      </w:r>
      <w:r w:rsidR="00887746" w:rsidRPr="00614351">
        <w:rPr>
          <w:b/>
          <w:sz w:val="22"/>
          <w:szCs w:val="22"/>
        </w:rPr>
        <w:t>:</w:t>
      </w:r>
    </w:p>
    <w:sectPr w:rsidR="00887746" w:rsidRPr="00614351" w:rsidSect="006A7525">
      <w:headerReference w:type="default" r:id="rId9"/>
      <w:footerReference w:type="default" r:id="rId10"/>
      <w:pgSz w:w="11907" w:h="16840"/>
      <w:pgMar w:top="284" w:right="567" w:bottom="426" w:left="1276" w:header="142" w:footer="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C2" w:rsidRDefault="006E1EC2" w:rsidP="007A4DEE">
      <w:r>
        <w:separator/>
      </w:r>
    </w:p>
  </w:endnote>
  <w:endnote w:type="continuationSeparator" w:id="0">
    <w:p w:rsidR="006E1EC2" w:rsidRDefault="006E1EC2" w:rsidP="007A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E2" w:rsidRPr="004A35E2" w:rsidRDefault="004A35E2">
    <w:pPr>
      <w:pStyle w:val="aa"/>
      <w:rPr>
        <w:i/>
      </w:rPr>
    </w:pPr>
    <w:r w:rsidRPr="004A35E2">
      <w:rPr>
        <w:i/>
      </w:rPr>
      <w:t xml:space="preserve">Продавец __________________                                              </w:t>
    </w:r>
    <w:r w:rsidR="00743A62">
      <w:rPr>
        <w:i/>
      </w:rPr>
      <w:t xml:space="preserve">                      </w:t>
    </w:r>
    <w:r w:rsidRPr="004A35E2">
      <w:rPr>
        <w:i/>
      </w:rPr>
      <w:t>Покупатель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C2" w:rsidRDefault="006E1EC2" w:rsidP="007A4DEE">
      <w:r>
        <w:separator/>
      </w:r>
    </w:p>
  </w:footnote>
  <w:footnote w:type="continuationSeparator" w:id="0">
    <w:p w:rsidR="006E1EC2" w:rsidRDefault="006E1EC2" w:rsidP="007A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EE" w:rsidRDefault="007A4DEE" w:rsidP="007A4DE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D60"/>
    <w:multiLevelType w:val="hybridMultilevel"/>
    <w:tmpl w:val="08F87C78"/>
    <w:lvl w:ilvl="0" w:tplc="666212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875653"/>
    <w:multiLevelType w:val="multilevel"/>
    <w:tmpl w:val="4282CF3A"/>
    <w:lvl w:ilvl="0">
      <w:start w:val="3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1"/>
        </w:tabs>
        <w:ind w:left="1801" w:hanging="1800"/>
      </w:pPr>
      <w:rPr>
        <w:rFonts w:hint="default"/>
      </w:rPr>
    </w:lvl>
  </w:abstractNum>
  <w:abstractNum w:abstractNumId="2">
    <w:nsid w:val="26720E3D"/>
    <w:multiLevelType w:val="hybridMultilevel"/>
    <w:tmpl w:val="686A464E"/>
    <w:lvl w:ilvl="0" w:tplc="10887858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254292"/>
    <w:multiLevelType w:val="multilevel"/>
    <w:tmpl w:val="225A4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1F342BC"/>
    <w:multiLevelType w:val="multilevel"/>
    <w:tmpl w:val="BE72C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6"/>
        </w:tabs>
        <w:ind w:left="10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8"/>
        </w:tabs>
        <w:ind w:left="1448" w:hanging="1440"/>
      </w:pPr>
      <w:rPr>
        <w:rFonts w:hint="default"/>
      </w:rPr>
    </w:lvl>
  </w:abstractNum>
  <w:abstractNum w:abstractNumId="5">
    <w:nsid w:val="46C06B4E"/>
    <w:multiLevelType w:val="hybridMultilevel"/>
    <w:tmpl w:val="A20298B4"/>
    <w:lvl w:ilvl="0" w:tplc="32601E6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8DF2ECE"/>
    <w:multiLevelType w:val="multilevel"/>
    <w:tmpl w:val="C4963AEE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6A0"/>
    <w:rsid w:val="00012091"/>
    <w:rsid w:val="00026B9E"/>
    <w:rsid w:val="00033740"/>
    <w:rsid w:val="00040A51"/>
    <w:rsid w:val="00042523"/>
    <w:rsid w:val="00061B66"/>
    <w:rsid w:val="000905B7"/>
    <w:rsid w:val="0009533D"/>
    <w:rsid w:val="000A2042"/>
    <w:rsid w:val="000F08BF"/>
    <w:rsid w:val="0010029A"/>
    <w:rsid w:val="00114E13"/>
    <w:rsid w:val="00143BAA"/>
    <w:rsid w:val="001F6ED8"/>
    <w:rsid w:val="00212F2A"/>
    <w:rsid w:val="00215C04"/>
    <w:rsid w:val="00221567"/>
    <w:rsid w:val="002415DB"/>
    <w:rsid w:val="00254DB5"/>
    <w:rsid w:val="00272875"/>
    <w:rsid w:val="00274311"/>
    <w:rsid w:val="002907FB"/>
    <w:rsid w:val="00295F35"/>
    <w:rsid w:val="002C343C"/>
    <w:rsid w:val="002C5F9F"/>
    <w:rsid w:val="002D1BAF"/>
    <w:rsid w:val="002E73D4"/>
    <w:rsid w:val="002F0751"/>
    <w:rsid w:val="002F14BF"/>
    <w:rsid w:val="002F2189"/>
    <w:rsid w:val="002F47BC"/>
    <w:rsid w:val="00300861"/>
    <w:rsid w:val="00330894"/>
    <w:rsid w:val="00357DF9"/>
    <w:rsid w:val="0036213B"/>
    <w:rsid w:val="00365538"/>
    <w:rsid w:val="003B2A13"/>
    <w:rsid w:val="003D097E"/>
    <w:rsid w:val="004146A0"/>
    <w:rsid w:val="0041483B"/>
    <w:rsid w:val="00417865"/>
    <w:rsid w:val="00443E9C"/>
    <w:rsid w:val="00466F6C"/>
    <w:rsid w:val="004714DF"/>
    <w:rsid w:val="004756E5"/>
    <w:rsid w:val="004765F4"/>
    <w:rsid w:val="004A35E2"/>
    <w:rsid w:val="004B6BA2"/>
    <w:rsid w:val="004D6266"/>
    <w:rsid w:val="004D6EED"/>
    <w:rsid w:val="004E07E4"/>
    <w:rsid w:val="004E72F1"/>
    <w:rsid w:val="005232AC"/>
    <w:rsid w:val="00540BE4"/>
    <w:rsid w:val="005438C0"/>
    <w:rsid w:val="00551183"/>
    <w:rsid w:val="005551AD"/>
    <w:rsid w:val="00555B78"/>
    <w:rsid w:val="00564675"/>
    <w:rsid w:val="005673E1"/>
    <w:rsid w:val="00580CF4"/>
    <w:rsid w:val="00586A68"/>
    <w:rsid w:val="005A7D46"/>
    <w:rsid w:val="005E4D9E"/>
    <w:rsid w:val="005E563C"/>
    <w:rsid w:val="005E5DC7"/>
    <w:rsid w:val="0060318D"/>
    <w:rsid w:val="00621A6C"/>
    <w:rsid w:val="006442CE"/>
    <w:rsid w:val="00647FB4"/>
    <w:rsid w:val="0065409D"/>
    <w:rsid w:val="00673A01"/>
    <w:rsid w:val="00675CFD"/>
    <w:rsid w:val="00691408"/>
    <w:rsid w:val="00691761"/>
    <w:rsid w:val="006A3927"/>
    <w:rsid w:val="006A7525"/>
    <w:rsid w:val="006E0234"/>
    <w:rsid w:val="006E1EC2"/>
    <w:rsid w:val="006E28D8"/>
    <w:rsid w:val="006E563B"/>
    <w:rsid w:val="007350DC"/>
    <w:rsid w:val="007414D6"/>
    <w:rsid w:val="00743A62"/>
    <w:rsid w:val="0077787D"/>
    <w:rsid w:val="007A4DEE"/>
    <w:rsid w:val="007E29D1"/>
    <w:rsid w:val="007F2830"/>
    <w:rsid w:val="0080494B"/>
    <w:rsid w:val="00841319"/>
    <w:rsid w:val="008519F1"/>
    <w:rsid w:val="00870781"/>
    <w:rsid w:val="00887746"/>
    <w:rsid w:val="008A39E5"/>
    <w:rsid w:val="008B661D"/>
    <w:rsid w:val="008C2E88"/>
    <w:rsid w:val="008C63FD"/>
    <w:rsid w:val="008C711F"/>
    <w:rsid w:val="008D0BBF"/>
    <w:rsid w:val="008D64F0"/>
    <w:rsid w:val="00934E65"/>
    <w:rsid w:val="00941ED1"/>
    <w:rsid w:val="00974ADE"/>
    <w:rsid w:val="009A5CD1"/>
    <w:rsid w:val="009B1A39"/>
    <w:rsid w:val="009B585F"/>
    <w:rsid w:val="009C1006"/>
    <w:rsid w:val="009F5B77"/>
    <w:rsid w:val="00A21E48"/>
    <w:rsid w:val="00A243D6"/>
    <w:rsid w:val="00A32189"/>
    <w:rsid w:val="00A64463"/>
    <w:rsid w:val="00A67030"/>
    <w:rsid w:val="00A84138"/>
    <w:rsid w:val="00A9193E"/>
    <w:rsid w:val="00A96039"/>
    <w:rsid w:val="00AA586B"/>
    <w:rsid w:val="00AC3374"/>
    <w:rsid w:val="00AC7EC4"/>
    <w:rsid w:val="00AE1D01"/>
    <w:rsid w:val="00AE2985"/>
    <w:rsid w:val="00AE49D1"/>
    <w:rsid w:val="00AE6B89"/>
    <w:rsid w:val="00B14619"/>
    <w:rsid w:val="00B41D54"/>
    <w:rsid w:val="00B443A8"/>
    <w:rsid w:val="00B76D49"/>
    <w:rsid w:val="00B852A0"/>
    <w:rsid w:val="00B93BA9"/>
    <w:rsid w:val="00BA3E69"/>
    <w:rsid w:val="00BA539C"/>
    <w:rsid w:val="00BA69CB"/>
    <w:rsid w:val="00BC47AF"/>
    <w:rsid w:val="00BD1E41"/>
    <w:rsid w:val="00BE0B39"/>
    <w:rsid w:val="00C00E1B"/>
    <w:rsid w:val="00C01F6C"/>
    <w:rsid w:val="00C11AEB"/>
    <w:rsid w:val="00C12390"/>
    <w:rsid w:val="00C165CB"/>
    <w:rsid w:val="00C32ED2"/>
    <w:rsid w:val="00C35537"/>
    <w:rsid w:val="00C90FE2"/>
    <w:rsid w:val="00C92B00"/>
    <w:rsid w:val="00CA1272"/>
    <w:rsid w:val="00CA5347"/>
    <w:rsid w:val="00CB61E6"/>
    <w:rsid w:val="00CC0179"/>
    <w:rsid w:val="00CE0B49"/>
    <w:rsid w:val="00CE7768"/>
    <w:rsid w:val="00CF2671"/>
    <w:rsid w:val="00D009BD"/>
    <w:rsid w:val="00D54B59"/>
    <w:rsid w:val="00D7286A"/>
    <w:rsid w:val="00D75DCA"/>
    <w:rsid w:val="00D81B3B"/>
    <w:rsid w:val="00DC0838"/>
    <w:rsid w:val="00DC2AC1"/>
    <w:rsid w:val="00DC5D2C"/>
    <w:rsid w:val="00DC753F"/>
    <w:rsid w:val="00DE1ACB"/>
    <w:rsid w:val="00DE50CF"/>
    <w:rsid w:val="00DE5F0C"/>
    <w:rsid w:val="00E01C4C"/>
    <w:rsid w:val="00E02FA7"/>
    <w:rsid w:val="00E11035"/>
    <w:rsid w:val="00E45C47"/>
    <w:rsid w:val="00E85646"/>
    <w:rsid w:val="00EC668D"/>
    <w:rsid w:val="00ED0D55"/>
    <w:rsid w:val="00ED6033"/>
    <w:rsid w:val="00EE01BD"/>
    <w:rsid w:val="00F105E8"/>
    <w:rsid w:val="00F127F2"/>
    <w:rsid w:val="00F20763"/>
    <w:rsid w:val="00F21A8D"/>
    <w:rsid w:val="00F4124E"/>
    <w:rsid w:val="00F577B8"/>
    <w:rsid w:val="00F645F1"/>
    <w:rsid w:val="00F80637"/>
    <w:rsid w:val="00F81740"/>
    <w:rsid w:val="00F84CE9"/>
    <w:rsid w:val="00FB3E4E"/>
    <w:rsid w:val="00FB43E8"/>
    <w:rsid w:val="00FC5AD1"/>
    <w:rsid w:val="00FD7345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D6EED"/>
    <w:pPr>
      <w:ind w:right="601"/>
      <w:jc w:val="both"/>
    </w:pPr>
    <w:rPr>
      <w:sz w:val="18"/>
    </w:rPr>
  </w:style>
  <w:style w:type="paragraph" w:customStyle="1" w:styleId="ConsNormal">
    <w:name w:val="ConsNormal"/>
    <w:rsid w:val="004D6EED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4D6EED"/>
    <w:rPr>
      <w:rFonts w:ascii="Consultant" w:hAnsi="Consultant"/>
      <w:snapToGrid w:val="0"/>
    </w:rPr>
  </w:style>
  <w:style w:type="paragraph" w:styleId="2">
    <w:name w:val="Body Text 2"/>
    <w:basedOn w:val="a"/>
    <w:semiHidden/>
    <w:rsid w:val="004D6EED"/>
    <w:pPr>
      <w:ind w:right="601"/>
      <w:jc w:val="both"/>
    </w:pPr>
    <w:rPr>
      <w:sz w:val="22"/>
    </w:rPr>
  </w:style>
  <w:style w:type="paragraph" w:styleId="a4">
    <w:name w:val="Block Text"/>
    <w:basedOn w:val="a"/>
    <w:semiHidden/>
    <w:rsid w:val="00FB43E8"/>
    <w:pPr>
      <w:ind w:left="-284" w:right="-284"/>
      <w:jc w:val="both"/>
    </w:pPr>
  </w:style>
  <w:style w:type="paragraph" w:customStyle="1" w:styleId="1">
    <w:name w:val="Обычный1"/>
    <w:rsid w:val="00FB43E8"/>
    <w:pPr>
      <w:widowControl w:val="0"/>
      <w:ind w:firstLine="540"/>
    </w:pPr>
    <w:rPr>
      <w:snapToGrid w:val="0"/>
    </w:rPr>
  </w:style>
  <w:style w:type="paragraph" w:customStyle="1" w:styleId="Style6">
    <w:name w:val="Style6"/>
    <w:basedOn w:val="a"/>
    <w:uiPriority w:val="99"/>
    <w:rsid w:val="00357DF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357D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57DF9"/>
    <w:rPr>
      <w:rFonts w:ascii="Times New Roman" w:hAnsi="Times New Roman" w:cs="Times New Roman"/>
      <w:sz w:val="22"/>
      <w:szCs w:val="22"/>
    </w:rPr>
  </w:style>
  <w:style w:type="paragraph" w:styleId="a5">
    <w:name w:val="Title"/>
    <w:basedOn w:val="a"/>
    <w:link w:val="a6"/>
    <w:qFormat/>
    <w:rsid w:val="00357DF9"/>
    <w:pPr>
      <w:jc w:val="center"/>
    </w:pPr>
    <w:rPr>
      <w:b/>
      <w:sz w:val="28"/>
    </w:rPr>
  </w:style>
  <w:style w:type="character" w:customStyle="1" w:styleId="a6">
    <w:name w:val="Название Знак"/>
    <w:link w:val="a5"/>
    <w:rsid w:val="00357DF9"/>
    <w:rPr>
      <w:b/>
      <w:sz w:val="28"/>
    </w:rPr>
  </w:style>
  <w:style w:type="table" w:styleId="a7">
    <w:name w:val="Table Grid"/>
    <w:basedOn w:val="a1"/>
    <w:uiPriority w:val="59"/>
    <w:rsid w:val="00F2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4D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4DEE"/>
  </w:style>
  <w:style w:type="paragraph" w:styleId="aa">
    <w:name w:val="footer"/>
    <w:basedOn w:val="a"/>
    <w:link w:val="ab"/>
    <w:uiPriority w:val="99"/>
    <w:unhideWhenUsed/>
    <w:rsid w:val="007A4D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4DEE"/>
  </w:style>
  <w:style w:type="paragraph" w:styleId="ac">
    <w:name w:val="Balloon Text"/>
    <w:basedOn w:val="a"/>
    <w:link w:val="ad"/>
    <w:uiPriority w:val="99"/>
    <w:semiHidden/>
    <w:unhideWhenUsed/>
    <w:rsid w:val="0056467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64675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uiPriority w:val="99"/>
    <w:rsid w:val="00B76D49"/>
    <w:rPr>
      <w:color w:val="008000"/>
    </w:rPr>
  </w:style>
  <w:style w:type="character" w:customStyle="1" w:styleId="af">
    <w:name w:val="Цветовое выделение"/>
    <w:uiPriority w:val="99"/>
    <w:rsid w:val="002907FB"/>
    <w:rPr>
      <w:b/>
      <w:bCs/>
      <w:color w:val="000080"/>
    </w:rPr>
  </w:style>
  <w:style w:type="paragraph" w:customStyle="1" w:styleId="21">
    <w:name w:val="Основной текст 21"/>
    <w:basedOn w:val="a"/>
    <w:rsid w:val="00C35537"/>
    <w:pPr>
      <w:overflowPunct w:val="0"/>
      <w:autoSpaceDE w:val="0"/>
      <w:autoSpaceDN w:val="0"/>
      <w:adjustRightInd w:val="0"/>
      <w:spacing w:line="220" w:lineRule="auto"/>
      <w:ind w:right="864" w:firstLine="567"/>
      <w:jc w:val="both"/>
      <w:textAlignment w:val="baseline"/>
    </w:pPr>
    <w:rPr>
      <w:sz w:val="24"/>
    </w:rPr>
  </w:style>
  <w:style w:type="paragraph" w:customStyle="1" w:styleId="ConsPlusNonformat">
    <w:name w:val="ConsPlusNonformat"/>
    <w:uiPriority w:val="99"/>
    <w:rsid w:val="009B58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9F5B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9F5B7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E394-F382-4CF3-86CF-6E20AE4E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</vt:lpstr>
    </vt:vector>
  </TitlesOfParts>
  <Company>Топливный банк</Company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</dc:title>
  <dc:creator>Пучкин</dc:creator>
  <cp:lastModifiedBy>Максим Сушенцев</cp:lastModifiedBy>
  <cp:revision>6</cp:revision>
  <cp:lastPrinted>2019-04-25T05:06:00Z</cp:lastPrinted>
  <dcterms:created xsi:type="dcterms:W3CDTF">2019-09-26T04:48:00Z</dcterms:created>
  <dcterms:modified xsi:type="dcterms:W3CDTF">2019-09-26T05:00:00Z</dcterms:modified>
</cp:coreProperties>
</file>