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125" w:rsidRDefault="00BC6EA7" w:rsidP="00BC6EA7">
      <w:pPr>
        <w:jc w:val="right"/>
      </w:pPr>
      <w:bookmarkStart w:id="0" w:name="_Toc34999879"/>
      <w:bookmarkStart w:id="1" w:name="_Toc13662145"/>
      <w:bookmarkStart w:id="2" w:name="_Toc32219798"/>
      <w:r>
        <w:t xml:space="preserve">Приложение </w:t>
      </w:r>
      <w:r w:rsidR="009C245D">
        <w:t>№ 8</w:t>
      </w:r>
    </w:p>
    <w:p w:rsidR="00BC6EA7" w:rsidRDefault="00BC6EA7" w:rsidP="00BC6EA7">
      <w:pPr>
        <w:jc w:val="right"/>
      </w:pPr>
      <w:r>
        <w:t>к документации</w:t>
      </w:r>
      <w:r w:rsidR="00F27125">
        <w:t xml:space="preserve"> об аукционе в электронной форме</w:t>
      </w:r>
    </w:p>
    <w:p w:rsidR="00F27125" w:rsidRDefault="00F27125" w:rsidP="00BC6EA7">
      <w:pPr>
        <w:jc w:val="right"/>
      </w:pPr>
      <w:r>
        <w:t>на право заключить договор на поставку</w:t>
      </w:r>
    </w:p>
    <w:p w:rsidR="00523F26" w:rsidRPr="00BC6EA7" w:rsidRDefault="00523F26" w:rsidP="00BC6EA7">
      <w:pPr>
        <w:jc w:val="right"/>
      </w:pPr>
      <w:r>
        <w:t xml:space="preserve">щебня </w:t>
      </w:r>
      <w:r w:rsidR="00D25620">
        <w:t>горных пород</w:t>
      </w:r>
      <w:r>
        <w:t xml:space="preserve"> фракции 20*40</w:t>
      </w:r>
    </w:p>
    <w:p w:rsidR="00DD3B00" w:rsidRPr="00BC6EA7" w:rsidRDefault="00DE556E" w:rsidP="00BC6EA7">
      <w:pPr>
        <w:pStyle w:val="30"/>
        <w:spacing w:before="120"/>
        <w:rPr>
          <w:bCs w:val="0"/>
          <w:szCs w:val="24"/>
        </w:rPr>
      </w:pPr>
      <w:r w:rsidRPr="00443857">
        <w:rPr>
          <w:bCs w:val="0"/>
          <w:szCs w:val="24"/>
        </w:rPr>
        <w:t>ДОГОВОР ПОСТАВКИ</w:t>
      </w:r>
      <w:bookmarkEnd w:id="0"/>
      <w:bookmarkEnd w:id="1"/>
      <w:bookmarkEnd w:id="2"/>
      <w:r w:rsidR="00DD3B00">
        <w:rPr>
          <w:bCs w:val="0"/>
          <w:szCs w:val="24"/>
        </w:rPr>
        <w:t xml:space="preserve"> </w:t>
      </w:r>
      <w:r w:rsidR="00AC1BBE" w:rsidRPr="00F30643">
        <w:rPr>
          <w:szCs w:val="24"/>
        </w:rPr>
        <w:t>№ _</w:t>
      </w:r>
      <w:r w:rsidR="00586E31">
        <w:rPr>
          <w:szCs w:val="24"/>
        </w:rPr>
        <w:t>_</w:t>
      </w:r>
      <w:r w:rsidR="00AC1BBE">
        <w:rPr>
          <w:szCs w:val="24"/>
        </w:rPr>
        <w:t>______</w:t>
      </w:r>
    </w:p>
    <w:p w:rsidR="00F30643" w:rsidRPr="00DD3B00" w:rsidRDefault="00F30643" w:rsidP="00DD3B00">
      <w:pPr>
        <w:pStyle w:val="30"/>
        <w:spacing w:before="120"/>
        <w:jc w:val="left"/>
        <w:rPr>
          <w:b w:val="0"/>
          <w:szCs w:val="24"/>
        </w:rPr>
      </w:pPr>
      <w:r w:rsidRPr="00F30643">
        <w:rPr>
          <w:szCs w:val="24"/>
        </w:rPr>
        <w:t>г. Стерлитамак</w:t>
      </w:r>
      <w:r w:rsidR="00AC1BBE">
        <w:rPr>
          <w:szCs w:val="24"/>
        </w:rPr>
        <w:tab/>
      </w:r>
      <w:r w:rsidR="00AC1BBE">
        <w:rPr>
          <w:szCs w:val="24"/>
        </w:rPr>
        <w:tab/>
      </w:r>
      <w:r w:rsidR="00DD3B00">
        <w:rPr>
          <w:szCs w:val="24"/>
        </w:rPr>
        <w:tab/>
      </w:r>
      <w:r w:rsidR="00DD3B00">
        <w:rPr>
          <w:szCs w:val="24"/>
        </w:rPr>
        <w:tab/>
      </w:r>
      <w:r w:rsidR="00DD3B00">
        <w:rPr>
          <w:szCs w:val="24"/>
        </w:rPr>
        <w:tab/>
      </w:r>
      <w:r w:rsidR="00DD3B00">
        <w:rPr>
          <w:szCs w:val="24"/>
        </w:rPr>
        <w:tab/>
      </w:r>
      <w:r w:rsidR="00DD3B00">
        <w:rPr>
          <w:szCs w:val="24"/>
        </w:rPr>
        <w:tab/>
      </w:r>
      <w:r w:rsidR="00586E31">
        <w:rPr>
          <w:szCs w:val="24"/>
        </w:rPr>
        <w:tab/>
      </w:r>
      <w:r w:rsidRPr="00F30643">
        <w:rPr>
          <w:szCs w:val="24"/>
        </w:rPr>
        <w:t>«___»</w:t>
      </w:r>
      <w:r w:rsidR="009F482B">
        <w:rPr>
          <w:szCs w:val="24"/>
        </w:rPr>
        <w:t xml:space="preserve"> </w:t>
      </w:r>
      <w:r w:rsidRPr="00F30643">
        <w:rPr>
          <w:szCs w:val="24"/>
        </w:rPr>
        <w:t>___________ 20</w:t>
      </w:r>
      <w:r w:rsidR="009F482B">
        <w:rPr>
          <w:szCs w:val="24"/>
        </w:rPr>
        <w:t>22</w:t>
      </w:r>
      <w:r w:rsidRPr="00F30643">
        <w:rPr>
          <w:szCs w:val="24"/>
        </w:rPr>
        <w:t xml:space="preserve"> г. </w:t>
      </w:r>
    </w:p>
    <w:p w:rsidR="00EA5131" w:rsidRDefault="00EA5131" w:rsidP="00730845">
      <w:pPr>
        <w:rPr>
          <w:sz w:val="24"/>
          <w:szCs w:val="24"/>
        </w:rPr>
      </w:pPr>
    </w:p>
    <w:p w:rsidR="008441E6" w:rsidRPr="00432A41" w:rsidRDefault="008441E6" w:rsidP="009F684F">
      <w:pPr>
        <w:pStyle w:val="af2"/>
        <w:ind w:firstLine="709"/>
        <w:jc w:val="both"/>
        <w:rPr>
          <w:rFonts w:ascii="Times New Roman" w:hAnsi="Times New Roman"/>
          <w:sz w:val="24"/>
          <w:szCs w:val="24"/>
        </w:rPr>
      </w:pPr>
      <w:r w:rsidRPr="00432A41">
        <w:rPr>
          <w:rFonts w:ascii="Times New Roman" w:hAnsi="Times New Roman"/>
          <w:sz w:val="24"/>
          <w:szCs w:val="24"/>
        </w:rPr>
        <w:t>Акционерное общество «Стерлитамакские железные дороги», именуемое в дальнейшем Покупатель, в лице генерального директора</w:t>
      </w:r>
      <w:r w:rsidR="009F684F">
        <w:rPr>
          <w:rFonts w:ascii="Times New Roman" w:hAnsi="Times New Roman"/>
          <w:sz w:val="24"/>
          <w:szCs w:val="24"/>
        </w:rPr>
        <w:t xml:space="preserve"> </w:t>
      </w:r>
      <w:r w:rsidR="009F482B">
        <w:rPr>
          <w:rFonts w:ascii="Times New Roman" w:hAnsi="Times New Roman"/>
          <w:sz w:val="24"/>
          <w:szCs w:val="24"/>
        </w:rPr>
        <w:t>Абраменко Евгения Михайловича</w:t>
      </w:r>
      <w:r w:rsidRPr="00432A41">
        <w:rPr>
          <w:rFonts w:ascii="Times New Roman" w:hAnsi="Times New Roman"/>
          <w:sz w:val="24"/>
          <w:szCs w:val="24"/>
        </w:rPr>
        <w:t xml:space="preserve">, действующего на основании Устава, с одной стороны и </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ab/>
      </w:r>
      <w:r w:rsidR="009F684F">
        <w:rPr>
          <w:rFonts w:ascii="Times New Roman" w:hAnsi="Times New Roman"/>
          <w:sz w:val="24"/>
          <w:szCs w:val="24"/>
          <w:u w:val="single"/>
        </w:rPr>
        <w:t>____________________________________________________________________________</w:t>
      </w:r>
      <w:r w:rsidRPr="00432A41">
        <w:rPr>
          <w:rFonts w:ascii="Times New Roman" w:hAnsi="Times New Roman"/>
          <w:sz w:val="24"/>
          <w:szCs w:val="24"/>
        </w:rPr>
        <w:t>, именуемое в дальнейшем Поставщик, в лице</w:t>
      </w:r>
      <w:r w:rsidR="009F684F">
        <w:rPr>
          <w:rFonts w:ascii="Times New Roman" w:hAnsi="Times New Roman"/>
          <w:sz w:val="24"/>
          <w:szCs w:val="24"/>
        </w:rPr>
        <w:t>______________________________________________</w:t>
      </w:r>
      <w:r w:rsidRPr="00432A41">
        <w:rPr>
          <w:rFonts w:ascii="Times New Roman" w:hAnsi="Times New Roman"/>
          <w:sz w:val="24"/>
          <w:szCs w:val="24"/>
        </w:rPr>
        <w:t>, действующего на основании</w:t>
      </w:r>
      <w:r w:rsidR="004034A3">
        <w:rPr>
          <w:rFonts w:ascii="Times New Roman" w:hAnsi="Times New Roman"/>
          <w:sz w:val="24"/>
          <w:szCs w:val="24"/>
        </w:rPr>
        <w:t>____________________________________________________________</w:t>
      </w:r>
      <w:r w:rsidRPr="00432A41">
        <w:rPr>
          <w:rFonts w:ascii="Times New Roman" w:hAnsi="Times New Roman"/>
          <w:sz w:val="24"/>
          <w:szCs w:val="24"/>
        </w:rPr>
        <w:t xml:space="preserve">, с другой стороны, вместе именуемые Стороны, на основании результатов </w:t>
      </w:r>
      <w:r w:rsidR="003A1B7E" w:rsidRPr="00432A41">
        <w:rPr>
          <w:rFonts w:ascii="Times New Roman" w:hAnsi="Times New Roman"/>
          <w:sz w:val="24"/>
          <w:szCs w:val="24"/>
        </w:rPr>
        <w:t xml:space="preserve">проведения </w:t>
      </w:r>
      <w:r w:rsidR="004034A3">
        <w:rPr>
          <w:rFonts w:ascii="Times New Roman" w:hAnsi="Times New Roman"/>
          <w:sz w:val="24"/>
          <w:szCs w:val="24"/>
        </w:rPr>
        <w:t>_____________________________________________________________________________</w:t>
      </w:r>
      <w:r w:rsidR="00BC0265">
        <w:rPr>
          <w:rFonts w:ascii="Times New Roman" w:hAnsi="Times New Roman"/>
          <w:sz w:val="24"/>
          <w:szCs w:val="24"/>
        </w:rPr>
        <w:t>_____</w:t>
      </w:r>
      <w:r w:rsidR="00527211">
        <w:rPr>
          <w:rFonts w:ascii="Times New Roman" w:hAnsi="Times New Roman"/>
          <w:sz w:val="24"/>
          <w:szCs w:val="24"/>
        </w:rPr>
        <w:t>(Протоко</w:t>
      </w:r>
      <w:r w:rsidRPr="00432A41">
        <w:rPr>
          <w:rFonts w:ascii="Times New Roman" w:hAnsi="Times New Roman"/>
          <w:sz w:val="24"/>
          <w:szCs w:val="24"/>
        </w:rPr>
        <w:t xml:space="preserve">л № </w:t>
      </w:r>
      <w:r w:rsidR="00527211">
        <w:rPr>
          <w:rFonts w:ascii="Times New Roman" w:hAnsi="Times New Roman"/>
          <w:sz w:val="24"/>
          <w:szCs w:val="24"/>
        </w:rPr>
        <w:t>____________________________________</w:t>
      </w:r>
      <w:r w:rsidRPr="00432A41">
        <w:rPr>
          <w:rFonts w:ascii="Times New Roman" w:hAnsi="Times New Roman"/>
          <w:sz w:val="24"/>
          <w:szCs w:val="24"/>
        </w:rPr>
        <w:t>от</w:t>
      </w:r>
      <w:r w:rsidR="00527211">
        <w:rPr>
          <w:rFonts w:ascii="Times New Roman" w:hAnsi="Times New Roman"/>
          <w:sz w:val="24"/>
          <w:szCs w:val="24"/>
        </w:rPr>
        <w:t xml:space="preserve"> ______________________</w:t>
      </w:r>
      <w:r w:rsidRPr="00432A41">
        <w:rPr>
          <w:rFonts w:ascii="Times New Roman" w:hAnsi="Times New Roman"/>
          <w:sz w:val="24"/>
          <w:szCs w:val="24"/>
        </w:rPr>
        <w:t>) заключили настоящий Договор о нижеследующем:</w:t>
      </w:r>
    </w:p>
    <w:p w:rsidR="008441E6" w:rsidRDefault="008441E6" w:rsidP="008441E6">
      <w:pPr>
        <w:tabs>
          <w:tab w:val="left" w:pos="1460"/>
        </w:tabs>
        <w:jc w:val="both"/>
        <w:rPr>
          <w:b/>
          <w:sz w:val="24"/>
          <w:szCs w:val="24"/>
        </w:rPr>
      </w:pPr>
    </w:p>
    <w:p w:rsidR="008441E6" w:rsidRPr="000C7F9C" w:rsidRDefault="008441E6" w:rsidP="008441E6">
      <w:pPr>
        <w:pStyle w:val="af2"/>
        <w:jc w:val="both"/>
        <w:rPr>
          <w:rFonts w:ascii="Times New Roman" w:hAnsi="Times New Roman"/>
          <w:b/>
          <w:sz w:val="24"/>
          <w:szCs w:val="24"/>
        </w:rPr>
      </w:pPr>
      <w:r w:rsidRPr="000C7F9C">
        <w:rPr>
          <w:rFonts w:ascii="Times New Roman" w:hAnsi="Times New Roman"/>
          <w:b/>
          <w:sz w:val="24"/>
          <w:szCs w:val="24"/>
        </w:rPr>
        <w:t>1. ПРЕДМЕТ ДОГОВОРА</w:t>
      </w:r>
    </w:p>
    <w:p w:rsidR="008441E6" w:rsidRDefault="008441E6" w:rsidP="008441E6">
      <w:pPr>
        <w:pStyle w:val="af2"/>
        <w:jc w:val="both"/>
        <w:rPr>
          <w:rFonts w:ascii="Times New Roman" w:hAnsi="Times New Roman"/>
          <w:sz w:val="24"/>
          <w:szCs w:val="24"/>
        </w:rPr>
      </w:pPr>
    </w:p>
    <w:p w:rsidR="00577737" w:rsidRDefault="008441E6" w:rsidP="006406AB">
      <w:pPr>
        <w:pStyle w:val="af2"/>
        <w:numPr>
          <w:ilvl w:val="1"/>
          <w:numId w:val="32"/>
        </w:numPr>
        <w:ind w:left="0" w:firstLine="0"/>
        <w:jc w:val="both"/>
        <w:rPr>
          <w:rFonts w:ascii="Times New Roman" w:hAnsi="Times New Roman"/>
          <w:sz w:val="24"/>
          <w:szCs w:val="24"/>
        </w:rPr>
      </w:pPr>
      <w:r w:rsidRPr="00650182">
        <w:rPr>
          <w:rFonts w:ascii="Times New Roman" w:hAnsi="Times New Roman"/>
          <w:sz w:val="24"/>
          <w:szCs w:val="24"/>
        </w:rPr>
        <w:t xml:space="preserve">Поставщик обязуется поставить </w:t>
      </w:r>
      <w:r w:rsidR="001102A9" w:rsidRPr="00650182">
        <w:rPr>
          <w:rFonts w:ascii="Times New Roman" w:hAnsi="Times New Roman"/>
          <w:sz w:val="24"/>
          <w:szCs w:val="24"/>
        </w:rPr>
        <w:t>Покупателю щебень</w:t>
      </w:r>
      <w:r w:rsidRPr="00650182">
        <w:rPr>
          <w:rFonts w:ascii="Times New Roman" w:hAnsi="Times New Roman"/>
          <w:sz w:val="24"/>
          <w:szCs w:val="24"/>
        </w:rPr>
        <w:t xml:space="preserve"> </w:t>
      </w:r>
      <w:r w:rsidR="001E2DA9">
        <w:rPr>
          <w:rFonts w:ascii="Times New Roman" w:hAnsi="Times New Roman"/>
          <w:sz w:val="24"/>
          <w:szCs w:val="24"/>
        </w:rPr>
        <w:t>горных пород</w:t>
      </w:r>
      <w:r w:rsidRPr="00650182">
        <w:rPr>
          <w:rFonts w:ascii="Times New Roman" w:hAnsi="Times New Roman"/>
          <w:sz w:val="24"/>
          <w:szCs w:val="24"/>
        </w:rPr>
        <w:t xml:space="preserve"> фракции 20*40 (далее по тексту договора Товар) в соответствии с Техническим заданием (Приложение № 1 к договору) в объеме </w:t>
      </w:r>
      <w:r w:rsidR="00E53E28">
        <w:rPr>
          <w:rFonts w:ascii="Times New Roman" w:hAnsi="Times New Roman"/>
          <w:sz w:val="24"/>
          <w:szCs w:val="24"/>
        </w:rPr>
        <w:t>3000</w:t>
      </w:r>
      <w:r w:rsidRPr="00650182">
        <w:rPr>
          <w:rFonts w:ascii="Times New Roman" w:hAnsi="Times New Roman"/>
          <w:sz w:val="24"/>
          <w:szCs w:val="24"/>
        </w:rPr>
        <w:t xml:space="preserve"> </w:t>
      </w:r>
      <w:proofErr w:type="spellStart"/>
      <w:r w:rsidRPr="00650182">
        <w:rPr>
          <w:rFonts w:ascii="Times New Roman" w:hAnsi="Times New Roman"/>
          <w:sz w:val="24"/>
          <w:szCs w:val="24"/>
        </w:rPr>
        <w:t>тн</w:t>
      </w:r>
      <w:proofErr w:type="spellEnd"/>
      <w:r w:rsidRPr="00650182">
        <w:rPr>
          <w:rFonts w:ascii="Times New Roman" w:hAnsi="Times New Roman"/>
          <w:sz w:val="24"/>
          <w:szCs w:val="24"/>
        </w:rPr>
        <w:t>, а Покупатель обязуется п</w:t>
      </w:r>
      <w:r w:rsidR="00B409A4" w:rsidRPr="00650182">
        <w:rPr>
          <w:rFonts w:ascii="Times New Roman" w:hAnsi="Times New Roman"/>
          <w:sz w:val="24"/>
          <w:szCs w:val="24"/>
        </w:rPr>
        <w:t xml:space="preserve">ринять его и произвести оплату в порядке и сроки, установленные договором. </w:t>
      </w:r>
      <w:r w:rsidRPr="00650182">
        <w:rPr>
          <w:rFonts w:ascii="Times New Roman" w:hAnsi="Times New Roman"/>
          <w:sz w:val="24"/>
          <w:szCs w:val="24"/>
        </w:rPr>
        <w:t xml:space="preserve">Поставка щебня производится на основании </w:t>
      </w:r>
      <w:r w:rsidR="003A1B7E" w:rsidRPr="00650182">
        <w:rPr>
          <w:rFonts w:ascii="Times New Roman" w:hAnsi="Times New Roman"/>
          <w:sz w:val="24"/>
          <w:szCs w:val="24"/>
        </w:rPr>
        <w:t>поданной заявки Покупателя</w:t>
      </w:r>
      <w:r w:rsidR="00650182">
        <w:rPr>
          <w:rFonts w:ascii="Times New Roman" w:hAnsi="Times New Roman"/>
          <w:sz w:val="24"/>
          <w:szCs w:val="24"/>
        </w:rPr>
        <w:t>.</w:t>
      </w:r>
    </w:p>
    <w:p w:rsidR="00691DCD" w:rsidRPr="00650182" w:rsidRDefault="00691DCD" w:rsidP="00691DCD">
      <w:pPr>
        <w:pStyle w:val="af2"/>
        <w:numPr>
          <w:ilvl w:val="1"/>
          <w:numId w:val="32"/>
        </w:numPr>
        <w:ind w:left="0" w:firstLine="0"/>
        <w:jc w:val="both"/>
        <w:rPr>
          <w:rFonts w:ascii="Times New Roman" w:hAnsi="Times New Roman"/>
          <w:sz w:val="24"/>
          <w:szCs w:val="24"/>
        </w:rPr>
      </w:pPr>
      <w:r w:rsidRPr="00691DCD">
        <w:rPr>
          <w:rFonts w:ascii="Times New Roman" w:hAnsi="Times New Roman"/>
          <w:sz w:val="24"/>
          <w:szCs w:val="24"/>
        </w:rPr>
        <w:t xml:space="preserve">Отступление от согласованного объема поставки </w:t>
      </w:r>
      <w:r w:rsidR="009E5FDA">
        <w:rPr>
          <w:rFonts w:ascii="Times New Roman" w:hAnsi="Times New Roman"/>
          <w:sz w:val="24"/>
          <w:szCs w:val="24"/>
        </w:rPr>
        <w:t xml:space="preserve">по </w:t>
      </w:r>
      <w:r w:rsidRPr="00691DCD">
        <w:rPr>
          <w:rFonts w:ascii="Times New Roman" w:hAnsi="Times New Roman"/>
          <w:sz w:val="24"/>
          <w:szCs w:val="24"/>
        </w:rPr>
        <w:t>соответствующей заявке (отгрузочной разнарядке) допускается в сторону уменьшения или увеличения количества товара в зависимости от нормы загрузки</w:t>
      </w:r>
      <w:r w:rsidR="00B16A5A">
        <w:rPr>
          <w:rFonts w:ascii="Times New Roman" w:hAnsi="Times New Roman"/>
          <w:sz w:val="24"/>
          <w:szCs w:val="24"/>
        </w:rPr>
        <w:t xml:space="preserve"> авто/</w:t>
      </w:r>
      <w:proofErr w:type="spellStart"/>
      <w:r w:rsidR="00B16A5A">
        <w:rPr>
          <w:rFonts w:ascii="Times New Roman" w:hAnsi="Times New Roman"/>
          <w:sz w:val="24"/>
          <w:szCs w:val="24"/>
        </w:rPr>
        <w:t>жд</w:t>
      </w:r>
      <w:proofErr w:type="spellEnd"/>
      <w:r w:rsidR="00B16A5A">
        <w:rPr>
          <w:rFonts w:ascii="Times New Roman" w:hAnsi="Times New Roman"/>
          <w:sz w:val="24"/>
          <w:szCs w:val="24"/>
        </w:rPr>
        <w:t xml:space="preserve"> транспорта</w:t>
      </w:r>
      <w:r w:rsidR="00195E5F">
        <w:rPr>
          <w:rFonts w:ascii="Times New Roman" w:hAnsi="Times New Roman"/>
          <w:sz w:val="24"/>
          <w:szCs w:val="24"/>
        </w:rPr>
        <w:t xml:space="preserve">, при этом уменьшение или </w:t>
      </w:r>
      <w:r w:rsidR="006B3233">
        <w:rPr>
          <w:rFonts w:ascii="Times New Roman" w:hAnsi="Times New Roman"/>
          <w:sz w:val="24"/>
          <w:szCs w:val="24"/>
        </w:rPr>
        <w:t>увеличе</w:t>
      </w:r>
      <w:r w:rsidR="00AB17EA">
        <w:rPr>
          <w:rFonts w:ascii="Times New Roman" w:hAnsi="Times New Roman"/>
          <w:sz w:val="24"/>
          <w:szCs w:val="24"/>
        </w:rPr>
        <w:t>ние возможно только в пределах +/-</w:t>
      </w:r>
      <w:r w:rsidR="006B3233">
        <w:rPr>
          <w:rFonts w:ascii="Times New Roman" w:hAnsi="Times New Roman"/>
          <w:sz w:val="24"/>
          <w:szCs w:val="24"/>
        </w:rPr>
        <w:t xml:space="preserve"> 10%</w:t>
      </w:r>
      <w:r w:rsidRPr="00691DCD">
        <w:rPr>
          <w:rFonts w:ascii="Times New Roman" w:hAnsi="Times New Roman"/>
          <w:sz w:val="24"/>
          <w:szCs w:val="24"/>
        </w:rPr>
        <w:t xml:space="preserve"> </w:t>
      </w:r>
      <w:r w:rsidR="002506A4" w:rsidRPr="002506A4">
        <w:rPr>
          <w:rFonts w:ascii="Times New Roman" w:hAnsi="Times New Roman"/>
          <w:sz w:val="24"/>
          <w:szCs w:val="24"/>
        </w:rPr>
        <w:t>(</w:t>
      </w:r>
      <w:r w:rsidR="00AB17EA">
        <w:rPr>
          <w:rFonts w:ascii="Times New Roman" w:hAnsi="Times New Roman"/>
          <w:sz w:val="24"/>
          <w:szCs w:val="24"/>
        </w:rPr>
        <w:t xml:space="preserve">плюс или минус десять процентов). </w:t>
      </w:r>
      <w:r w:rsidRPr="00691DCD">
        <w:rPr>
          <w:rFonts w:ascii="Times New Roman" w:hAnsi="Times New Roman"/>
          <w:sz w:val="24"/>
          <w:szCs w:val="24"/>
        </w:rPr>
        <w:t>Расчеты при этом производятся за фактически поставленное количество товара в соответствии с</w:t>
      </w:r>
      <w:r w:rsidR="0089749B">
        <w:rPr>
          <w:rFonts w:ascii="Times New Roman" w:hAnsi="Times New Roman"/>
          <w:sz w:val="24"/>
          <w:szCs w:val="24"/>
        </w:rPr>
        <w:t xml:space="preserve"> товаросопроводительными документами</w:t>
      </w:r>
      <w:r w:rsidR="00B231E2">
        <w:rPr>
          <w:rFonts w:ascii="Times New Roman" w:hAnsi="Times New Roman"/>
          <w:sz w:val="24"/>
          <w:szCs w:val="24"/>
        </w:rPr>
        <w:t>.</w:t>
      </w:r>
    </w:p>
    <w:p w:rsidR="00577737" w:rsidRDefault="004F2A76" w:rsidP="004F2A76">
      <w:pPr>
        <w:pStyle w:val="af2"/>
        <w:numPr>
          <w:ilvl w:val="1"/>
          <w:numId w:val="32"/>
        </w:numPr>
        <w:ind w:left="0" w:firstLine="0"/>
        <w:jc w:val="both"/>
        <w:rPr>
          <w:rFonts w:ascii="Times New Roman" w:hAnsi="Times New Roman"/>
          <w:sz w:val="24"/>
          <w:szCs w:val="24"/>
        </w:rPr>
      </w:pPr>
      <w:r w:rsidRPr="00432A41">
        <w:rPr>
          <w:rFonts w:ascii="Times New Roman" w:hAnsi="Times New Roman"/>
          <w:sz w:val="24"/>
          <w:szCs w:val="24"/>
        </w:rPr>
        <w:t>Покупатель вправе выбрать не полный объем Товара, указанный в договоре. В случае отсутствия необходимости в приобретении всего объема Товара и как следствие, в случае отсутствия заявок на приобретение Товара на обозначенный объем договора, Покупатель освобождается от ответственности перед Поставщиком за необеспечение объема продаж и за упущенную выгоду Поставщика.</w:t>
      </w:r>
    </w:p>
    <w:p w:rsidR="00263DB8" w:rsidRDefault="0034293A" w:rsidP="004F2A76">
      <w:pPr>
        <w:pStyle w:val="af2"/>
        <w:numPr>
          <w:ilvl w:val="1"/>
          <w:numId w:val="32"/>
        </w:numPr>
        <w:ind w:left="0" w:firstLine="0"/>
        <w:jc w:val="both"/>
        <w:rPr>
          <w:rFonts w:ascii="Times New Roman" w:hAnsi="Times New Roman"/>
          <w:sz w:val="24"/>
          <w:szCs w:val="24"/>
        </w:rPr>
      </w:pPr>
      <w:r>
        <w:rPr>
          <w:rFonts w:ascii="Times New Roman" w:hAnsi="Times New Roman"/>
          <w:sz w:val="24"/>
          <w:szCs w:val="24"/>
        </w:rPr>
        <w:t xml:space="preserve">Товар должен соответствовать техническим регламентам, принятым в соответствии с законодательством </w:t>
      </w:r>
      <w:r w:rsidR="00A35B61">
        <w:rPr>
          <w:rFonts w:ascii="Times New Roman" w:hAnsi="Times New Roman"/>
          <w:sz w:val="24"/>
          <w:szCs w:val="24"/>
        </w:rPr>
        <w:t>Р</w:t>
      </w:r>
      <w:r>
        <w:rPr>
          <w:rFonts w:ascii="Times New Roman" w:hAnsi="Times New Roman"/>
          <w:sz w:val="24"/>
          <w:szCs w:val="24"/>
        </w:rPr>
        <w:t>оссийской Федерации о техническом регулировании, документам</w:t>
      </w:r>
      <w:r w:rsidR="00A35B61">
        <w:rPr>
          <w:rFonts w:ascii="Times New Roman" w:hAnsi="Times New Roman"/>
          <w:sz w:val="24"/>
          <w:szCs w:val="24"/>
        </w:rPr>
        <w:t>,</w:t>
      </w:r>
      <w:r>
        <w:rPr>
          <w:rFonts w:ascii="Times New Roman" w:hAnsi="Times New Roman"/>
          <w:sz w:val="24"/>
          <w:szCs w:val="24"/>
        </w:rPr>
        <w:t xml:space="preserve"> </w:t>
      </w:r>
      <w:r w:rsidR="00A35B61">
        <w:rPr>
          <w:rFonts w:ascii="Times New Roman" w:hAnsi="Times New Roman"/>
          <w:sz w:val="24"/>
          <w:szCs w:val="24"/>
        </w:rPr>
        <w:t>р</w:t>
      </w:r>
      <w:r>
        <w:rPr>
          <w:rFonts w:ascii="Times New Roman" w:hAnsi="Times New Roman"/>
          <w:sz w:val="24"/>
          <w:szCs w:val="24"/>
        </w:rPr>
        <w:t xml:space="preserve">азрабатываемым и применяемым в национальной системе стандартизации, принятым в соответствии с законодательством </w:t>
      </w:r>
      <w:r w:rsidR="006E1D2E">
        <w:rPr>
          <w:rFonts w:ascii="Times New Roman" w:hAnsi="Times New Roman"/>
          <w:sz w:val="24"/>
          <w:szCs w:val="24"/>
        </w:rPr>
        <w:t xml:space="preserve">Российской Федерации о стандартизации. </w:t>
      </w:r>
    </w:p>
    <w:p w:rsidR="005F4CDA" w:rsidRPr="004F2A76" w:rsidRDefault="005F4CDA" w:rsidP="004F2A76">
      <w:pPr>
        <w:pStyle w:val="af2"/>
        <w:numPr>
          <w:ilvl w:val="1"/>
          <w:numId w:val="32"/>
        </w:numPr>
        <w:ind w:left="0" w:firstLine="0"/>
        <w:jc w:val="both"/>
        <w:rPr>
          <w:rFonts w:ascii="Times New Roman" w:hAnsi="Times New Roman"/>
          <w:sz w:val="24"/>
          <w:szCs w:val="24"/>
        </w:rPr>
      </w:pPr>
      <w:r w:rsidRPr="00432A41">
        <w:rPr>
          <w:rFonts w:ascii="Times New Roman" w:hAnsi="Times New Roman"/>
          <w:sz w:val="24"/>
          <w:szCs w:val="24"/>
        </w:rPr>
        <w:t>Доставка товара осуществляется по адресу: Республика Башкортостан, г. Стерлитамак, ул. 40-й проезд, д. 8.</w:t>
      </w:r>
    </w:p>
    <w:p w:rsidR="00577737" w:rsidRDefault="00577737" w:rsidP="00577737">
      <w:pPr>
        <w:pStyle w:val="af2"/>
        <w:jc w:val="both"/>
        <w:rPr>
          <w:rFonts w:ascii="Times New Roman" w:hAnsi="Times New Roman"/>
          <w:sz w:val="24"/>
          <w:szCs w:val="24"/>
        </w:rPr>
      </w:pPr>
    </w:p>
    <w:p w:rsidR="00577737" w:rsidRPr="00577737" w:rsidRDefault="00577737" w:rsidP="00577737">
      <w:pPr>
        <w:pStyle w:val="af2"/>
        <w:rPr>
          <w:rFonts w:ascii="Times New Roman" w:hAnsi="Times New Roman"/>
          <w:b/>
          <w:sz w:val="24"/>
          <w:szCs w:val="24"/>
        </w:rPr>
      </w:pPr>
      <w:r w:rsidRPr="00577737">
        <w:rPr>
          <w:rFonts w:ascii="Times New Roman" w:hAnsi="Times New Roman"/>
          <w:b/>
          <w:sz w:val="24"/>
          <w:szCs w:val="24"/>
        </w:rPr>
        <w:t>2. ЦЕНА ДОГОВОРА</w:t>
      </w:r>
      <w:r w:rsidR="00F45D4E">
        <w:rPr>
          <w:rFonts w:ascii="Times New Roman" w:hAnsi="Times New Roman"/>
          <w:b/>
          <w:sz w:val="24"/>
          <w:szCs w:val="24"/>
        </w:rPr>
        <w:t xml:space="preserve"> И ПОРЯДОК РАСЧЕТОВ</w:t>
      </w:r>
    </w:p>
    <w:p w:rsidR="00141CA7" w:rsidRDefault="00C36F31" w:rsidP="00FE6379">
      <w:pPr>
        <w:pStyle w:val="af2"/>
        <w:jc w:val="both"/>
        <w:rPr>
          <w:rFonts w:ascii="Times New Roman" w:hAnsi="Times New Roman"/>
          <w:sz w:val="24"/>
          <w:szCs w:val="24"/>
        </w:rPr>
      </w:pPr>
      <w:r>
        <w:rPr>
          <w:rFonts w:ascii="Times New Roman" w:hAnsi="Times New Roman"/>
          <w:sz w:val="24"/>
          <w:szCs w:val="24"/>
        </w:rPr>
        <w:t>2.1</w:t>
      </w:r>
      <w:r w:rsidR="00650182">
        <w:rPr>
          <w:rFonts w:ascii="Times New Roman" w:hAnsi="Times New Roman"/>
          <w:sz w:val="24"/>
          <w:szCs w:val="24"/>
        </w:rPr>
        <w:t xml:space="preserve">. Цена </w:t>
      </w:r>
      <w:r w:rsidR="00141CA7" w:rsidRPr="00432A41">
        <w:rPr>
          <w:rFonts w:ascii="Times New Roman" w:hAnsi="Times New Roman"/>
          <w:sz w:val="24"/>
          <w:szCs w:val="24"/>
        </w:rPr>
        <w:t>за 1 (одну) тонну</w:t>
      </w:r>
      <w:r w:rsidR="00141CA7">
        <w:rPr>
          <w:rFonts w:ascii="Times New Roman" w:hAnsi="Times New Roman"/>
          <w:sz w:val="24"/>
          <w:szCs w:val="24"/>
        </w:rPr>
        <w:t xml:space="preserve"> составляет</w:t>
      </w:r>
      <w:r w:rsidR="00650182">
        <w:rPr>
          <w:rFonts w:ascii="Times New Roman" w:hAnsi="Times New Roman"/>
          <w:sz w:val="24"/>
          <w:szCs w:val="24"/>
        </w:rPr>
        <w:t xml:space="preserve">___________________________________________ </w:t>
      </w:r>
      <w:r w:rsidR="00650182" w:rsidRPr="00432A41">
        <w:rPr>
          <w:rFonts w:ascii="Times New Roman" w:hAnsi="Times New Roman"/>
          <w:sz w:val="24"/>
          <w:szCs w:val="24"/>
        </w:rPr>
        <w:t>рублей 00 копеек</w:t>
      </w:r>
      <w:r w:rsidR="00141CA7">
        <w:rPr>
          <w:rFonts w:ascii="Times New Roman" w:hAnsi="Times New Roman"/>
          <w:sz w:val="24"/>
          <w:szCs w:val="24"/>
        </w:rPr>
        <w:t xml:space="preserve">. </w:t>
      </w:r>
      <w:r w:rsidR="008441E6" w:rsidRPr="00432A41">
        <w:rPr>
          <w:rFonts w:ascii="Times New Roman" w:hAnsi="Times New Roman"/>
          <w:sz w:val="24"/>
          <w:szCs w:val="24"/>
        </w:rPr>
        <w:t>Общая сумма договора составляет</w:t>
      </w:r>
      <w:r w:rsidR="00141CA7">
        <w:rPr>
          <w:rFonts w:ascii="Times New Roman" w:hAnsi="Times New Roman"/>
          <w:sz w:val="24"/>
          <w:szCs w:val="24"/>
        </w:rPr>
        <w:t xml:space="preserve"> ________________________________________________</w:t>
      </w:r>
    </w:p>
    <w:p w:rsidR="008441E6" w:rsidRPr="00432A41" w:rsidRDefault="007F2F80" w:rsidP="00FE6379">
      <w:pPr>
        <w:pStyle w:val="af2"/>
        <w:jc w:val="both"/>
        <w:rPr>
          <w:rFonts w:ascii="Times New Roman" w:hAnsi="Times New Roman"/>
          <w:sz w:val="24"/>
          <w:szCs w:val="24"/>
        </w:rPr>
      </w:pPr>
      <w:r w:rsidRPr="007F2F80">
        <w:rPr>
          <w:rFonts w:ascii="Times New Roman" w:hAnsi="Times New Roman"/>
          <w:sz w:val="24"/>
          <w:szCs w:val="24"/>
          <w:u w:val="single"/>
        </w:rPr>
        <w:t>(</w:t>
      </w:r>
      <w:r w:rsidR="00CA77F3">
        <w:rPr>
          <w:rFonts w:ascii="Times New Roman" w:hAnsi="Times New Roman"/>
          <w:sz w:val="24"/>
          <w:szCs w:val="24"/>
          <w:u w:val="single"/>
        </w:rPr>
        <w:t>_______________________________________________________</w:t>
      </w:r>
      <w:r w:rsidRPr="007F2F80">
        <w:rPr>
          <w:rFonts w:ascii="Times New Roman" w:hAnsi="Times New Roman"/>
          <w:sz w:val="24"/>
          <w:szCs w:val="24"/>
          <w:u w:val="single"/>
        </w:rPr>
        <w:t>)</w:t>
      </w:r>
      <w:r w:rsidR="008441E6" w:rsidRPr="00432A41">
        <w:rPr>
          <w:rFonts w:ascii="Times New Roman" w:hAnsi="Times New Roman"/>
          <w:sz w:val="24"/>
          <w:szCs w:val="24"/>
        </w:rPr>
        <w:t xml:space="preserve"> рублей </w:t>
      </w:r>
      <w:r w:rsidR="00B152DD">
        <w:rPr>
          <w:rFonts w:ascii="Times New Roman" w:hAnsi="Times New Roman"/>
          <w:sz w:val="24"/>
          <w:szCs w:val="24"/>
          <w:u w:val="single"/>
        </w:rPr>
        <w:t>______________</w:t>
      </w:r>
      <w:r w:rsidR="00DD3B00">
        <w:rPr>
          <w:rFonts w:ascii="Times New Roman" w:hAnsi="Times New Roman"/>
          <w:sz w:val="24"/>
          <w:szCs w:val="24"/>
          <w:u w:val="single"/>
        </w:rPr>
        <w:t xml:space="preserve"> </w:t>
      </w:r>
      <w:r w:rsidR="008441E6" w:rsidRPr="00432A41">
        <w:rPr>
          <w:rFonts w:ascii="Times New Roman" w:hAnsi="Times New Roman"/>
          <w:sz w:val="24"/>
          <w:szCs w:val="24"/>
        </w:rPr>
        <w:t>копеек.</w:t>
      </w:r>
    </w:p>
    <w:p w:rsidR="008441E6" w:rsidRDefault="00C36F31" w:rsidP="008441E6">
      <w:pPr>
        <w:pStyle w:val="af2"/>
        <w:jc w:val="both"/>
        <w:rPr>
          <w:rFonts w:ascii="Times New Roman" w:hAnsi="Times New Roman"/>
          <w:sz w:val="24"/>
          <w:szCs w:val="24"/>
        </w:rPr>
      </w:pPr>
      <w:r>
        <w:rPr>
          <w:rFonts w:ascii="Times New Roman" w:hAnsi="Times New Roman"/>
          <w:sz w:val="24"/>
          <w:szCs w:val="24"/>
        </w:rPr>
        <w:t>2.2</w:t>
      </w:r>
      <w:r w:rsidR="008441E6" w:rsidRPr="00432A41">
        <w:rPr>
          <w:rFonts w:ascii="Times New Roman" w:hAnsi="Times New Roman"/>
          <w:sz w:val="24"/>
          <w:szCs w:val="24"/>
        </w:rPr>
        <w:t>. Стоимость Товара включает в себя все возможные расходы Поставщика, связанные с исполнением условий Договора в полном объеме и на</w:t>
      </w:r>
      <w:r w:rsidR="00B152DD">
        <w:rPr>
          <w:rFonts w:ascii="Times New Roman" w:hAnsi="Times New Roman"/>
          <w:sz w:val="24"/>
          <w:szCs w:val="24"/>
        </w:rPr>
        <w:t>длежащего качества, в том числе</w:t>
      </w:r>
      <w:r w:rsidR="008441E6" w:rsidRPr="00432A41">
        <w:rPr>
          <w:rFonts w:ascii="Times New Roman" w:hAnsi="Times New Roman"/>
          <w:sz w:val="24"/>
          <w:szCs w:val="24"/>
        </w:rPr>
        <w:t xml:space="preserve"> расходы на страхование, сертификацию, транспортные расходы по доставке товара, затраты по хранению </w:t>
      </w:r>
      <w:r w:rsidR="008441E6" w:rsidRPr="00432A41">
        <w:rPr>
          <w:rFonts w:ascii="Times New Roman" w:hAnsi="Times New Roman"/>
          <w:sz w:val="24"/>
          <w:szCs w:val="24"/>
        </w:rPr>
        <w:lastRenderedPageBreak/>
        <w:t>товара до передачи Покупателю, стоимость всех необходимых погрузочных работ и иные расходы, связанные с поставкой Товара, а также подлежащие к уплате налоги, сборы и другие обязательные платежи в соответствии с действующим законодательством РФ.</w:t>
      </w:r>
    </w:p>
    <w:p w:rsidR="00896127" w:rsidRPr="00F45D4E" w:rsidRDefault="00015692" w:rsidP="00F45D4E">
      <w:pPr>
        <w:jc w:val="both"/>
        <w:rPr>
          <w:sz w:val="24"/>
          <w:szCs w:val="24"/>
        </w:rPr>
      </w:pPr>
      <w:r>
        <w:rPr>
          <w:sz w:val="24"/>
          <w:szCs w:val="24"/>
        </w:rPr>
        <w:t>2.3</w:t>
      </w:r>
      <w:r w:rsidR="00F45D4E" w:rsidRPr="00F45D4E">
        <w:rPr>
          <w:sz w:val="24"/>
          <w:szCs w:val="24"/>
        </w:rPr>
        <w:t xml:space="preserve">. </w:t>
      </w:r>
      <w:r w:rsidR="00896127" w:rsidRPr="00896127">
        <w:rPr>
          <w:sz w:val="24"/>
          <w:szCs w:val="24"/>
        </w:rPr>
        <w:t xml:space="preserve">Оплата поставленного Товара производится путем безналичного перечисления денежных средств на расчетный счет Поставщика, указанный в настоящем Договоре, в течение 5-ти </w:t>
      </w:r>
      <w:proofErr w:type="spellStart"/>
      <w:proofErr w:type="gramStart"/>
      <w:r w:rsidR="00896127" w:rsidRPr="00896127">
        <w:rPr>
          <w:sz w:val="24"/>
          <w:szCs w:val="24"/>
        </w:rPr>
        <w:t>рабо</w:t>
      </w:r>
      <w:proofErr w:type="spellEnd"/>
      <w:r w:rsidR="00896127" w:rsidRPr="00896127">
        <w:rPr>
          <w:sz w:val="24"/>
          <w:szCs w:val="24"/>
        </w:rPr>
        <w:t>-чих</w:t>
      </w:r>
      <w:proofErr w:type="gramEnd"/>
      <w:r w:rsidR="00896127" w:rsidRPr="00896127">
        <w:rPr>
          <w:sz w:val="24"/>
          <w:szCs w:val="24"/>
        </w:rPr>
        <w:t xml:space="preserve"> дней с момента предоставления ТН/ТТН, счета – фактуры* или УПД* после поставки Товара (партии Товара).</w:t>
      </w:r>
    </w:p>
    <w:p w:rsidR="00F45D4E" w:rsidRDefault="00015692" w:rsidP="00F45D4E">
      <w:pPr>
        <w:jc w:val="both"/>
        <w:rPr>
          <w:sz w:val="24"/>
          <w:szCs w:val="24"/>
        </w:rPr>
      </w:pPr>
      <w:r>
        <w:rPr>
          <w:sz w:val="24"/>
          <w:szCs w:val="24"/>
        </w:rPr>
        <w:t>2.4</w:t>
      </w:r>
      <w:r w:rsidR="00F45D4E" w:rsidRPr="00F45D4E">
        <w:rPr>
          <w:sz w:val="24"/>
          <w:szCs w:val="24"/>
        </w:rPr>
        <w:t>. Покупатель считается исполнившим свою обязанность по оплате Товара с момента списания денежных средств с расчетного счета.</w:t>
      </w:r>
    </w:p>
    <w:p w:rsidR="00E124AB" w:rsidRPr="00F45D4E" w:rsidRDefault="00E124AB" w:rsidP="00F45D4E">
      <w:pPr>
        <w:jc w:val="both"/>
        <w:rPr>
          <w:sz w:val="24"/>
          <w:szCs w:val="24"/>
        </w:rPr>
      </w:pPr>
      <w:r>
        <w:rPr>
          <w:sz w:val="24"/>
          <w:szCs w:val="24"/>
        </w:rPr>
        <w:t>2.5. Заказчик вправе отказаться от оплаты товара, не</w:t>
      </w:r>
      <w:r w:rsidR="00A34364">
        <w:rPr>
          <w:sz w:val="24"/>
          <w:szCs w:val="24"/>
        </w:rPr>
        <w:t>соответствующего</w:t>
      </w:r>
      <w:r>
        <w:rPr>
          <w:sz w:val="24"/>
          <w:szCs w:val="24"/>
        </w:rPr>
        <w:t xml:space="preserve"> требованиям, у</w:t>
      </w:r>
      <w:r w:rsidR="00A34364">
        <w:rPr>
          <w:sz w:val="24"/>
          <w:szCs w:val="24"/>
          <w:lang w:val="en-US"/>
        </w:rPr>
        <w:t>c</w:t>
      </w:r>
      <w:proofErr w:type="spellStart"/>
      <w:r>
        <w:rPr>
          <w:sz w:val="24"/>
          <w:szCs w:val="24"/>
        </w:rPr>
        <w:t>тановленным</w:t>
      </w:r>
      <w:proofErr w:type="spellEnd"/>
      <w:r>
        <w:rPr>
          <w:sz w:val="24"/>
          <w:szCs w:val="24"/>
        </w:rPr>
        <w:t xml:space="preserve"> договором, а если такой товар</w:t>
      </w:r>
      <w:r w:rsidR="006D442B" w:rsidRPr="006D442B">
        <w:rPr>
          <w:sz w:val="24"/>
          <w:szCs w:val="24"/>
        </w:rPr>
        <w:t xml:space="preserve"> </w:t>
      </w:r>
      <w:r w:rsidR="006D442B">
        <w:rPr>
          <w:sz w:val="24"/>
          <w:szCs w:val="24"/>
        </w:rPr>
        <w:t>оплач</w:t>
      </w:r>
      <w:r w:rsidR="00BE3981">
        <w:rPr>
          <w:sz w:val="24"/>
          <w:szCs w:val="24"/>
        </w:rPr>
        <w:t>ен, п</w:t>
      </w:r>
      <w:r w:rsidR="006D442B">
        <w:rPr>
          <w:sz w:val="24"/>
          <w:szCs w:val="24"/>
        </w:rPr>
        <w:t>исьменно потребовать возврата такой оплаты вплоть до устранения несоответствия требованиям, установленным договором.</w:t>
      </w:r>
    </w:p>
    <w:p w:rsidR="00430171" w:rsidRDefault="00430171" w:rsidP="00430171">
      <w:pPr>
        <w:pStyle w:val="af2"/>
        <w:rPr>
          <w:rFonts w:ascii="Times New Roman" w:hAnsi="Times New Roman"/>
          <w:b/>
          <w:sz w:val="24"/>
          <w:szCs w:val="24"/>
        </w:rPr>
      </w:pPr>
    </w:p>
    <w:p w:rsidR="00430171" w:rsidRPr="00432A41" w:rsidRDefault="00F45D4E" w:rsidP="00430171">
      <w:pPr>
        <w:pStyle w:val="af2"/>
        <w:rPr>
          <w:rFonts w:ascii="Times New Roman" w:hAnsi="Times New Roman"/>
          <w:b/>
          <w:sz w:val="24"/>
          <w:szCs w:val="24"/>
        </w:rPr>
      </w:pPr>
      <w:r>
        <w:rPr>
          <w:rFonts w:ascii="Times New Roman" w:hAnsi="Times New Roman"/>
          <w:b/>
          <w:sz w:val="24"/>
          <w:szCs w:val="24"/>
        </w:rPr>
        <w:t>3</w:t>
      </w:r>
      <w:r w:rsidR="00430171">
        <w:rPr>
          <w:rFonts w:ascii="Times New Roman" w:hAnsi="Times New Roman"/>
          <w:b/>
          <w:sz w:val="24"/>
          <w:szCs w:val="24"/>
        </w:rPr>
        <w:t>. ПОРЯДОК</w:t>
      </w:r>
      <w:r w:rsidR="00430171" w:rsidRPr="00432A41">
        <w:rPr>
          <w:rFonts w:ascii="Times New Roman" w:hAnsi="Times New Roman"/>
          <w:b/>
          <w:sz w:val="24"/>
          <w:szCs w:val="24"/>
        </w:rPr>
        <w:t xml:space="preserve"> ПОСТАВКИ</w:t>
      </w:r>
    </w:p>
    <w:p w:rsidR="00F45D4E" w:rsidRDefault="00015692" w:rsidP="00F45D4E">
      <w:pPr>
        <w:pStyle w:val="af2"/>
        <w:jc w:val="both"/>
        <w:rPr>
          <w:rFonts w:ascii="Times New Roman" w:hAnsi="Times New Roman"/>
          <w:sz w:val="24"/>
          <w:szCs w:val="24"/>
        </w:rPr>
      </w:pPr>
      <w:r>
        <w:rPr>
          <w:rFonts w:ascii="Times New Roman" w:hAnsi="Times New Roman"/>
          <w:sz w:val="24"/>
          <w:szCs w:val="24"/>
        </w:rPr>
        <w:t>3</w:t>
      </w:r>
      <w:r w:rsidR="00F45D4E">
        <w:rPr>
          <w:rFonts w:ascii="Times New Roman" w:hAnsi="Times New Roman"/>
          <w:sz w:val="24"/>
          <w:szCs w:val="24"/>
        </w:rPr>
        <w:t xml:space="preserve">.1. </w:t>
      </w:r>
      <w:r w:rsidR="00730845">
        <w:rPr>
          <w:rFonts w:ascii="Times New Roman" w:hAnsi="Times New Roman"/>
          <w:color w:val="000000"/>
          <w:sz w:val="24"/>
          <w:szCs w:val="24"/>
        </w:rPr>
        <w:t>Д</w:t>
      </w:r>
      <w:r w:rsidR="00016A09">
        <w:rPr>
          <w:rFonts w:ascii="Times New Roman" w:hAnsi="Times New Roman"/>
          <w:color w:val="000000"/>
          <w:sz w:val="24"/>
          <w:szCs w:val="24"/>
        </w:rPr>
        <w:t xml:space="preserve">оставке Товара осуществляется Поставщиком </w:t>
      </w:r>
      <w:r w:rsidR="00F45D4E" w:rsidRPr="00432A41">
        <w:rPr>
          <w:rFonts w:ascii="Times New Roman" w:hAnsi="Times New Roman"/>
          <w:color w:val="000000"/>
          <w:sz w:val="24"/>
          <w:szCs w:val="24"/>
        </w:rPr>
        <w:t>собственными силами, либо с привлечением третьи</w:t>
      </w:r>
      <w:r w:rsidR="00F45D4E">
        <w:rPr>
          <w:rFonts w:ascii="Times New Roman" w:hAnsi="Times New Roman"/>
          <w:color w:val="000000"/>
          <w:sz w:val="24"/>
          <w:szCs w:val="24"/>
        </w:rPr>
        <w:t xml:space="preserve">х лиц. </w:t>
      </w:r>
    </w:p>
    <w:p w:rsidR="008441E6" w:rsidRDefault="008441E6" w:rsidP="008441E6">
      <w:pPr>
        <w:tabs>
          <w:tab w:val="left" w:pos="1460"/>
        </w:tabs>
        <w:jc w:val="both"/>
        <w:rPr>
          <w:sz w:val="24"/>
          <w:szCs w:val="24"/>
        </w:rPr>
      </w:pPr>
    </w:p>
    <w:p w:rsidR="008441E6" w:rsidRPr="00BE4606" w:rsidRDefault="00015692" w:rsidP="008441E6">
      <w:pPr>
        <w:tabs>
          <w:tab w:val="left" w:pos="1460"/>
        </w:tabs>
        <w:jc w:val="both"/>
        <w:rPr>
          <w:sz w:val="24"/>
          <w:szCs w:val="24"/>
          <w:u w:val="single"/>
        </w:rPr>
      </w:pPr>
      <w:r>
        <w:rPr>
          <w:sz w:val="24"/>
          <w:szCs w:val="24"/>
        </w:rPr>
        <w:t>3</w:t>
      </w:r>
      <w:r w:rsidR="00021F60">
        <w:rPr>
          <w:sz w:val="24"/>
          <w:szCs w:val="24"/>
        </w:rPr>
        <w:t>.2</w:t>
      </w:r>
      <w:r w:rsidR="008441E6" w:rsidRPr="00432A41">
        <w:rPr>
          <w:sz w:val="24"/>
          <w:szCs w:val="24"/>
        </w:rPr>
        <w:t>.</w:t>
      </w:r>
      <w:r w:rsidR="008441E6" w:rsidRPr="00BE4606">
        <w:rPr>
          <w:sz w:val="24"/>
          <w:szCs w:val="24"/>
          <w:u w:val="single"/>
        </w:rPr>
        <w:t xml:space="preserve"> Условия поставки железнодорожным транспортом:</w:t>
      </w:r>
    </w:p>
    <w:p w:rsidR="008441E6" w:rsidRPr="00432A41" w:rsidRDefault="00015692" w:rsidP="008441E6">
      <w:pPr>
        <w:pStyle w:val="af2"/>
        <w:jc w:val="both"/>
        <w:rPr>
          <w:rFonts w:ascii="Times New Roman" w:hAnsi="Times New Roman"/>
          <w:sz w:val="24"/>
          <w:szCs w:val="24"/>
        </w:rPr>
      </w:pPr>
      <w:r>
        <w:rPr>
          <w:rFonts w:ascii="Times New Roman" w:hAnsi="Times New Roman"/>
          <w:sz w:val="24"/>
          <w:szCs w:val="24"/>
        </w:rPr>
        <w:t>3.</w:t>
      </w:r>
      <w:r w:rsidR="00021F60">
        <w:rPr>
          <w:rFonts w:ascii="Times New Roman" w:hAnsi="Times New Roman"/>
          <w:sz w:val="24"/>
          <w:szCs w:val="24"/>
        </w:rPr>
        <w:t>2</w:t>
      </w:r>
      <w:r w:rsidR="008441E6">
        <w:rPr>
          <w:rFonts w:ascii="Times New Roman" w:hAnsi="Times New Roman"/>
          <w:sz w:val="24"/>
          <w:szCs w:val="24"/>
        </w:rPr>
        <w:t xml:space="preserve">.1. </w:t>
      </w:r>
      <w:r w:rsidR="008441E6" w:rsidRPr="00432A41">
        <w:rPr>
          <w:rFonts w:ascii="Times New Roman" w:hAnsi="Times New Roman"/>
          <w:sz w:val="24"/>
          <w:szCs w:val="24"/>
        </w:rPr>
        <w:t>Поставка продукции железнодорожным транспортом производится одиночными полувагонами, группами полувагонов или маршрутами в собственном (арендованном) подвижном составе по следующим отгрузочным реквизитам:</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 xml:space="preserve">Ст. </w:t>
      </w:r>
      <w:proofErr w:type="spellStart"/>
      <w:r w:rsidRPr="00432A41">
        <w:rPr>
          <w:rFonts w:ascii="Times New Roman" w:hAnsi="Times New Roman"/>
          <w:sz w:val="24"/>
          <w:szCs w:val="24"/>
        </w:rPr>
        <w:t>Косяковка</w:t>
      </w:r>
      <w:proofErr w:type="spellEnd"/>
      <w:r w:rsidRPr="00432A41">
        <w:rPr>
          <w:rFonts w:ascii="Times New Roman" w:hAnsi="Times New Roman"/>
          <w:sz w:val="24"/>
          <w:szCs w:val="24"/>
        </w:rPr>
        <w:t xml:space="preserve"> КБШ </w:t>
      </w:r>
      <w:proofErr w:type="spellStart"/>
      <w:r w:rsidRPr="00432A41">
        <w:rPr>
          <w:rFonts w:ascii="Times New Roman" w:hAnsi="Times New Roman"/>
          <w:sz w:val="24"/>
          <w:szCs w:val="24"/>
        </w:rPr>
        <w:t>ж.д</w:t>
      </w:r>
      <w:proofErr w:type="spellEnd"/>
      <w:r w:rsidRPr="00432A41">
        <w:rPr>
          <w:rFonts w:ascii="Times New Roman" w:hAnsi="Times New Roman"/>
          <w:sz w:val="24"/>
          <w:szCs w:val="24"/>
        </w:rPr>
        <w:t>., код станции 652602</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Грузополучатель: Акционерное общество «Стерлитамакские железные дороги», 453104, Республика Башкортостан, г. Стерлитамак, ул. Профсоюзная, д. 12, код 8994, ОКПО 04643574.</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Поставщик от своего имени заключает договоры перевозки продукции с Перевозчиком (ОАО «РЖД») и выполняет иные действия, связанн</w:t>
      </w:r>
      <w:r w:rsidR="003B5E45">
        <w:rPr>
          <w:rFonts w:ascii="Times New Roman" w:hAnsi="Times New Roman"/>
          <w:sz w:val="24"/>
          <w:szCs w:val="24"/>
        </w:rPr>
        <w:t xml:space="preserve">ые с исполнением этих договоров, в том числе по отправке вагонов после выгрузки Покупателем со ст. </w:t>
      </w:r>
      <w:proofErr w:type="spellStart"/>
      <w:r w:rsidR="003B5E45">
        <w:rPr>
          <w:rFonts w:ascii="Times New Roman" w:hAnsi="Times New Roman"/>
          <w:sz w:val="24"/>
          <w:szCs w:val="24"/>
        </w:rPr>
        <w:t>Косяковка</w:t>
      </w:r>
      <w:proofErr w:type="spellEnd"/>
      <w:r w:rsidR="003B5E45">
        <w:rPr>
          <w:rFonts w:ascii="Times New Roman" w:hAnsi="Times New Roman"/>
          <w:sz w:val="24"/>
          <w:szCs w:val="24"/>
        </w:rPr>
        <w:t xml:space="preserve"> КБШ </w:t>
      </w:r>
      <w:proofErr w:type="spellStart"/>
      <w:r w:rsidR="003B5E45">
        <w:rPr>
          <w:rFonts w:ascii="Times New Roman" w:hAnsi="Times New Roman"/>
          <w:sz w:val="24"/>
          <w:szCs w:val="24"/>
        </w:rPr>
        <w:t>ж.д</w:t>
      </w:r>
      <w:proofErr w:type="spellEnd"/>
      <w:r w:rsidR="003B5E45">
        <w:rPr>
          <w:rFonts w:ascii="Times New Roman" w:hAnsi="Times New Roman"/>
          <w:sz w:val="24"/>
          <w:szCs w:val="24"/>
        </w:rPr>
        <w:t>.</w:t>
      </w:r>
    </w:p>
    <w:p w:rsidR="008441E6" w:rsidRPr="00432A41" w:rsidRDefault="00015692" w:rsidP="008441E6">
      <w:pPr>
        <w:pStyle w:val="af2"/>
        <w:jc w:val="both"/>
        <w:rPr>
          <w:rFonts w:ascii="Times New Roman" w:hAnsi="Times New Roman"/>
          <w:sz w:val="24"/>
          <w:szCs w:val="24"/>
        </w:rPr>
      </w:pPr>
      <w:r>
        <w:rPr>
          <w:rFonts w:ascii="Times New Roman" w:hAnsi="Times New Roman"/>
          <w:sz w:val="24"/>
          <w:szCs w:val="24"/>
        </w:rPr>
        <w:t>3.</w:t>
      </w:r>
      <w:r w:rsidR="00021F60">
        <w:rPr>
          <w:rFonts w:ascii="Times New Roman" w:hAnsi="Times New Roman"/>
          <w:sz w:val="24"/>
          <w:szCs w:val="24"/>
        </w:rPr>
        <w:t>2</w:t>
      </w:r>
      <w:r w:rsidR="008441E6" w:rsidRPr="00432A41">
        <w:rPr>
          <w:rFonts w:ascii="Times New Roman" w:hAnsi="Times New Roman"/>
          <w:sz w:val="24"/>
          <w:szCs w:val="24"/>
        </w:rPr>
        <w:t>.2. Покупатель организует за свой счет выгрузку, уборку порожних вагонов после выгрузки на с</w:t>
      </w:r>
      <w:r w:rsidR="008441E6">
        <w:rPr>
          <w:rFonts w:ascii="Times New Roman" w:hAnsi="Times New Roman"/>
          <w:sz w:val="24"/>
          <w:szCs w:val="24"/>
        </w:rPr>
        <w:t>танции Промышленная (АО «</w:t>
      </w:r>
      <w:proofErr w:type="spellStart"/>
      <w:r w:rsidR="008441E6">
        <w:rPr>
          <w:rFonts w:ascii="Times New Roman" w:hAnsi="Times New Roman"/>
          <w:sz w:val="24"/>
          <w:szCs w:val="24"/>
        </w:rPr>
        <w:t>СтЖД</w:t>
      </w:r>
      <w:proofErr w:type="spellEnd"/>
      <w:r w:rsidR="008441E6">
        <w:rPr>
          <w:rFonts w:ascii="Times New Roman" w:hAnsi="Times New Roman"/>
          <w:sz w:val="24"/>
          <w:szCs w:val="24"/>
        </w:rPr>
        <w:t>).</w:t>
      </w:r>
    </w:p>
    <w:p w:rsidR="008441E6" w:rsidRPr="00432A41" w:rsidRDefault="00015692" w:rsidP="008441E6">
      <w:pPr>
        <w:pStyle w:val="af2"/>
        <w:jc w:val="both"/>
        <w:rPr>
          <w:rFonts w:ascii="Times New Roman" w:hAnsi="Times New Roman"/>
          <w:sz w:val="24"/>
          <w:szCs w:val="24"/>
        </w:rPr>
      </w:pPr>
      <w:r>
        <w:rPr>
          <w:rFonts w:ascii="Times New Roman" w:hAnsi="Times New Roman"/>
          <w:sz w:val="24"/>
          <w:szCs w:val="24"/>
        </w:rPr>
        <w:t>3.</w:t>
      </w:r>
      <w:r w:rsidR="00021F60">
        <w:rPr>
          <w:rFonts w:ascii="Times New Roman" w:hAnsi="Times New Roman"/>
          <w:sz w:val="24"/>
          <w:szCs w:val="24"/>
        </w:rPr>
        <w:t>2</w:t>
      </w:r>
      <w:r w:rsidR="008441E6" w:rsidRPr="00432A41">
        <w:rPr>
          <w:rFonts w:ascii="Times New Roman" w:hAnsi="Times New Roman"/>
          <w:sz w:val="24"/>
          <w:szCs w:val="24"/>
        </w:rPr>
        <w:t xml:space="preserve">.3. Право собственности на Товар переходит от Поставщика к Покупателю с даты поставки, в соответствии с пунктом </w:t>
      </w:r>
      <w:r w:rsidR="002506A4" w:rsidRPr="002506A4">
        <w:rPr>
          <w:rFonts w:ascii="Times New Roman" w:hAnsi="Times New Roman"/>
          <w:sz w:val="24"/>
          <w:szCs w:val="24"/>
        </w:rPr>
        <w:t>3</w:t>
      </w:r>
      <w:r w:rsidR="002506A4">
        <w:rPr>
          <w:rFonts w:ascii="Times New Roman" w:hAnsi="Times New Roman"/>
          <w:sz w:val="24"/>
          <w:szCs w:val="24"/>
        </w:rPr>
        <w:t>.2</w:t>
      </w:r>
      <w:r w:rsidR="008441E6" w:rsidRPr="00432A41">
        <w:rPr>
          <w:rFonts w:ascii="Times New Roman" w:hAnsi="Times New Roman"/>
          <w:sz w:val="24"/>
          <w:szCs w:val="24"/>
        </w:rPr>
        <w:t xml:space="preserve">.4. </w:t>
      </w:r>
      <w:r w:rsidR="002506A4">
        <w:rPr>
          <w:rFonts w:ascii="Times New Roman" w:hAnsi="Times New Roman"/>
          <w:sz w:val="24"/>
          <w:szCs w:val="24"/>
        </w:rPr>
        <w:t>и 3.3</w:t>
      </w:r>
      <w:r w:rsidR="008441E6">
        <w:rPr>
          <w:rFonts w:ascii="Times New Roman" w:hAnsi="Times New Roman"/>
          <w:sz w:val="24"/>
          <w:szCs w:val="24"/>
        </w:rPr>
        <w:t xml:space="preserve"> </w:t>
      </w:r>
      <w:r w:rsidR="008441E6" w:rsidRPr="00432A41">
        <w:rPr>
          <w:rFonts w:ascii="Times New Roman" w:hAnsi="Times New Roman"/>
          <w:sz w:val="24"/>
          <w:szCs w:val="24"/>
        </w:rPr>
        <w:t>настоящего д</w:t>
      </w:r>
      <w:r w:rsidR="008441E6">
        <w:rPr>
          <w:rFonts w:ascii="Times New Roman" w:hAnsi="Times New Roman"/>
          <w:sz w:val="24"/>
          <w:szCs w:val="24"/>
        </w:rPr>
        <w:t xml:space="preserve">оговора. </w:t>
      </w:r>
    </w:p>
    <w:p w:rsidR="008441E6" w:rsidRPr="00432A41" w:rsidRDefault="00015692" w:rsidP="008441E6">
      <w:pPr>
        <w:pStyle w:val="af2"/>
        <w:jc w:val="both"/>
        <w:rPr>
          <w:rFonts w:ascii="Times New Roman" w:hAnsi="Times New Roman"/>
          <w:sz w:val="24"/>
          <w:szCs w:val="24"/>
        </w:rPr>
      </w:pPr>
      <w:r>
        <w:rPr>
          <w:rFonts w:ascii="Times New Roman" w:hAnsi="Times New Roman"/>
          <w:sz w:val="24"/>
          <w:szCs w:val="24"/>
        </w:rPr>
        <w:t>3</w:t>
      </w:r>
      <w:r w:rsidR="008441E6" w:rsidRPr="00432A41">
        <w:rPr>
          <w:rFonts w:ascii="Times New Roman" w:hAnsi="Times New Roman"/>
          <w:sz w:val="24"/>
          <w:szCs w:val="24"/>
        </w:rPr>
        <w:t>.</w:t>
      </w:r>
      <w:r w:rsidR="00021F60">
        <w:rPr>
          <w:rFonts w:ascii="Times New Roman" w:hAnsi="Times New Roman"/>
          <w:sz w:val="24"/>
          <w:szCs w:val="24"/>
        </w:rPr>
        <w:t>2</w:t>
      </w:r>
      <w:r w:rsidR="008441E6" w:rsidRPr="00432A41">
        <w:rPr>
          <w:rFonts w:ascii="Times New Roman" w:hAnsi="Times New Roman"/>
          <w:sz w:val="24"/>
          <w:szCs w:val="24"/>
        </w:rPr>
        <w:t>.4. Датой поставки и перехода права собственности на продукцию считается дата и время фактической подачи вагонов на ст. Промышленная (АО «</w:t>
      </w:r>
      <w:proofErr w:type="spellStart"/>
      <w:r w:rsidR="008441E6" w:rsidRPr="00432A41">
        <w:rPr>
          <w:rFonts w:ascii="Times New Roman" w:hAnsi="Times New Roman"/>
          <w:sz w:val="24"/>
          <w:szCs w:val="24"/>
        </w:rPr>
        <w:t>СтЖД</w:t>
      </w:r>
      <w:proofErr w:type="spellEnd"/>
      <w:r w:rsidR="008441E6" w:rsidRPr="00432A41">
        <w:rPr>
          <w:rFonts w:ascii="Times New Roman" w:hAnsi="Times New Roman"/>
          <w:sz w:val="24"/>
          <w:szCs w:val="24"/>
        </w:rPr>
        <w:t xml:space="preserve">), </w:t>
      </w:r>
      <w:r w:rsidR="00EA118F">
        <w:rPr>
          <w:rFonts w:ascii="Times New Roman" w:hAnsi="Times New Roman"/>
          <w:sz w:val="24"/>
          <w:szCs w:val="24"/>
        </w:rPr>
        <w:t>в соответствии с памяткой</w:t>
      </w:r>
      <w:r w:rsidR="007D01AF">
        <w:rPr>
          <w:rFonts w:ascii="Times New Roman" w:hAnsi="Times New Roman"/>
          <w:sz w:val="24"/>
          <w:szCs w:val="24"/>
        </w:rPr>
        <w:t xml:space="preserve"> </w:t>
      </w:r>
      <w:r w:rsidR="00EA118F">
        <w:rPr>
          <w:rFonts w:ascii="Times New Roman" w:hAnsi="Times New Roman"/>
          <w:sz w:val="24"/>
          <w:szCs w:val="24"/>
        </w:rPr>
        <w:t>приемосдатчика ГУ-45ВЦ, составляемой</w:t>
      </w:r>
      <w:r w:rsidR="008441E6" w:rsidRPr="00432A41">
        <w:rPr>
          <w:rFonts w:ascii="Times New Roman" w:hAnsi="Times New Roman"/>
          <w:sz w:val="24"/>
          <w:szCs w:val="24"/>
        </w:rPr>
        <w:t xml:space="preserve"> ответственными</w:t>
      </w:r>
      <w:r w:rsidR="00EA118F">
        <w:rPr>
          <w:rFonts w:ascii="Times New Roman" w:hAnsi="Times New Roman"/>
          <w:sz w:val="24"/>
          <w:szCs w:val="24"/>
        </w:rPr>
        <w:t xml:space="preserve"> лицами ст. </w:t>
      </w:r>
      <w:proofErr w:type="spellStart"/>
      <w:r w:rsidR="00EA118F">
        <w:rPr>
          <w:rFonts w:ascii="Times New Roman" w:hAnsi="Times New Roman"/>
          <w:sz w:val="24"/>
          <w:szCs w:val="24"/>
        </w:rPr>
        <w:t>Косяковка</w:t>
      </w:r>
      <w:proofErr w:type="spellEnd"/>
      <w:r w:rsidR="00EA118F">
        <w:rPr>
          <w:rFonts w:ascii="Times New Roman" w:hAnsi="Times New Roman"/>
          <w:sz w:val="24"/>
          <w:szCs w:val="24"/>
        </w:rPr>
        <w:t xml:space="preserve"> КБШ </w:t>
      </w:r>
      <w:proofErr w:type="spellStart"/>
      <w:r w:rsidR="00EA118F">
        <w:rPr>
          <w:rFonts w:ascii="Times New Roman" w:hAnsi="Times New Roman"/>
          <w:sz w:val="24"/>
          <w:szCs w:val="24"/>
        </w:rPr>
        <w:t>ж.д</w:t>
      </w:r>
      <w:proofErr w:type="spellEnd"/>
      <w:r w:rsidR="00EA118F">
        <w:rPr>
          <w:rFonts w:ascii="Times New Roman" w:hAnsi="Times New Roman"/>
          <w:sz w:val="24"/>
          <w:szCs w:val="24"/>
        </w:rPr>
        <w:t xml:space="preserve">. </w:t>
      </w:r>
      <w:r w:rsidR="005856E4">
        <w:rPr>
          <w:rFonts w:ascii="Times New Roman" w:hAnsi="Times New Roman"/>
          <w:sz w:val="24"/>
          <w:szCs w:val="24"/>
        </w:rPr>
        <w:t>(ОАО «РЖД») и Покупателя.</w:t>
      </w:r>
    </w:p>
    <w:p w:rsidR="008441E6" w:rsidRPr="00432A41" w:rsidRDefault="00015692" w:rsidP="008441E6">
      <w:pPr>
        <w:pStyle w:val="af2"/>
        <w:jc w:val="both"/>
        <w:rPr>
          <w:rFonts w:ascii="Times New Roman" w:hAnsi="Times New Roman"/>
          <w:sz w:val="24"/>
          <w:szCs w:val="24"/>
        </w:rPr>
      </w:pPr>
      <w:r>
        <w:rPr>
          <w:rFonts w:ascii="Times New Roman" w:hAnsi="Times New Roman"/>
          <w:sz w:val="24"/>
          <w:szCs w:val="24"/>
        </w:rPr>
        <w:t>3.</w:t>
      </w:r>
      <w:r w:rsidR="00021F60">
        <w:rPr>
          <w:rFonts w:ascii="Times New Roman" w:hAnsi="Times New Roman"/>
          <w:sz w:val="24"/>
          <w:szCs w:val="24"/>
        </w:rPr>
        <w:t>2</w:t>
      </w:r>
      <w:r w:rsidR="008441E6" w:rsidRPr="00432A41">
        <w:rPr>
          <w:rFonts w:ascii="Times New Roman" w:hAnsi="Times New Roman"/>
          <w:sz w:val="24"/>
          <w:szCs w:val="24"/>
        </w:rPr>
        <w:t xml:space="preserve">.5. Датой передачи вагонов от Покупателя </w:t>
      </w:r>
      <w:r w:rsidR="00EC790F">
        <w:rPr>
          <w:rFonts w:ascii="Times New Roman" w:hAnsi="Times New Roman"/>
          <w:sz w:val="24"/>
          <w:szCs w:val="24"/>
        </w:rPr>
        <w:t xml:space="preserve">Перевозчику (ОАО «РЖД») </w:t>
      </w:r>
      <w:r w:rsidR="003A1B7E" w:rsidRPr="00432A41">
        <w:rPr>
          <w:rFonts w:ascii="Times New Roman" w:hAnsi="Times New Roman"/>
          <w:sz w:val="24"/>
          <w:szCs w:val="24"/>
        </w:rPr>
        <w:t>на ст.</w:t>
      </w:r>
      <w:r w:rsidR="008441E6" w:rsidRPr="00432A41">
        <w:rPr>
          <w:rFonts w:ascii="Times New Roman" w:hAnsi="Times New Roman"/>
          <w:sz w:val="24"/>
          <w:szCs w:val="24"/>
        </w:rPr>
        <w:t xml:space="preserve"> </w:t>
      </w:r>
      <w:proofErr w:type="spellStart"/>
      <w:r w:rsidR="008441E6" w:rsidRPr="00432A41">
        <w:rPr>
          <w:rFonts w:ascii="Times New Roman" w:hAnsi="Times New Roman"/>
          <w:sz w:val="24"/>
          <w:szCs w:val="24"/>
        </w:rPr>
        <w:t>Косяковка</w:t>
      </w:r>
      <w:proofErr w:type="spellEnd"/>
      <w:r w:rsidR="008441E6" w:rsidRPr="00432A41">
        <w:rPr>
          <w:rFonts w:ascii="Times New Roman" w:hAnsi="Times New Roman"/>
          <w:sz w:val="24"/>
          <w:szCs w:val="24"/>
        </w:rPr>
        <w:t xml:space="preserve"> КБШ </w:t>
      </w:r>
      <w:proofErr w:type="spellStart"/>
      <w:r w:rsidR="008441E6" w:rsidRPr="00432A41">
        <w:rPr>
          <w:rFonts w:ascii="Times New Roman" w:hAnsi="Times New Roman"/>
          <w:sz w:val="24"/>
          <w:szCs w:val="24"/>
        </w:rPr>
        <w:t>ж.д</w:t>
      </w:r>
      <w:proofErr w:type="spellEnd"/>
      <w:r w:rsidR="008441E6" w:rsidRPr="00432A41">
        <w:rPr>
          <w:rFonts w:ascii="Times New Roman" w:hAnsi="Times New Roman"/>
          <w:sz w:val="24"/>
          <w:szCs w:val="24"/>
        </w:rPr>
        <w:t xml:space="preserve">., считается </w:t>
      </w:r>
      <w:r w:rsidR="005856E4">
        <w:rPr>
          <w:rFonts w:ascii="Times New Roman" w:hAnsi="Times New Roman"/>
          <w:sz w:val="24"/>
          <w:szCs w:val="24"/>
        </w:rPr>
        <w:t>фактические</w:t>
      </w:r>
      <w:r w:rsidR="0018325E">
        <w:rPr>
          <w:rFonts w:ascii="Times New Roman" w:hAnsi="Times New Roman"/>
          <w:sz w:val="24"/>
          <w:szCs w:val="24"/>
        </w:rPr>
        <w:t xml:space="preserve"> </w:t>
      </w:r>
      <w:r w:rsidR="008441E6" w:rsidRPr="00432A41">
        <w:rPr>
          <w:rFonts w:ascii="Times New Roman" w:hAnsi="Times New Roman"/>
          <w:sz w:val="24"/>
          <w:szCs w:val="24"/>
        </w:rPr>
        <w:t>дата и время</w:t>
      </w:r>
      <w:r w:rsidR="005856E4">
        <w:rPr>
          <w:rFonts w:ascii="Times New Roman" w:hAnsi="Times New Roman"/>
          <w:sz w:val="24"/>
          <w:szCs w:val="24"/>
        </w:rPr>
        <w:t>,</w:t>
      </w:r>
      <w:r w:rsidR="008441E6" w:rsidRPr="00432A41">
        <w:rPr>
          <w:rFonts w:ascii="Times New Roman" w:hAnsi="Times New Roman"/>
          <w:sz w:val="24"/>
          <w:szCs w:val="24"/>
        </w:rPr>
        <w:t xml:space="preserve"> указанные в</w:t>
      </w:r>
      <w:r w:rsidR="005856E4">
        <w:rPr>
          <w:rFonts w:ascii="Times New Roman" w:hAnsi="Times New Roman"/>
          <w:sz w:val="24"/>
          <w:szCs w:val="24"/>
        </w:rPr>
        <w:t xml:space="preserve"> памятке приемосдатчика ГУ-45ВЦ</w:t>
      </w:r>
      <w:r w:rsidR="008441E6" w:rsidRPr="00432A41">
        <w:rPr>
          <w:rFonts w:ascii="Times New Roman" w:hAnsi="Times New Roman"/>
          <w:sz w:val="24"/>
          <w:szCs w:val="24"/>
        </w:rPr>
        <w:t>.</w:t>
      </w:r>
    </w:p>
    <w:p w:rsidR="008441E6" w:rsidRPr="00432A41" w:rsidRDefault="00021F60" w:rsidP="008441E6">
      <w:pPr>
        <w:pStyle w:val="af2"/>
        <w:jc w:val="both"/>
        <w:rPr>
          <w:rFonts w:ascii="Times New Roman" w:hAnsi="Times New Roman"/>
          <w:sz w:val="24"/>
          <w:szCs w:val="24"/>
        </w:rPr>
      </w:pPr>
      <w:r>
        <w:rPr>
          <w:rFonts w:ascii="Times New Roman" w:hAnsi="Times New Roman"/>
          <w:sz w:val="24"/>
          <w:szCs w:val="24"/>
        </w:rPr>
        <w:t>3</w:t>
      </w:r>
      <w:r w:rsidR="008441E6">
        <w:rPr>
          <w:rFonts w:ascii="Times New Roman" w:hAnsi="Times New Roman"/>
          <w:sz w:val="24"/>
          <w:szCs w:val="24"/>
        </w:rPr>
        <w:t>.</w:t>
      </w:r>
      <w:r>
        <w:rPr>
          <w:rFonts w:ascii="Times New Roman" w:hAnsi="Times New Roman"/>
          <w:sz w:val="24"/>
          <w:szCs w:val="24"/>
        </w:rPr>
        <w:t>3</w:t>
      </w:r>
      <w:r w:rsidR="003A1B7E" w:rsidRPr="00432A41">
        <w:rPr>
          <w:rFonts w:ascii="Times New Roman" w:hAnsi="Times New Roman"/>
          <w:sz w:val="24"/>
          <w:szCs w:val="24"/>
        </w:rPr>
        <w:t>.</w:t>
      </w:r>
      <w:r w:rsidR="003A1B7E" w:rsidRPr="00432A41">
        <w:rPr>
          <w:rFonts w:ascii="Times New Roman" w:hAnsi="Times New Roman"/>
          <w:sz w:val="24"/>
          <w:szCs w:val="24"/>
          <w:u w:val="single"/>
        </w:rPr>
        <w:t xml:space="preserve"> Условия</w:t>
      </w:r>
      <w:r w:rsidR="00DD3B00">
        <w:rPr>
          <w:rFonts w:ascii="Times New Roman" w:hAnsi="Times New Roman"/>
          <w:sz w:val="24"/>
          <w:szCs w:val="24"/>
          <w:u w:val="single"/>
        </w:rPr>
        <w:t xml:space="preserve"> </w:t>
      </w:r>
      <w:r w:rsidR="003A1B7E" w:rsidRPr="00432A41">
        <w:rPr>
          <w:rFonts w:ascii="Times New Roman" w:hAnsi="Times New Roman"/>
          <w:sz w:val="24"/>
          <w:szCs w:val="24"/>
          <w:u w:val="single"/>
        </w:rPr>
        <w:t>поставки товара</w:t>
      </w:r>
      <w:r w:rsidR="00DD3B00">
        <w:rPr>
          <w:rFonts w:ascii="Times New Roman" w:hAnsi="Times New Roman"/>
          <w:sz w:val="24"/>
          <w:szCs w:val="24"/>
          <w:u w:val="single"/>
        </w:rPr>
        <w:t xml:space="preserve"> </w:t>
      </w:r>
      <w:r w:rsidR="008441E6">
        <w:rPr>
          <w:rFonts w:ascii="Times New Roman" w:hAnsi="Times New Roman"/>
          <w:sz w:val="24"/>
          <w:szCs w:val="24"/>
          <w:u w:val="single"/>
        </w:rPr>
        <w:t xml:space="preserve">собственным </w:t>
      </w:r>
      <w:r w:rsidR="008441E6" w:rsidRPr="00432A41">
        <w:rPr>
          <w:rFonts w:ascii="Times New Roman" w:hAnsi="Times New Roman"/>
          <w:sz w:val="24"/>
          <w:szCs w:val="24"/>
          <w:u w:val="single"/>
        </w:rPr>
        <w:t xml:space="preserve">автомобильным транспортом </w:t>
      </w:r>
      <w:r w:rsidR="008441E6">
        <w:rPr>
          <w:rFonts w:ascii="Times New Roman" w:hAnsi="Times New Roman"/>
          <w:sz w:val="24"/>
          <w:szCs w:val="24"/>
          <w:u w:val="single"/>
        </w:rPr>
        <w:t xml:space="preserve">Поставщика </w:t>
      </w:r>
      <w:r w:rsidR="008441E6" w:rsidRPr="00432A41">
        <w:rPr>
          <w:rFonts w:ascii="Times New Roman" w:hAnsi="Times New Roman"/>
          <w:sz w:val="24"/>
          <w:szCs w:val="24"/>
          <w:u w:val="single"/>
        </w:rPr>
        <w:t>или</w:t>
      </w:r>
      <w:r w:rsidR="008441E6">
        <w:rPr>
          <w:rFonts w:ascii="Times New Roman" w:hAnsi="Times New Roman"/>
          <w:sz w:val="24"/>
          <w:szCs w:val="24"/>
          <w:u w:val="single"/>
        </w:rPr>
        <w:t xml:space="preserve"> с привлечением транспортной компании</w:t>
      </w:r>
      <w:r w:rsidR="008441E6" w:rsidRPr="00432A41">
        <w:rPr>
          <w:rFonts w:ascii="Times New Roman" w:hAnsi="Times New Roman"/>
          <w:sz w:val="24"/>
          <w:szCs w:val="24"/>
        </w:rPr>
        <w:t>:</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Доставка товара осуществляется по адресу: Республика Башкортостан, г. Стерлитамак, ул. 40-й проезд, д. 8.  Датой поставки Товара является дата, зафиксированная в соответствующей накладной (ТН, ТТН).</w:t>
      </w:r>
    </w:p>
    <w:p w:rsidR="008441E6" w:rsidRPr="00432A41" w:rsidRDefault="00BE6499" w:rsidP="008441E6">
      <w:pPr>
        <w:pStyle w:val="af2"/>
        <w:jc w:val="both"/>
        <w:rPr>
          <w:rFonts w:ascii="Times New Roman" w:hAnsi="Times New Roman"/>
          <w:sz w:val="24"/>
          <w:szCs w:val="24"/>
        </w:rPr>
      </w:pPr>
      <w:r>
        <w:rPr>
          <w:rFonts w:ascii="Times New Roman" w:hAnsi="Times New Roman"/>
          <w:sz w:val="24"/>
          <w:szCs w:val="24"/>
        </w:rPr>
        <w:t>3.4</w:t>
      </w:r>
      <w:r w:rsidR="008441E6" w:rsidRPr="00432A41">
        <w:rPr>
          <w:rFonts w:ascii="Times New Roman" w:hAnsi="Times New Roman"/>
          <w:sz w:val="24"/>
          <w:szCs w:val="24"/>
        </w:rPr>
        <w:t xml:space="preserve">. </w:t>
      </w:r>
      <w:r w:rsidR="008441E6" w:rsidRPr="00AD20E0">
        <w:rPr>
          <w:rFonts w:ascii="Times New Roman" w:hAnsi="Times New Roman"/>
          <w:b/>
          <w:sz w:val="24"/>
          <w:szCs w:val="24"/>
        </w:rPr>
        <w:t>Срок поставки (независимо от вида транспорта</w:t>
      </w:r>
      <w:r w:rsidR="008441E6">
        <w:rPr>
          <w:rFonts w:ascii="Times New Roman" w:hAnsi="Times New Roman"/>
          <w:sz w:val="24"/>
          <w:szCs w:val="24"/>
        </w:rPr>
        <w:t>)</w:t>
      </w:r>
      <w:r w:rsidR="008441E6" w:rsidRPr="00432A41">
        <w:rPr>
          <w:rFonts w:ascii="Times New Roman" w:hAnsi="Times New Roman"/>
          <w:sz w:val="24"/>
          <w:szCs w:val="24"/>
        </w:rPr>
        <w:t xml:space="preserve"> до</w:t>
      </w:r>
      <w:r w:rsidR="008441E6">
        <w:rPr>
          <w:rFonts w:ascii="Times New Roman" w:hAnsi="Times New Roman"/>
          <w:sz w:val="24"/>
          <w:szCs w:val="24"/>
        </w:rPr>
        <w:t xml:space="preserve"> Покупателя</w:t>
      </w:r>
      <w:r w:rsidR="008441E6" w:rsidRPr="00432A41">
        <w:rPr>
          <w:rFonts w:ascii="Times New Roman" w:hAnsi="Times New Roman"/>
          <w:sz w:val="24"/>
          <w:szCs w:val="24"/>
        </w:rPr>
        <w:t xml:space="preserve"> уста</w:t>
      </w:r>
      <w:r w:rsidR="008441E6">
        <w:rPr>
          <w:rFonts w:ascii="Times New Roman" w:hAnsi="Times New Roman"/>
          <w:sz w:val="24"/>
          <w:szCs w:val="24"/>
        </w:rPr>
        <w:t xml:space="preserve">навливается </w:t>
      </w:r>
      <w:r w:rsidR="008441E6" w:rsidRPr="00AD20E0">
        <w:rPr>
          <w:rFonts w:ascii="Times New Roman" w:hAnsi="Times New Roman"/>
          <w:b/>
          <w:sz w:val="24"/>
          <w:szCs w:val="24"/>
        </w:rPr>
        <w:t>- 15 календарных дней</w:t>
      </w:r>
      <w:r w:rsidR="00DD3B00">
        <w:rPr>
          <w:rFonts w:ascii="Times New Roman" w:hAnsi="Times New Roman"/>
          <w:b/>
          <w:sz w:val="24"/>
          <w:szCs w:val="24"/>
        </w:rPr>
        <w:t xml:space="preserve"> </w:t>
      </w:r>
      <w:r w:rsidR="008441E6" w:rsidRPr="00432A41">
        <w:rPr>
          <w:rFonts w:ascii="Times New Roman" w:hAnsi="Times New Roman"/>
          <w:sz w:val="24"/>
          <w:szCs w:val="24"/>
        </w:rPr>
        <w:t xml:space="preserve">с </w:t>
      </w:r>
      <w:r w:rsidR="008441E6">
        <w:rPr>
          <w:rFonts w:ascii="Times New Roman" w:hAnsi="Times New Roman"/>
          <w:sz w:val="24"/>
          <w:szCs w:val="24"/>
        </w:rPr>
        <w:t>момента получения заявки. Поставщик имеет право произвести поставку ранее установленного срока.</w:t>
      </w:r>
    </w:p>
    <w:p w:rsidR="008441E6" w:rsidRPr="00432A41" w:rsidRDefault="00BE6499" w:rsidP="008441E6">
      <w:pPr>
        <w:pStyle w:val="af2"/>
        <w:jc w:val="both"/>
        <w:rPr>
          <w:rFonts w:ascii="Times New Roman" w:hAnsi="Times New Roman"/>
          <w:sz w:val="24"/>
          <w:szCs w:val="24"/>
        </w:rPr>
      </w:pPr>
      <w:r>
        <w:rPr>
          <w:rFonts w:ascii="Times New Roman" w:hAnsi="Times New Roman"/>
          <w:sz w:val="24"/>
          <w:szCs w:val="24"/>
        </w:rPr>
        <w:t>3.5</w:t>
      </w:r>
      <w:r w:rsidR="008441E6" w:rsidRPr="00432A41">
        <w:rPr>
          <w:rFonts w:ascii="Times New Roman" w:hAnsi="Times New Roman"/>
          <w:sz w:val="24"/>
          <w:szCs w:val="24"/>
        </w:rPr>
        <w:t>. Поставщик поставляет или отгружает Товар в количестве, указанном в заявке Покупателя</w:t>
      </w:r>
      <w:r w:rsidR="00D47058">
        <w:rPr>
          <w:rFonts w:ascii="Times New Roman" w:hAnsi="Times New Roman"/>
          <w:sz w:val="24"/>
          <w:szCs w:val="24"/>
        </w:rPr>
        <w:t xml:space="preserve"> при этом допускается отступление от согласованного объема поставки с учетом п.1.2</w:t>
      </w:r>
      <w:r w:rsidR="008441E6" w:rsidRPr="00432A41">
        <w:rPr>
          <w:rFonts w:ascii="Times New Roman" w:hAnsi="Times New Roman"/>
          <w:sz w:val="24"/>
          <w:szCs w:val="24"/>
        </w:rPr>
        <w:t>.</w:t>
      </w:r>
      <w:r w:rsidR="00C555A4">
        <w:rPr>
          <w:rFonts w:ascii="Times New Roman" w:hAnsi="Times New Roman"/>
          <w:sz w:val="24"/>
          <w:szCs w:val="24"/>
        </w:rPr>
        <w:t xml:space="preserve"> настоящего договора.</w:t>
      </w:r>
      <w:r w:rsidR="008441E6" w:rsidRPr="00432A41">
        <w:rPr>
          <w:rFonts w:ascii="Times New Roman" w:hAnsi="Times New Roman"/>
          <w:sz w:val="24"/>
          <w:szCs w:val="24"/>
        </w:rPr>
        <w:t xml:space="preserve"> Заявки на поставку Товара Поставщику могут направляться по электронной почте</w:t>
      </w:r>
      <w:r w:rsidR="00E6635A">
        <w:rPr>
          <w:rFonts w:ascii="Times New Roman" w:hAnsi="Times New Roman"/>
          <w:sz w:val="24"/>
          <w:szCs w:val="24"/>
        </w:rPr>
        <w:t>:</w:t>
      </w:r>
      <w:r w:rsidR="008441E6" w:rsidRPr="00432A41">
        <w:rPr>
          <w:rFonts w:ascii="Times New Roman" w:hAnsi="Times New Roman"/>
          <w:sz w:val="24"/>
          <w:szCs w:val="24"/>
        </w:rPr>
        <w:t xml:space="preserve"> </w:t>
      </w:r>
      <w:r w:rsidR="00E6635A">
        <w:rPr>
          <w:rFonts w:ascii="Times New Roman" w:hAnsi="Times New Roman"/>
          <w:sz w:val="24"/>
          <w:szCs w:val="24"/>
        </w:rPr>
        <w:t>__________________________________</w:t>
      </w:r>
      <w:r w:rsidR="008441E6" w:rsidRPr="00432A41">
        <w:rPr>
          <w:rFonts w:ascii="Times New Roman" w:hAnsi="Times New Roman"/>
          <w:sz w:val="24"/>
          <w:szCs w:val="24"/>
        </w:rPr>
        <w:t xml:space="preserve">. </w:t>
      </w:r>
    </w:p>
    <w:p w:rsidR="008441E6" w:rsidRPr="00432A41" w:rsidRDefault="00BE6499" w:rsidP="008441E6">
      <w:pPr>
        <w:pStyle w:val="af2"/>
        <w:jc w:val="both"/>
        <w:rPr>
          <w:rFonts w:ascii="Times New Roman" w:hAnsi="Times New Roman"/>
          <w:sz w:val="24"/>
          <w:szCs w:val="24"/>
        </w:rPr>
      </w:pPr>
      <w:r>
        <w:rPr>
          <w:rFonts w:ascii="Times New Roman" w:hAnsi="Times New Roman"/>
          <w:sz w:val="24"/>
          <w:szCs w:val="24"/>
        </w:rPr>
        <w:t>3.6</w:t>
      </w:r>
      <w:r w:rsidR="008441E6" w:rsidRPr="00432A41">
        <w:rPr>
          <w:rFonts w:ascii="Times New Roman" w:hAnsi="Times New Roman"/>
          <w:sz w:val="24"/>
          <w:szCs w:val="24"/>
        </w:rPr>
        <w:t>. Заявка должна содержать все необходимые сведения для полного исполнения условий договора (исходящий номер заявки и дату, номер и дату договора, наименование Товара, количество Товара). Заявка подписывается уполномоченным лицом Покупателя.</w:t>
      </w:r>
    </w:p>
    <w:p w:rsidR="008441E6" w:rsidRDefault="00BE6499" w:rsidP="008441E6">
      <w:pPr>
        <w:pStyle w:val="af2"/>
        <w:jc w:val="both"/>
        <w:rPr>
          <w:rFonts w:ascii="Times New Roman" w:hAnsi="Times New Roman"/>
          <w:sz w:val="24"/>
          <w:szCs w:val="24"/>
        </w:rPr>
      </w:pPr>
      <w:r>
        <w:rPr>
          <w:rFonts w:ascii="Times New Roman" w:hAnsi="Times New Roman"/>
          <w:sz w:val="24"/>
          <w:szCs w:val="24"/>
        </w:rPr>
        <w:t>3.7</w:t>
      </w:r>
      <w:r w:rsidR="008441E6" w:rsidRPr="00432A41">
        <w:rPr>
          <w:rFonts w:ascii="Times New Roman" w:hAnsi="Times New Roman"/>
          <w:sz w:val="24"/>
          <w:szCs w:val="24"/>
        </w:rPr>
        <w:t xml:space="preserve">. Поставщик обязан в течение следующего рабочего дня после получения заявки подтвердить по электронной почте </w:t>
      </w:r>
      <w:hyperlink r:id="rId8" w:history="1">
        <w:r w:rsidR="00527211" w:rsidRPr="008450BF">
          <w:rPr>
            <w:rStyle w:val="a8"/>
            <w:rFonts w:ascii="Times New Roman" w:hAnsi="Times New Roman"/>
            <w:sz w:val="24"/>
            <w:szCs w:val="24"/>
            <w:lang w:val="en-US"/>
          </w:rPr>
          <w:t>info</w:t>
        </w:r>
        <w:r w:rsidR="00527211" w:rsidRPr="008450BF">
          <w:rPr>
            <w:rStyle w:val="a8"/>
            <w:rFonts w:ascii="Times New Roman" w:hAnsi="Times New Roman"/>
            <w:sz w:val="24"/>
            <w:szCs w:val="24"/>
          </w:rPr>
          <w:t>@</w:t>
        </w:r>
        <w:proofErr w:type="spellStart"/>
        <w:r w:rsidR="00527211" w:rsidRPr="008450BF">
          <w:rPr>
            <w:rStyle w:val="a8"/>
            <w:rFonts w:ascii="Times New Roman" w:hAnsi="Times New Roman"/>
            <w:sz w:val="24"/>
            <w:szCs w:val="24"/>
            <w:lang w:val="en-US"/>
          </w:rPr>
          <w:t>stjd</w:t>
        </w:r>
        <w:proofErr w:type="spellEnd"/>
        <w:r w:rsidR="00527211" w:rsidRPr="008450BF">
          <w:rPr>
            <w:rStyle w:val="a8"/>
            <w:rFonts w:ascii="Times New Roman" w:hAnsi="Times New Roman"/>
            <w:sz w:val="24"/>
            <w:szCs w:val="24"/>
          </w:rPr>
          <w:t>.</w:t>
        </w:r>
        <w:proofErr w:type="spellStart"/>
        <w:r w:rsidR="00527211" w:rsidRPr="008450BF">
          <w:rPr>
            <w:rStyle w:val="a8"/>
            <w:rFonts w:ascii="Times New Roman" w:hAnsi="Times New Roman"/>
            <w:sz w:val="24"/>
            <w:szCs w:val="24"/>
            <w:lang w:val="en-US"/>
          </w:rPr>
          <w:t>ru</w:t>
        </w:r>
        <w:proofErr w:type="spellEnd"/>
      </w:hyperlink>
      <w:r w:rsidR="008441E6" w:rsidRPr="00432A41">
        <w:rPr>
          <w:rFonts w:ascii="Times New Roman" w:hAnsi="Times New Roman"/>
          <w:sz w:val="24"/>
          <w:szCs w:val="24"/>
        </w:rPr>
        <w:t xml:space="preserve"> факт принятия заявки к исполнению. </w:t>
      </w:r>
    </w:p>
    <w:p w:rsidR="00F915F1" w:rsidRPr="00432A41" w:rsidRDefault="00F915F1" w:rsidP="00F03D75">
      <w:pPr>
        <w:pStyle w:val="af2"/>
        <w:jc w:val="both"/>
        <w:rPr>
          <w:rFonts w:ascii="Times New Roman" w:hAnsi="Times New Roman"/>
          <w:sz w:val="24"/>
          <w:szCs w:val="24"/>
        </w:rPr>
      </w:pPr>
      <w:r>
        <w:rPr>
          <w:rFonts w:ascii="Times New Roman" w:hAnsi="Times New Roman"/>
          <w:sz w:val="24"/>
          <w:szCs w:val="24"/>
        </w:rPr>
        <w:lastRenderedPageBreak/>
        <w:t xml:space="preserve">3.8. </w:t>
      </w:r>
      <w:r w:rsidR="002A1179">
        <w:rPr>
          <w:rFonts w:ascii="Times New Roman" w:hAnsi="Times New Roman"/>
          <w:sz w:val="24"/>
          <w:szCs w:val="24"/>
        </w:rPr>
        <w:t>П</w:t>
      </w:r>
      <w:r w:rsidR="00CF4906">
        <w:rPr>
          <w:rFonts w:ascii="Times New Roman" w:hAnsi="Times New Roman"/>
          <w:sz w:val="24"/>
          <w:szCs w:val="24"/>
        </w:rPr>
        <w:t xml:space="preserve">оставщик при подготовке </w:t>
      </w:r>
      <w:r w:rsidR="002A1179">
        <w:rPr>
          <w:rFonts w:ascii="Times New Roman" w:hAnsi="Times New Roman"/>
          <w:sz w:val="24"/>
          <w:szCs w:val="24"/>
        </w:rPr>
        <w:t xml:space="preserve">товара </w:t>
      </w:r>
      <w:r w:rsidR="00CF4906">
        <w:rPr>
          <w:rFonts w:ascii="Times New Roman" w:hAnsi="Times New Roman"/>
          <w:sz w:val="24"/>
          <w:szCs w:val="24"/>
        </w:rPr>
        <w:t>к поставке</w:t>
      </w:r>
      <w:r w:rsidR="004416F7">
        <w:rPr>
          <w:rFonts w:ascii="Times New Roman" w:hAnsi="Times New Roman"/>
          <w:sz w:val="24"/>
          <w:szCs w:val="24"/>
        </w:rPr>
        <w:t xml:space="preserve"> автомобильным транспортом</w:t>
      </w:r>
      <w:r w:rsidR="00CF4906">
        <w:rPr>
          <w:rFonts w:ascii="Times New Roman" w:hAnsi="Times New Roman"/>
          <w:sz w:val="24"/>
          <w:szCs w:val="24"/>
        </w:rPr>
        <w:t xml:space="preserve"> рассчитыв</w:t>
      </w:r>
      <w:r w:rsidR="00D635BE">
        <w:rPr>
          <w:rFonts w:ascii="Times New Roman" w:hAnsi="Times New Roman"/>
          <w:sz w:val="24"/>
          <w:szCs w:val="24"/>
        </w:rPr>
        <w:t xml:space="preserve">ает дату </w:t>
      </w:r>
      <w:r w:rsidR="008A6F96">
        <w:rPr>
          <w:rFonts w:ascii="Times New Roman" w:hAnsi="Times New Roman"/>
          <w:sz w:val="24"/>
          <w:szCs w:val="24"/>
        </w:rPr>
        <w:t xml:space="preserve">его </w:t>
      </w:r>
      <w:r w:rsidR="00D635BE">
        <w:rPr>
          <w:rFonts w:ascii="Times New Roman" w:hAnsi="Times New Roman"/>
          <w:sz w:val="24"/>
          <w:szCs w:val="24"/>
        </w:rPr>
        <w:t>отгрузки Покупателю</w:t>
      </w:r>
      <w:r w:rsidR="00CF4906">
        <w:rPr>
          <w:rFonts w:ascii="Times New Roman" w:hAnsi="Times New Roman"/>
          <w:sz w:val="24"/>
          <w:szCs w:val="24"/>
        </w:rPr>
        <w:t xml:space="preserve"> с учетом</w:t>
      </w:r>
      <w:r w:rsidR="00D635BE">
        <w:rPr>
          <w:rFonts w:ascii="Times New Roman" w:hAnsi="Times New Roman"/>
          <w:sz w:val="24"/>
          <w:szCs w:val="24"/>
        </w:rPr>
        <w:t xml:space="preserve"> </w:t>
      </w:r>
      <w:r w:rsidR="008A6F96">
        <w:rPr>
          <w:rFonts w:ascii="Times New Roman" w:hAnsi="Times New Roman"/>
          <w:sz w:val="24"/>
          <w:szCs w:val="24"/>
        </w:rPr>
        <w:t xml:space="preserve">того, </w:t>
      </w:r>
      <w:r w:rsidR="00D635BE">
        <w:rPr>
          <w:rFonts w:ascii="Times New Roman" w:hAnsi="Times New Roman"/>
          <w:sz w:val="24"/>
          <w:szCs w:val="24"/>
        </w:rPr>
        <w:t>что</w:t>
      </w:r>
      <w:r w:rsidR="00CF4906">
        <w:rPr>
          <w:rFonts w:ascii="Times New Roman" w:hAnsi="Times New Roman"/>
          <w:sz w:val="24"/>
          <w:szCs w:val="24"/>
        </w:rPr>
        <w:t xml:space="preserve"> </w:t>
      </w:r>
      <w:r w:rsidR="008A6F96">
        <w:rPr>
          <w:rFonts w:ascii="Times New Roman" w:hAnsi="Times New Roman"/>
          <w:sz w:val="24"/>
          <w:szCs w:val="24"/>
        </w:rPr>
        <w:t xml:space="preserve">прибытие товара и его разгрузка </w:t>
      </w:r>
      <w:r w:rsidR="00B81EFB">
        <w:rPr>
          <w:rFonts w:ascii="Times New Roman" w:hAnsi="Times New Roman"/>
          <w:sz w:val="24"/>
          <w:szCs w:val="24"/>
        </w:rPr>
        <w:t xml:space="preserve">на склад Покупателя </w:t>
      </w:r>
      <w:r w:rsidR="008A6F96">
        <w:rPr>
          <w:rFonts w:ascii="Times New Roman" w:hAnsi="Times New Roman"/>
          <w:sz w:val="24"/>
          <w:szCs w:val="24"/>
        </w:rPr>
        <w:t>осущ</w:t>
      </w:r>
      <w:r w:rsidR="004416F7">
        <w:rPr>
          <w:rFonts w:ascii="Times New Roman" w:hAnsi="Times New Roman"/>
          <w:sz w:val="24"/>
          <w:szCs w:val="24"/>
        </w:rPr>
        <w:t>ествляе</w:t>
      </w:r>
      <w:r w:rsidR="00836290">
        <w:rPr>
          <w:rFonts w:ascii="Times New Roman" w:hAnsi="Times New Roman"/>
          <w:sz w:val="24"/>
          <w:szCs w:val="24"/>
        </w:rPr>
        <w:t>тся в рабочие</w:t>
      </w:r>
      <w:r w:rsidR="00E53E28">
        <w:rPr>
          <w:rFonts w:ascii="Times New Roman" w:hAnsi="Times New Roman"/>
          <w:sz w:val="24"/>
          <w:szCs w:val="24"/>
        </w:rPr>
        <w:t xml:space="preserve"> дни с 09.00</w:t>
      </w:r>
      <w:r w:rsidR="00F03D75">
        <w:rPr>
          <w:rFonts w:ascii="Times New Roman" w:hAnsi="Times New Roman"/>
          <w:sz w:val="24"/>
          <w:szCs w:val="24"/>
        </w:rPr>
        <w:t xml:space="preserve">ч. </w:t>
      </w:r>
      <w:r w:rsidR="00B81EFB">
        <w:rPr>
          <w:rFonts w:ascii="Times New Roman" w:hAnsi="Times New Roman"/>
          <w:sz w:val="24"/>
          <w:szCs w:val="24"/>
        </w:rPr>
        <w:t xml:space="preserve">до </w:t>
      </w:r>
      <w:r w:rsidR="00E478C7">
        <w:rPr>
          <w:rFonts w:ascii="Times New Roman" w:hAnsi="Times New Roman"/>
          <w:sz w:val="24"/>
          <w:szCs w:val="24"/>
        </w:rPr>
        <w:t>16.00</w:t>
      </w:r>
      <w:r w:rsidR="00E53E28">
        <w:rPr>
          <w:rFonts w:ascii="Times New Roman" w:hAnsi="Times New Roman"/>
          <w:sz w:val="24"/>
          <w:szCs w:val="24"/>
        </w:rPr>
        <w:t>ч</w:t>
      </w:r>
      <w:r w:rsidR="00F03D75" w:rsidRPr="00F03D75">
        <w:rPr>
          <w:rFonts w:ascii="Times New Roman" w:hAnsi="Times New Roman"/>
          <w:sz w:val="24"/>
          <w:szCs w:val="24"/>
        </w:rPr>
        <w:t xml:space="preserve"> </w:t>
      </w:r>
      <w:r w:rsidR="00F03D75">
        <w:rPr>
          <w:rFonts w:ascii="Times New Roman" w:hAnsi="Times New Roman"/>
          <w:sz w:val="24"/>
          <w:szCs w:val="24"/>
        </w:rPr>
        <w:t xml:space="preserve">с перерывом на обед </w:t>
      </w:r>
      <w:r w:rsidR="00836290">
        <w:rPr>
          <w:rFonts w:ascii="Times New Roman" w:hAnsi="Times New Roman"/>
          <w:sz w:val="24"/>
          <w:szCs w:val="24"/>
        </w:rPr>
        <w:t xml:space="preserve">с </w:t>
      </w:r>
      <w:r w:rsidR="00E53E28">
        <w:rPr>
          <w:rFonts w:ascii="Times New Roman" w:hAnsi="Times New Roman"/>
          <w:sz w:val="24"/>
          <w:szCs w:val="24"/>
        </w:rPr>
        <w:t>12.30</w:t>
      </w:r>
      <w:r w:rsidR="00F03D75">
        <w:rPr>
          <w:rFonts w:ascii="Times New Roman" w:hAnsi="Times New Roman"/>
          <w:sz w:val="24"/>
          <w:szCs w:val="24"/>
        </w:rPr>
        <w:t>ч. и 13.15</w:t>
      </w:r>
      <w:r w:rsidR="00836290">
        <w:rPr>
          <w:rFonts w:ascii="Times New Roman" w:hAnsi="Times New Roman"/>
          <w:sz w:val="24"/>
          <w:szCs w:val="24"/>
        </w:rPr>
        <w:t>ч</w:t>
      </w:r>
      <w:r w:rsidR="00F03D75">
        <w:rPr>
          <w:rFonts w:ascii="Times New Roman" w:hAnsi="Times New Roman"/>
          <w:sz w:val="24"/>
          <w:szCs w:val="24"/>
        </w:rPr>
        <w:t>.</w:t>
      </w:r>
    </w:p>
    <w:p w:rsidR="008441E6" w:rsidRDefault="00F915F1" w:rsidP="008441E6">
      <w:pPr>
        <w:pStyle w:val="af2"/>
        <w:jc w:val="both"/>
        <w:rPr>
          <w:rFonts w:ascii="Times New Roman" w:hAnsi="Times New Roman"/>
          <w:sz w:val="24"/>
          <w:szCs w:val="24"/>
        </w:rPr>
      </w:pPr>
      <w:r>
        <w:rPr>
          <w:rFonts w:ascii="Times New Roman" w:hAnsi="Times New Roman"/>
          <w:sz w:val="24"/>
          <w:szCs w:val="24"/>
        </w:rPr>
        <w:t>3.9</w:t>
      </w:r>
      <w:r w:rsidR="008441E6" w:rsidRPr="00432A41">
        <w:rPr>
          <w:rFonts w:ascii="Times New Roman" w:hAnsi="Times New Roman"/>
          <w:sz w:val="24"/>
          <w:szCs w:val="24"/>
        </w:rPr>
        <w:t>. Качество Товара должно подтверждаться паспортом качества на каждую поставленную партию. Поставщик обязуется поставлять Товар в комплекте с относящейся к нему документацией. Указанные документы должны иметь срок действия на весь период поставки.</w:t>
      </w:r>
    </w:p>
    <w:p w:rsidR="008441E6" w:rsidRDefault="008441E6" w:rsidP="008441E6">
      <w:pPr>
        <w:pStyle w:val="af2"/>
        <w:jc w:val="both"/>
        <w:rPr>
          <w:rFonts w:ascii="Times New Roman" w:hAnsi="Times New Roman"/>
          <w:sz w:val="24"/>
          <w:szCs w:val="24"/>
        </w:rPr>
      </w:pPr>
    </w:p>
    <w:p w:rsidR="008441E6" w:rsidRPr="000D7A25" w:rsidRDefault="00E124AB" w:rsidP="008441E6">
      <w:pPr>
        <w:pStyle w:val="af2"/>
        <w:jc w:val="both"/>
        <w:rPr>
          <w:rFonts w:ascii="Times New Roman" w:hAnsi="Times New Roman"/>
          <w:b/>
          <w:sz w:val="24"/>
          <w:szCs w:val="24"/>
        </w:rPr>
      </w:pPr>
      <w:r>
        <w:rPr>
          <w:rFonts w:ascii="Times New Roman" w:hAnsi="Times New Roman"/>
          <w:b/>
          <w:sz w:val="24"/>
          <w:szCs w:val="24"/>
        </w:rPr>
        <w:t>4</w:t>
      </w:r>
      <w:r w:rsidR="008441E6" w:rsidRPr="000D7A25">
        <w:rPr>
          <w:rFonts w:ascii="Times New Roman" w:hAnsi="Times New Roman"/>
          <w:b/>
          <w:sz w:val="24"/>
          <w:szCs w:val="24"/>
        </w:rPr>
        <w:t>. ПОРЯДОК ПРИЕМКИ ТОВАРА</w:t>
      </w:r>
    </w:p>
    <w:p w:rsidR="008441E6" w:rsidRPr="00432A41" w:rsidRDefault="00E124AB" w:rsidP="008441E6">
      <w:pPr>
        <w:pStyle w:val="af2"/>
        <w:jc w:val="both"/>
        <w:rPr>
          <w:rFonts w:ascii="Times New Roman" w:hAnsi="Times New Roman"/>
          <w:sz w:val="24"/>
          <w:szCs w:val="24"/>
        </w:rPr>
      </w:pPr>
      <w:r>
        <w:rPr>
          <w:rFonts w:ascii="Times New Roman" w:hAnsi="Times New Roman"/>
          <w:sz w:val="24"/>
          <w:szCs w:val="24"/>
        </w:rPr>
        <w:t>4</w:t>
      </w:r>
      <w:r w:rsidR="008441E6" w:rsidRPr="00432A41">
        <w:rPr>
          <w:rFonts w:ascii="Times New Roman" w:hAnsi="Times New Roman"/>
          <w:sz w:val="24"/>
          <w:szCs w:val="24"/>
        </w:rPr>
        <w:t>.1. Качество Товара должно соответствовать требованиям, указанным в Техническом задании Покупателя (Приложение № 1). Некачественный Товар оплате не подлежит.</w:t>
      </w:r>
    </w:p>
    <w:p w:rsidR="008441E6" w:rsidRPr="00432A41" w:rsidRDefault="00A34364" w:rsidP="008441E6">
      <w:pPr>
        <w:pStyle w:val="af2"/>
        <w:jc w:val="both"/>
        <w:rPr>
          <w:rFonts w:ascii="Times New Roman" w:hAnsi="Times New Roman"/>
          <w:sz w:val="24"/>
          <w:szCs w:val="24"/>
        </w:rPr>
      </w:pPr>
      <w:r>
        <w:rPr>
          <w:rFonts w:ascii="Times New Roman" w:hAnsi="Times New Roman"/>
          <w:sz w:val="24"/>
          <w:szCs w:val="24"/>
        </w:rPr>
        <w:t>4</w:t>
      </w:r>
      <w:r w:rsidR="008441E6" w:rsidRPr="00432A41">
        <w:rPr>
          <w:rFonts w:ascii="Times New Roman" w:hAnsi="Times New Roman"/>
          <w:sz w:val="24"/>
          <w:szCs w:val="24"/>
        </w:rPr>
        <w:t>.2. 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 является неустранимым;</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 не может быть устранен без несоразмерных расходов или затрат времени;</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 выявляется неоднократно либо проявляется вновь после устранения.</w:t>
      </w:r>
    </w:p>
    <w:p w:rsidR="008441E6" w:rsidRDefault="00A34364" w:rsidP="008441E6">
      <w:pPr>
        <w:pStyle w:val="af2"/>
        <w:jc w:val="both"/>
        <w:rPr>
          <w:rFonts w:ascii="Times New Roman" w:hAnsi="Times New Roman"/>
          <w:sz w:val="24"/>
          <w:szCs w:val="24"/>
        </w:rPr>
      </w:pPr>
      <w:r>
        <w:rPr>
          <w:rFonts w:ascii="Times New Roman" w:hAnsi="Times New Roman"/>
          <w:sz w:val="24"/>
          <w:szCs w:val="24"/>
        </w:rPr>
        <w:t>4</w:t>
      </w:r>
      <w:r w:rsidR="008441E6" w:rsidRPr="00432A41">
        <w:rPr>
          <w:rFonts w:ascii="Times New Roman" w:hAnsi="Times New Roman"/>
          <w:sz w:val="24"/>
          <w:szCs w:val="24"/>
        </w:rPr>
        <w:t>.3. Кроме того, стороны установили, что существенным нарушением требований к качеству является поставка товара, бывшего в употреблении.</w:t>
      </w:r>
    </w:p>
    <w:p w:rsidR="00FE5B91" w:rsidRDefault="000B4A83" w:rsidP="008441E6">
      <w:pPr>
        <w:pStyle w:val="af2"/>
        <w:jc w:val="both"/>
        <w:rPr>
          <w:rFonts w:ascii="Times New Roman" w:hAnsi="Times New Roman"/>
          <w:sz w:val="24"/>
          <w:szCs w:val="24"/>
        </w:rPr>
      </w:pPr>
      <w:r>
        <w:rPr>
          <w:rFonts w:ascii="Times New Roman" w:hAnsi="Times New Roman"/>
          <w:sz w:val="24"/>
          <w:szCs w:val="24"/>
        </w:rPr>
        <w:t xml:space="preserve">4.4. </w:t>
      </w:r>
      <w:r w:rsidR="00297F81">
        <w:rPr>
          <w:rFonts w:ascii="Times New Roman" w:hAnsi="Times New Roman"/>
          <w:sz w:val="24"/>
          <w:szCs w:val="24"/>
        </w:rPr>
        <w:t>Покупатель</w:t>
      </w:r>
      <w:r w:rsidR="00FE5B91">
        <w:rPr>
          <w:rFonts w:ascii="Times New Roman" w:hAnsi="Times New Roman"/>
          <w:sz w:val="24"/>
          <w:szCs w:val="24"/>
        </w:rPr>
        <w:t xml:space="preserve"> осуществляет приемку товара не </w:t>
      </w:r>
      <w:r w:rsidR="00297F81">
        <w:rPr>
          <w:rFonts w:ascii="Times New Roman" w:hAnsi="Times New Roman"/>
          <w:sz w:val="24"/>
          <w:szCs w:val="24"/>
        </w:rPr>
        <w:t>позднее 5 дней с даты передачи Покупателю</w:t>
      </w:r>
      <w:r w:rsidR="00FE5B91">
        <w:rPr>
          <w:rFonts w:ascii="Times New Roman" w:hAnsi="Times New Roman"/>
          <w:sz w:val="24"/>
          <w:szCs w:val="24"/>
        </w:rPr>
        <w:t xml:space="preserve"> товара и документов, предусмотренных договором. </w:t>
      </w:r>
    </w:p>
    <w:p w:rsidR="00A54663" w:rsidRDefault="00A54663" w:rsidP="008441E6">
      <w:pPr>
        <w:pStyle w:val="af2"/>
        <w:jc w:val="both"/>
        <w:rPr>
          <w:rFonts w:ascii="Times New Roman" w:hAnsi="Times New Roman"/>
          <w:sz w:val="24"/>
          <w:szCs w:val="24"/>
        </w:rPr>
      </w:pPr>
      <w:r>
        <w:rPr>
          <w:rFonts w:ascii="Times New Roman" w:hAnsi="Times New Roman"/>
          <w:sz w:val="24"/>
          <w:szCs w:val="24"/>
        </w:rPr>
        <w:tab/>
        <w:t>Пр</w:t>
      </w:r>
      <w:r w:rsidR="00297F81">
        <w:rPr>
          <w:rFonts w:ascii="Times New Roman" w:hAnsi="Times New Roman"/>
          <w:sz w:val="24"/>
          <w:szCs w:val="24"/>
        </w:rPr>
        <w:t>и приемке товара Покупатель</w:t>
      </w:r>
      <w:r>
        <w:rPr>
          <w:rFonts w:ascii="Times New Roman" w:hAnsi="Times New Roman"/>
          <w:sz w:val="24"/>
          <w:szCs w:val="24"/>
        </w:rPr>
        <w:t xml:space="preserve"> (его уполномоченный представитель) проверяет соответствие товара требованиям,</w:t>
      </w:r>
      <w:r w:rsidR="000252DE">
        <w:rPr>
          <w:rFonts w:ascii="Times New Roman" w:hAnsi="Times New Roman"/>
          <w:sz w:val="24"/>
          <w:szCs w:val="24"/>
        </w:rPr>
        <w:t xml:space="preserve"> установленных</w:t>
      </w:r>
      <w:r>
        <w:rPr>
          <w:rFonts w:ascii="Times New Roman" w:hAnsi="Times New Roman"/>
          <w:sz w:val="24"/>
          <w:szCs w:val="24"/>
        </w:rPr>
        <w:t xml:space="preserve"> догов</w:t>
      </w:r>
      <w:r w:rsidR="000252DE">
        <w:rPr>
          <w:rFonts w:ascii="Times New Roman" w:hAnsi="Times New Roman"/>
          <w:sz w:val="24"/>
          <w:szCs w:val="24"/>
        </w:rPr>
        <w:t>о</w:t>
      </w:r>
      <w:r>
        <w:rPr>
          <w:rFonts w:ascii="Times New Roman" w:hAnsi="Times New Roman"/>
          <w:sz w:val="24"/>
          <w:szCs w:val="24"/>
        </w:rPr>
        <w:t xml:space="preserve">ром, наличие </w:t>
      </w:r>
      <w:r w:rsidR="000252DE">
        <w:rPr>
          <w:rFonts w:ascii="Times New Roman" w:hAnsi="Times New Roman"/>
          <w:sz w:val="24"/>
          <w:szCs w:val="24"/>
        </w:rPr>
        <w:t xml:space="preserve">документов, предусмотренных договором. </w:t>
      </w:r>
    </w:p>
    <w:p w:rsidR="008441E6" w:rsidRPr="00432A41" w:rsidRDefault="00A34364" w:rsidP="008441E6">
      <w:pPr>
        <w:pStyle w:val="af2"/>
        <w:jc w:val="both"/>
        <w:rPr>
          <w:rFonts w:ascii="Times New Roman" w:hAnsi="Times New Roman"/>
          <w:sz w:val="24"/>
          <w:szCs w:val="24"/>
        </w:rPr>
      </w:pPr>
      <w:r>
        <w:rPr>
          <w:rFonts w:ascii="Times New Roman" w:hAnsi="Times New Roman"/>
          <w:sz w:val="24"/>
          <w:szCs w:val="24"/>
        </w:rPr>
        <w:t>4</w:t>
      </w:r>
      <w:r w:rsidR="006304AB">
        <w:rPr>
          <w:rFonts w:ascii="Times New Roman" w:hAnsi="Times New Roman"/>
          <w:sz w:val="24"/>
          <w:szCs w:val="24"/>
        </w:rPr>
        <w:t>.5</w:t>
      </w:r>
      <w:r w:rsidR="008441E6" w:rsidRPr="00432A41">
        <w:rPr>
          <w:rFonts w:ascii="Times New Roman" w:hAnsi="Times New Roman"/>
          <w:sz w:val="24"/>
          <w:szCs w:val="24"/>
        </w:rPr>
        <w:t xml:space="preserve">. Покупатель (представитель Покупателя) вправе не принимать Товар в случае несоответствия его качества, количества, комплектности, маркировки и (или) её отсутствия требованиям стандартов, техническим условиям, условиям Договора либо несоответствие </w:t>
      </w:r>
      <w:r w:rsidR="003A1B7E" w:rsidRPr="00432A41">
        <w:rPr>
          <w:rFonts w:ascii="Times New Roman" w:hAnsi="Times New Roman"/>
          <w:sz w:val="24"/>
          <w:szCs w:val="24"/>
        </w:rPr>
        <w:t>информации,</w:t>
      </w:r>
      <w:r w:rsidR="008441E6" w:rsidRPr="00432A41">
        <w:rPr>
          <w:rFonts w:ascii="Times New Roman" w:hAnsi="Times New Roman"/>
          <w:sz w:val="24"/>
          <w:szCs w:val="24"/>
        </w:rPr>
        <w:t xml:space="preserve"> указанной в маркиро</w:t>
      </w:r>
      <w:r w:rsidR="002A66C4">
        <w:rPr>
          <w:rFonts w:ascii="Times New Roman" w:hAnsi="Times New Roman"/>
          <w:sz w:val="24"/>
          <w:szCs w:val="24"/>
        </w:rPr>
        <w:t xml:space="preserve">вке сопроводительным документам и направить Поставщику письменный мотивированный отказ от подписания со своей стороны накладной на товар либо принять товар, подписать накладную на товар со своей стороны, передать ее поставщику и одновременно предъявить поставщику письменные требования, направленные на устранение </w:t>
      </w:r>
      <w:r w:rsidR="00E14F82">
        <w:rPr>
          <w:rFonts w:ascii="Times New Roman" w:hAnsi="Times New Roman"/>
          <w:sz w:val="24"/>
          <w:szCs w:val="24"/>
        </w:rPr>
        <w:t>выявленного несоответствия товара требованиям</w:t>
      </w:r>
      <w:r w:rsidR="00585AE4">
        <w:rPr>
          <w:rFonts w:ascii="Times New Roman" w:hAnsi="Times New Roman"/>
          <w:sz w:val="24"/>
          <w:szCs w:val="24"/>
        </w:rPr>
        <w:t>, установленным договором. При этом срок для выполнения указанных требований устанавливает</w:t>
      </w:r>
      <w:r w:rsidR="0027126D">
        <w:rPr>
          <w:rFonts w:ascii="Times New Roman" w:hAnsi="Times New Roman"/>
          <w:sz w:val="24"/>
          <w:szCs w:val="24"/>
        </w:rPr>
        <w:t xml:space="preserve"> Покупатель</w:t>
      </w:r>
      <w:r w:rsidR="00585AE4">
        <w:rPr>
          <w:rFonts w:ascii="Times New Roman" w:hAnsi="Times New Roman"/>
          <w:sz w:val="24"/>
          <w:szCs w:val="24"/>
        </w:rPr>
        <w:t>.</w:t>
      </w:r>
    </w:p>
    <w:p w:rsidR="008441E6" w:rsidRPr="00432A41" w:rsidRDefault="00587067" w:rsidP="008441E6">
      <w:pPr>
        <w:pStyle w:val="af2"/>
        <w:jc w:val="both"/>
        <w:rPr>
          <w:rFonts w:ascii="Times New Roman" w:hAnsi="Times New Roman"/>
          <w:sz w:val="24"/>
          <w:szCs w:val="24"/>
        </w:rPr>
      </w:pPr>
      <w:r>
        <w:rPr>
          <w:rFonts w:ascii="Times New Roman" w:hAnsi="Times New Roman"/>
          <w:sz w:val="24"/>
          <w:szCs w:val="24"/>
        </w:rPr>
        <w:t>4.6</w:t>
      </w:r>
      <w:r w:rsidR="008441E6" w:rsidRPr="00432A41">
        <w:rPr>
          <w:rFonts w:ascii="Times New Roman" w:hAnsi="Times New Roman"/>
          <w:sz w:val="24"/>
          <w:szCs w:val="24"/>
        </w:rPr>
        <w:t xml:space="preserve">. При обнаружении несоответствия качества, комплектности, маркировки поступившего Товара, тары или упаковки требованиям стандартов, технических </w:t>
      </w:r>
      <w:r w:rsidR="003A1B7E" w:rsidRPr="00432A41">
        <w:rPr>
          <w:rFonts w:ascii="Times New Roman" w:hAnsi="Times New Roman"/>
          <w:sz w:val="24"/>
          <w:szCs w:val="24"/>
        </w:rPr>
        <w:t>условий, договору</w:t>
      </w:r>
      <w:r w:rsidR="008441E6" w:rsidRPr="00432A41">
        <w:rPr>
          <w:rFonts w:ascii="Times New Roman" w:hAnsi="Times New Roman"/>
          <w:sz w:val="24"/>
          <w:szCs w:val="24"/>
        </w:rPr>
        <w:t xml:space="preserve"> либо данным, указанным в маркировке и сопроводительных документах, удостоверяющих качество Товара, Покупатель приостанавливает дальнейшую приемку Товара и составляет акт о выявленных недостатках (несоответствиях) товара (Приложение № 2), в котором указывает количество осмотренного Товара и характер выявленных при приемке дефектов. </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ab/>
        <w:t xml:space="preserve">Покупатель направляет в адрес Поставщика письменное </w:t>
      </w:r>
      <w:r w:rsidR="003A1B7E" w:rsidRPr="00432A41">
        <w:rPr>
          <w:rFonts w:ascii="Times New Roman" w:hAnsi="Times New Roman"/>
          <w:sz w:val="24"/>
          <w:szCs w:val="24"/>
        </w:rPr>
        <w:t>уведомление (</w:t>
      </w:r>
      <w:r w:rsidRPr="00432A41">
        <w:rPr>
          <w:rFonts w:ascii="Times New Roman" w:hAnsi="Times New Roman"/>
          <w:sz w:val="24"/>
          <w:szCs w:val="24"/>
        </w:rPr>
        <w:t xml:space="preserve">Приложение № </w:t>
      </w:r>
      <w:r w:rsidR="003A1B7E" w:rsidRPr="00432A41">
        <w:rPr>
          <w:rFonts w:ascii="Times New Roman" w:hAnsi="Times New Roman"/>
          <w:sz w:val="24"/>
          <w:szCs w:val="24"/>
        </w:rPr>
        <w:t>3) о</w:t>
      </w:r>
      <w:r w:rsidRPr="00432A41">
        <w:rPr>
          <w:rFonts w:ascii="Times New Roman" w:hAnsi="Times New Roman"/>
          <w:sz w:val="24"/>
          <w:szCs w:val="24"/>
        </w:rPr>
        <w:t xml:space="preserve"> необходимости явки его </w:t>
      </w:r>
      <w:r w:rsidR="003A1B7E" w:rsidRPr="00432A41">
        <w:rPr>
          <w:rFonts w:ascii="Times New Roman" w:hAnsi="Times New Roman"/>
          <w:sz w:val="24"/>
          <w:szCs w:val="24"/>
        </w:rPr>
        <w:t>представителя для</w:t>
      </w:r>
      <w:r w:rsidRPr="00432A41">
        <w:rPr>
          <w:rFonts w:ascii="Times New Roman" w:hAnsi="Times New Roman"/>
          <w:sz w:val="24"/>
          <w:szCs w:val="24"/>
        </w:rPr>
        <w:t xml:space="preserve"> установления качества поставленного Товара (по электронной почте, телеграммой, заказным письмом) либо вручает его предста</w:t>
      </w:r>
      <w:r w:rsidR="003D5B38">
        <w:rPr>
          <w:rFonts w:ascii="Times New Roman" w:hAnsi="Times New Roman"/>
          <w:sz w:val="24"/>
          <w:szCs w:val="24"/>
        </w:rPr>
        <w:t xml:space="preserve">вителю Поставщика под роспись. </w:t>
      </w:r>
      <w:r w:rsidRPr="00432A41">
        <w:rPr>
          <w:rFonts w:ascii="Times New Roman" w:hAnsi="Times New Roman"/>
          <w:sz w:val="24"/>
          <w:szCs w:val="24"/>
        </w:rPr>
        <w:t xml:space="preserve">Представитель </w:t>
      </w:r>
      <w:proofErr w:type="spellStart"/>
      <w:r w:rsidRPr="00432A41">
        <w:rPr>
          <w:rFonts w:ascii="Times New Roman" w:hAnsi="Times New Roman"/>
          <w:sz w:val="24"/>
          <w:szCs w:val="24"/>
        </w:rPr>
        <w:t>одногороднего</w:t>
      </w:r>
      <w:proofErr w:type="spellEnd"/>
      <w:r w:rsidRPr="00432A41">
        <w:rPr>
          <w:rFonts w:ascii="Times New Roman" w:hAnsi="Times New Roman"/>
          <w:sz w:val="24"/>
          <w:szCs w:val="24"/>
        </w:rPr>
        <w:t xml:space="preserve"> Поставщика обязан явиться по вызову Покупателя не позднее чем на следующий день после получения уведомления. Иногородний Поставщик обязан не позднее чем на следующий день после получения уведомления Покупателя сообщить телеграммой или телефонограммой, будет ли направлен его представитель для участия в проверке качества Товара. Представитель Поставщика должен иметь доверенность на право участия в определении качества поступившего к Покупателю Товара. В случае неприбытия представителя Поставщика в указанный срок, Покупатель вправе произвести отбор проб без участия представителя Поставщика.</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ab/>
        <w:t>Отобранные образцы (пробы) опечатываются либо пломбируются и снабжаются этикетками, подписанными лицами, участвующими в отборе.</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ab/>
        <w:t xml:space="preserve">Об отборе образцов (проб) составляется акт, подписываемый всеми участвующими в этом лицами. В акте указывается: время и место составления акта, наименование Покупателя Товара; фамилии и должности лиц, принимавших участие в отборе образцов (проб); наименование Поставщика Товара, номер и дата транспортной накладной, по которым поступил Товар, вес Товара, </w:t>
      </w:r>
      <w:r w:rsidRPr="00432A41">
        <w:rPr>
          <w:rFonts w:ascii="Times New Roman" w:hAnsi="Times New Roman"/>
          <w:sz w:val="24"/>
          <w:szCs w:val="24"/>
        </w:rPr>
        <w:lastRenderedPageBreak/>
        <w:t>а также количество и месторасположение, из которого отбирались образцы (пробы) Товара; опечатаны или опломбированы образцы (пробы), чьей печатью или пломбой (оттиски на пломбах); другие данные, которые лица, участвующие в отборе проб, найдут необходимым включить в акт.</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ab/>
        <w:t>Из отобранных образцов (проб) один остается у Покупателя, второй у Поставщика Товара, третий предоставляется для лабораторных исследований.</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ab/>
        <w:t xml:space="preserve"> До разрешения вопроса по качеству поставленного Товара Покупатель обеспечивает хранение Товара ненадлежащего качества в условиях, предотвращающих ухудшение его качества и смешение с другим однородным Товарам.</w:t>
      </w:r>
    </w:p>
    <w:p w:rsidR="008441E6" w:rsidRPr="00432A41" w:rsidRDefault="008441E6" w:rsidP="008441E6">
      <w:pPr>
        <w:pStyle w:val="af2"/>
        <w:jc w:val="both"/>
        <w:rPr>
          <w:rFonts w:ascii="Times New Roman" w:hAnsi="Times New Roman"/>
          <w:sz w:val="24"/>
          <w:szCs w:val="24"/>
        </w:rPr>
      </w:pPr>
      <w:r w:rsidRPr="00432A41">
        <w:rPr>
          <w:rFonts w:ascii="Times New Roman" w:hAnsi="Times New Roman"/>
          <w:sz w:val="24"/>
          <w:szCs w:val="24"/>
        </w:rPr>
        <w:tab/>
        <w:t>Покупатель вправе проверить качество Товара в любое время после поставки, с учетом соблюдения правил вызова Поставщика.</w:t>
      </w:r>
    </w:p>
    <w:p w:rsidR="008441E6" w:rsidRPr="00432A41" w:rsidRDefault="00587067" w:rsidP="008441E6">
      <w:pPr>
        <w:pStyle w:val="af2"/>
        <w:jc w:val="both"/>
        <w:rPr>
          <w:rFonts w:ascii="Times New Roman" w:hAnsi="Times New Roman"/>
          <w:sz w:val="24"/>
          <w:szCs w:val="24"/>
        </w:rPr>
      </w:pPr>
      <w:r>
        <w:rPr>
          <w:rFonts w:ascii="Times New Roman" w:hAnsi="Times New Roman"/>
          <w:sz w:val="24"/>
          <w:szCs w:val="24"/>
        </w:rPr>
        <w:t>4.7</w:t>
      </w:r>
      <w:r w:rsidR="008441E6" w:rsidRPr="00432A41">
        <w:rPr>
          <w:rFonts w:ascii="Times New Roman" w:hAnsi="Times New Roman"/>
          <w:sz w:val="24"/>
          <w:szCs w:val="24"/>
        </w:rPr>
        <w:t>. В случае если по результатам проведенного</w:t>
      </w:r>
      <w:r w:rsidR="0027126D">
        <w:rPr>
          <w:rFonts w:ascii="Times New Roman" w:hAnsi="Times New Roman"/>
          <w:sz w:val="24"/>
          <w:szCs w:val="24"/>
        </w:rPr>
        <w:t xml:space="preserve"> исследования, указанного в п. 4.6</w:t>
      </w:r>
      <w:r w:rsidR="008441E6" w:rsidRPr="00432A41">
        <w:rPr>
          <w:rFonts w:ascii="Times New Roman" w:hAnsi="Times New Roman"/>
          <w:sz w:val="24"/>
          <w:szCs w:val="24"/>
        </w:rPr>
        <w:t>., будут выявлены недостатки по качеству Товара</w:t>
      </w:r>
      <w:r w:rsidR="00AE5203">
        <w:rPr>
          <w:rFonts w:ascii="Times New Roman" w:hAnsi="Times New Roman"/>
          <w:sz w:val="24"/>
          <w:szCs w:val="24"/>
        </w:rPr>
        <w:t>, П</w:t>
      </w:r>
      <w:r w:rsidR="008441E6" w:rsidRPr="00432A41">
        <w:rPr>
          <w:rFonts w:ascii="Times New Roman" w:hAnsi="Times New Roman"/>
          <w:sz w:val="24"/>
          <w:szCs w:val="24"/>
        </w:rPr>
        <w:t>окупатель им</w:t>
      </w:r>
      <w:r w:rsidR="003D5B38">
        <w:rPr>
          <w:rFonts w:ascii="Times New Roman" w:hAnsi="Times New Roman"/>
          <w:sz w:val="24"/>
          <w:szCs w:val="24"/>
        </w:rPr>
        <w:t>еет право данный Товар вернуть П</w:t>
      </w:r>
      <w:r w:rsidR="00350059">
        <w:rPr>
          <w:rFonts w:ascii="Times New Roman" w:hAnsi="Times New Roman"/>
          <w:sz w:val="24"/>
          <w:szCs w:val="24"/>
        </w:rPr>
        <w:t>оставщику, при этом Поставщик обязан в течение 10</w:t>
      </w:r>
      <w:r w:rsidR="008441E6" w:rsidRPr="00432A41">
        <w:rPr>
          <w:rFonts w:ascii="Times New Roman" w:hAnsi="Times New Roman"/>
          <w:sz w:val="24"/>
          <w:szCs w:val="24"/>
        </w:rPr>
        <w:t xml:space="preserve"> дней с мо</w:t>
      </w:r>
      <w:r w:rsidR="003D5B38">
        <w:rPr>
          <w:rFonts w:ascii="Times New Roman" w:hAnsi="Times New Roman"/>
          <w:sz w:val="24"/>
          <w:szCs w:val="24"/>
        </w:rPr>
        <w:t>мента получения уведомления от П</w:t>
      </w:r>
      <w:r w:rsidR="008441E6" w:rsidRPr="00432A41">
        <w:rPr>
          <w:rFonts w:ascii="Times New Roman" w:hAnsi="Times New Roman"/>
          <w:sz w:val="24"/>
          <w:szCs w:val="24"/>
        </w:rPr>
        <w:t>окупателя о наличии несоответствия качества приобретенного Товара, данный Товар за</w:t>
      </w:r>
      <w:r w:rsidR="001E2155">
        <w:rPr>
          <w:rFonts w:ascii="Times New Roman" w:hAnsi="Times New Roman"/>
          <w:sz w:val="24"/>
          <w:szCs w:val="24"/>
        </w:rPr>
        <w:t>брать и в этот же срок вернуть П</w:t>
      </w:r>
      <w:r w:rsidR="008441E6" w:rsidRPr="00432A41">
        <w:rPr>
          <w:rFonts w:ascii="Times New Roman" w:hAnsi="Times New Roman"/>
          <w:sz w:val="24"/>
          <w:szCs w:val="24"/>
        </w:rPr>
        <w:t>окупателю стоимость возвращенного Товара. Поставщик несет все расходы (в том числе транспортные), связанные с возвратом товара.</w:t>
      </w:r>
    </w:p>
    <w:p w:rsidR="008441E6" w:rsidRDefault="00587067" w:rsidP="008441E6">
      <w:pPr>
        <w:pStyle w:val="af2"/>
        <w:jc w:val="both"/>
        <w:rPr>
          <w:rFonts w:ascii="Times New Roman" w:hAnsi="Times New Roman"/>
          <w:sz w:val="24"/>
          <w:szCs w:val="24"/>
        </w:rPr>
      </w:pPr>
      <w:r>
        <w:rPr>
          <w:rFonts w:ascii="Times New Roman" w:hAnsi="Times New Roman"/>
          <w:sz w:val="24"/>
          <w:szCs w:val="24"/>
        </w:rPr>
        <w:t>4.8</w:t>
      </w:r>
      <w:r w:rsidR="008441E6" w:rsidRPr="00432A41">
        <w:rPr>
          <w:rFonts w:ascii="Times New Roman" w:hAnsi="Times New Roman"/>
          <w:sz w:val="24"/>
          <w:szCs w:val="24"/>
        </w:rPr>
        <w:t>. В случае если по результатам проведенного</w:t>
      </w:r>
      <w:r w:rsidR="00AE5203">
        <w:rPr>
          <w:rFonts w:ascii="Times New Roman" w:hAnsi="Times New Roman"/>
          <w:sz w:val="24"/>
          <w:szCs w:val="24"/>
        </w:rPr>
        <w:t xml:space="preserve"> исследования, указанного в п. 4.6</w:t>
      </w:r>
      <w:r w:rsidR="008441E6" w:rsidRPr="00432A41">
        <w:rPr>
          <w:rFonts w:ascii="Times New Roman" w:hAnsi="Times New Roman"/>
          <w:sz w:val="24"/>
          <w:szCs w:val="24"/>
        </w:rPr>
        <w:t>., будут выявлены</w:t>
      </w:r>
      <w:r w:rsidR="00AE5203">
        <w:rPr>
          <w:rFonts w:ascii="Times New Roman" w:hAnsi="Times New Roman"/>
          <w:sz w:val="24"/>
          <w:szCs w:val="24"/>
        </w:rPr>
        <w:t xml:space="preserve"> недостатки по качеству Товара</w:t>
      </w:r>
      <w:r w:rsidR="008441E6" w:rsidRPr="00432A41">
        <w:rPr>
          <w:rFonts w:ascii="Times New Roman" w:hAnsi="Times New Roman"/>
          <w:sz w:val="24"/>
          <w:szCs w:val="24"/>
        </w:rPr>
        <w:t>, Поставщик несет ответственность, указанную в других разделах настоящего Договора. Кроме этого, Поставщик обязан оплатить Покупателю штраф за несоответствие качества в размере 20 % от стоимости Товара, а также возместить все убытки Покупателя, связанные с поставкой некачественного Товара.</w:t>
      </w:r>
    </w:p>
    <w:p w:rsidR="008441E6" w:rsidRDefault="008441E6" w:rsidP="008441E6">
      <w:pPr>
        <w:pStyle w:val="af2"/>
        <w:jc w:val="both"/>
        <w:rPr>
          <w:rFonts w:ascii="Times New Roman" w:hAnsi="Times New Roman"/>
          <w:b/>
          <w:sz w:val="24"/>
          <w:szCs w:val="24"/>
        </w:rPr>
      </w:pPr>
    </w:p>
    <w:p w:rsidR="008441E6" w:rsidRDefault="00627F48" w:rsidP="008441E6">
      <w:pPr>
        <w:pStyle w:val="af2"/>
        <w:jc w:val="both"/>
        <w:rPr>
          <w:rFonts w:ascii="Times New Roman" w:hAnsi="Times New Roman"/>
          <w:b/>
          <w:sz w:val="24"/>
          <w:szCs w:val="24"/>
        </w:rPr>
      </w:pPr>
      <w:r>
        <w:rPr>
          <w:rFonts w:ascii="Times New Roman" w:hAnsi="Times New Roman"/>
          <w:b/>
          <w:sz w:val="24"/>
          <w:szCs w:val="24"/>
        </w:rPr>
        <w:t>5. ОБ</w:t>
      </w:r>
      <w:r w:rsidR="00DE7E32">
        <w:rPr>
          <w:rFonts w:ascii="Times New Roman" w:hAnsi="Times New Roman"/>
          <w:b/>
          <w:sz w:val="24"/>
          <w:szCs w:val="24"/>
        </w:rPr>
        <w:t>Я</w:t>
      </w:r>
      <w:r>
        <w:rPr>
          <w:rFonts w:ascii="Times New Roman" w:hAnsi="Times New Roman"/>
          <w:b/>
          <w:sz w:val="24"/>
          <w:szCs w:val="24"/>
        </w:rPr>
        <w:t>ЗАННОСТИ СТОРОН</w:t>
      </w:r>
    </w:p>
    <w:p w:rsidR="000274E7" w:rsidRPr="000274E7" w:rsidRDefault="000274E7" w:rsidP="008441E6">
      <w:pPr>
        <w:pStyle w:val="af2"/>
        <w:jc w:val="both"/>
        <w:rPr>
          <w:rFonts w:ascii="Times New Roman" w:hAnsi="Times New Roman"/>
          <w:sz w:val="24"/>
          <w:szCs w:val="24"/>
        </w:rPr>
      </w:pPr>
      <w:r w:rsidRPr="000274E7">
        <w:rPr>
          <w:rFonts w:ascii="Times New Roman" w:hAnsi="Times New Roman"/>
          <w:sz w:val="24"/>
          <w:szCs w:val="24"/>
        </w:rPr>
        <w:t>5.1. Поставщик обязан:</w:t>
      </w:r>
    </w:p>
    <w:p w:rsidR="000274E7" w:rsidRDefault="008223E1" w:rsidP="008441E6">
      <w:pPr>
        <w:pStyle w:val="af2"/>
        <w:jc w:val="both"/>
        <w:rPr>
          <w:rFonts w:ascii="Times New Roman" w:hAnsi="Times New Roman"/>
          <w:sz w:val="24"/>
          <w:szCs w:val="24"/>
        </w:rPr>
      </w:pPr>
      <w:r>
        <w:rPr>
          <w:rFonts w:ascii="Times New Roman" w:hAnsi="Times New Roman"/>
          <w:sz w:val="24"/>
          <w:szCs w:val="24"/>
        </w:rPr>
        <w:t>5.1.1.</w:t>
      </w:r>
      <w:r w:rsidR="000274E7">
        <w:rPr>
          <w:rFonts w:ascii="Times New Roman" w:hAnsi="Times New Roman"/>
          <w:sz w:val="24"/>
          <w:szCs w:val="24"/>
        </w:rPr>
        <w:t xml:space="preserve"> осуществить поставку товара в срок, установленный договором;</w:t>
      </w:r>
    </w:p>
    <w:p w:rsidR="000274E7" w:rsidRDefault="008223E1" w:rsidP="008441E6">
      <w:pPr>
        <w:pStyle w:val="af2"/>
        <w:jc w:val="both"/>
        <w:rPr>
          <w:rFonts w:ascii="Times New Roman" w:hAnsi="Times New Roman"/>
          <w:sz w:val="24"/>
          <w:szCs w:val="24"/>
        </w:rPr>
      </w:pPr>
      <w:r>
        <w:rPr>
          <w:rFonts w:ascii="Times New Roman" w:hAnsi="Times New Roman"/>
          <w:sz w:val="24"/>
          <w:szCs w:val="24"/>
        </w:rPr>
        <w:t>5.1.2.</w:t>
      </w:r>
      <w:r w:rsidR="000274E7">
        <w:rPr>
          <w:rFonts w:ascii="Times New Roman" w:hAnsi="Times New Roman"/>
          <w:sz w:val="24"/>
          <w:szCs w:val="24"/>
        </w:rPr>
        <w:t xml:space="preserve"> </w:t>
      </w:r>
      <w:r w:rsidR="008C1C40">
        <w:rPr>
          <w:rFonts w:ascii="Times New Roman" w:hAnsi="Times New Roman"/>
          <w:sz w:val="24"/>
          <w:szCs w:val="24"/>
        </w:rPr>
        <w:t>своевременно уведомить Покупателя</w:t>
      </w:r>
      <w:r w:rsidR="000274E7">
        <w:rPr>
          <w:rFonts w:ascii="Times New Roman" w:hAnsi="Times New Roman"/>
          <w:sz w:val="24"/>
          <w:szCs w:val="24"/>
        </w:rPr>
        <w:t xml:space="preserve"> о готовности товара к его передаче и приемке;</w:t>
      </w:r>
    </w:p>
    <w:p w:rsidR="008223E1" w:rsidRDefault="008223E1" w:rsidP="008441E6">
      <w:pPr>
        <w:pStyle w:val="af2"/>
        <w:jc w:val="both"/>
        <w:rPr>
          <w:rFonts w:ascii="Times New Roman" w:hAnsi="Times New Roman"/>
          <w:sz w:val="24"/>
          <w:szCs w:val="24"/>
        </w:rPr>
      </w:pPr>
      <w:r>
        <w:rPr>
          <w:rFonts w:ascii="Times New Roman" w:hAnsi="Times New Roman"/>
          <w:sz w:val="24"/>
          <w:szCs w:val="24"/>
        </w:rPr>
        <w:t>5.1.3. принять все необходимые меры</w:t>
      </w:r>
      <w:r w:rsidR="00257481">
        <w:rPr>
          <w:rFonts w:ascii="Times New Roman" w:hAnsi="Times New Roman"/>
          <w:sz w:val="24"/>
          <w:szCs w:val="24"/>
        </w:rPr>
        <w:t xml:space="preserve"> </w:t>
      </w:r>
      <w:r w:rsidR="00777F57">
        <w:rPr>
          <w:rFonts w:ascii="Times New Roman" w:hAnsi="Times New Roman"/>
          <w:sz w:val="24"/>
          <w:szCs w:val="24"/>
        </w:rPr>
        <w:t>по поставке товара в соответствии с требованиями, установленными договором;</w:t>
      </w:r>
    </w:p>
    <w:p w:rsidR="00782272" w:rsidRDefault="00B85D3A" w:rsidP="008441E6">
      <w:pPr>
        <w:pStyle w:val="af2"/>
        <w:jc w:val="both"/>
        <w:rPr>
          <w:rFonts w:ascii="Times New Roman" w:hAnsi="Times New Roman"/>
          <w:sz w:val="24"/>
          <w:szCs w:val="24"/>
        </w:rPr>
      </w:pPr>
      <w:r>
        <w:rPr>
          <w:rFonts w:ascii="Times New Roman" w:hAnsi="Times New Roman"/>
          <w:sz w:val="24"/>
          <w:szCs w:val="24"/>
        </w:rPr>
        <w:t>5.1.4</w:t>
      </w:r>
      <w:r w:rsidR="00782272">
        <w:rPr>
          <w:rFonts w:ascii="Times New Roman" w:hAnsi="Times New Roman"/>
          <w:sz w:val="24"/>
          <w:szCs w:val="24"/>
        </w:rPr>
        <w:t xml:space="preserve">. </w:t>
      </w:r>
      <w:r w:rsidR="006406AB">
        <w:rPr>
          <w:rFonts w:ascii="Times New Roman" w:hAnsi="Times New Roman"/>
          <w:sz w:val="24"/>
          <w:szCs w:val="24"/>
        </w:rPr>
        <w:t xml:space="preserve">устранить несоответствие товара требованиям, </w:t>
      </w:r>
      <w:r w:rsidR="00D10D9D">
        <w:rPr>
          <w:rFonts w:ascii="Times New Roman" w:hAnsi="Times New Roman"/>
          <w:sz w:val="24"/>
          <w:szCs w:val="24"/>
        </w:rPr>
        <w:t>установленным</w:t>
      </w:r>
      <w:r w:rsidR="006406AB">
        <w:rPr>
          <w:rFonts w:ascii="Times New Roman" w:hAnsi="Times New Roman"/>
          <w:sz w:val="24"/>
          <w:szCs w:val="24"/>
        </w:rPr>
        <w:t xml:space="preserve"> договором</w:t>
      </w:r>
      <w:r w:rsidR="00D10D9D">
        <w:rPr>
          <w:rFonts w:ascii="Times New Roman" w:hAnsi="Times New Roman"/>
          <w:sz w:val="24"/>
          <w:szCs w:val="24"/>
        </w:rPr>
        <w:t>, в</w:t>
      </w:r>
      <w:r w:rsidR="006406AB">
        <w:rPr>
          <w:rFonts w:ascii="Times New Roman" w:hAnsi="Times New Roman"/>
          <w:sz w:val="24"/>
          <w:szCs w:val="24"/>
        </w:rPr>
        <w:t xml:space="preserve"> сроки, установленные заказчиком, с несением всех расходов, связанных с выполнением</w:t>
      </w:r>
      <w:r w:rsidR="00D10D9D">
        <w:rPr>
          <w:rFonts w:ascii="Times New Roman" w:hAnsi="Times New Roman"/>
          <w:sz w:val="24"/>
          <w:szCs w:val="24"/>
        </w:rPr>
        <w:t xml:space="preserve"> данного обязательства;</w:t>
      </w:r>
    </w:p>
    <w:p w:rsidR="00CE4B2E" w:rsidRDefault="001B13EC" w:rsidP="008441E6">
      <w:pPr>
        <w:pStyle w:val="af2"/>
        <w:jc w:val="both"/>
        <w:rPr>
          <w:rFonts w:ascii="Times New Roman" w:hAnsi="Times New Roman"/>
          <w:sz w:val="24"/>
          <w:szCs w:val="24"/>
        </w:rPr>
      </w:pPr>
      <w:r>
        <w:rPr>
          <w:rFonts w:ascii="Times New Roman" w:hAnsi="Times New Roman"/>
          <w:sz w:val="24"/>
          <w:szCs w:val="24"/>
        </w:rPr>
        <w:t>5.1.5</w:t>
      </w:r>
      <w:r w:rsidR="00D10D9D">
        <w:rPr>
          <w:rFonts w:ascii="Times New Roman" w:hAnsi="Times New Roman"/>
          <w:sz w:val="24"/>
          <w:szCs w:val="24"/>
        </w:rPr>
        <w:t>. предоставлять достоверную информацию о ходе исполнения своих обязательств по договору, в том числе о сложностях, вытекающи</w:t>
      </w:r>
      <w:r w:rsidR="00CE4B2E">
        <w:rPr>
          <w:rFonts w:ascii="Times New Roman" w:hAnsi="Times New Roman"/>
          <w:sz w:val="24"/>
          <w:szCs w:val="24"/>
        </w:rPr>
        <w:t>х при исполнении договора;</w:t>
      </w:r>
    </w:p>
    <w:p w:rsidR="00A8603C" w:rsidRDefault="001B13EC" w:rsidP="008441E6">
      <w:pPr>
        <w:pStyle w:val="af2"/>
        <w:jc w:val="both"/>
        <w:rPr>
          <w:rFonts w:ascii="Times New Roman" w:hAnsi="Times New Roman"/>
          <w:sz w:val="24"/>
          <w:szCs w:val="24"/>
        </w:rPr>
      </w:pPr>
      <w:r>
        <w:rPr>
          <w:rFonts w:ascii="Times New Roman" w:hAnsi="Times New Roman"/>
          <w:sz w:val="24"/>
          <w:szCs w:val="24"/>
        </w:rPr>
        <w:t>5.1.6</w:t>
      </w:r>
      <w:r w:rsidR="00A8603C">
        <w:rPr>
          <w:rFonts w:ascii="Times New Roman" w:hAnsi="Times New Roman"/>
          <w:sz w:val="24"/>
          <w:szCs w:val="24"/>
        </w:rPr>
        <w:t xml:space="preserve">. </w:t>
      </w:r>
      <w:r w:rsidR="000C0A35">
        <w:rPr>
          <w:rFonts w:ascii="Times New Roman" w:hAnsi="Times New Roman"/>
          <w:sz w:val="24"/>
          <w:szCs w:val="24"/>
        </w:rPr>
        <w:t xml:space="preserve">самостоятельно отслеживать </w:t>
      </w:r>
      <w:r w:rsidR="009637F1">
        <w:rPr>
          <w:rFonts w:ascii="Times New Roman" w:hAnsi="Times New Roman"/>
          <w:sz w:val="24"/>
          <w:szCs w:val="24"/>
        </w:rPr>
        <w:t xml:space="preserve">сроки передачи вагонов </w:t>
      </w:r>
      <w:r w:rsidR="008E73DF">
        <w:rPr>
          <w:rFonts w:ascii="Times New Roman" w:hAnsi="Times New Roman"/>
          <w:sz w:val="24"/>
          <w:szCs w:val="24"/>
        </w:rPr>
        <w:t xml:space="preserve">Покупателю для разгрузки со ст. </w:t>
      </w:r>
      <w:proofErr w:type="spellStart"/>
      <w:r w:rsidR="008E73DF">
        <w:rPr>
          <w:rFonts w:ascii="Times New Roman" w:hAnsi="Times New Roman"/>
          <w:sz w:val="24"/>
          <w:szCs w:val="24"/>
        </w:rPr>
        <w:t>Косяковка</w:t>
      </w:r>
      <w:proofErr w:type="spellEnd"/>
      <w:r w:rsidR="008E73DF">
        <w:rPr>
          <w:rFonts w:ascii="Times New Roman" w:hAnsi="Times New Roman"/>
          <w:sz w:val="24"/>
          <w:szCs w:val="24"/>
        </w:rPr>
        <w:t xml:space="preserve"> КБШ </w:t>
      </w:r>
      <w:proofErr w:type="spellStart"/>
      <w:r w:rsidR="008E73DF">
        <w:rPr>
          <w:rFonts w:ascii="Times New Roman" w:hAnsi="Times New Roman"/>
          <w:sz w:val="24"/>
          <w:szCs w:val="24"/>
        </w:rPr>
        <w:t>ж.д</w:t>
      </w:r>
      <w:proofErr w:type="spellEnd"/>
      <w:r w:rsidR="008E73DF">
        <w:rPr>
          <w:rFonts w:ascii="Times New Roman" w:hAnsi="Times New Roman"/>
          <w:sz w:val="24"/>
          <w:szCs w:val="24"/>
        </w:rPr>
        <w:t xml:space="preserve">. </w:t>
      </w:r>
      <w:r w:rsidR="00571EDB">
        <w:rPr>
          <w:rFonts w:ascii="Times New Roman" w:hAnsi="Times New Roman"/>
          <w:sz w:val="24"/>
          <w:szCs w:val="24"/>
        </w:rPr>
        <w:t xml:space="preserve">и отправки вагонов </w:t>
      </w:r>
      <w:r w:rsidR="00944518">
        <w:rPr>
          <w:rFonts w:ascii="Times New Roman" w:hAnsi="Times New Roman"/>
          <w:sz w:val="24"/>
          <w:szCs w:val="24"/>
        </w:rPr>
        <w:t xml:space="preserve">со ст. </w:t>
      </w:r>
      <w:proofErr w:type="spellStart"/>
      <w:r w:rsidR="00944518">
        <w:rPr>
          <w:rFonts w:ascii="Times New Roman" w:hAnsi="Times New Roman"/>
          <w:sz w:val="24"/>
          <w:szCs w:val="24"/>
        </w:rPr>
        <w:t>Косяковка</w:t>
      </w:r>
      <w:proofErr w:type="spellEnd"/>
      <w:r w:rsidR="00944518">
        <w:rPr>
          <w:rFonts w:ascii="Times New Roman" w:hAnsi="Times New Roman"/>
          <w:sz w:val="24"/>
          <w:szCs w:val="24"/>
        </w:rPr>
        <w:t xml:space="preserve"> КБШ </w:t>
      </w:r>
      <w:proofErr w:type="spellStart"/>
      <w:r w:rsidR="00944518">
        <w:rPr>
          <w:rFonts w:ascii="Times New Roman" w:hAnsi="Times New Roman"/>
          <w:sz w:val="24"/>
          <w:szCs w:val="24"/>
        </w:rPr>
        <w:t>ж.д</w:t>
      </w:r>
      <w:proofErr w:type="spellEnd"/>
      <w:r w:rsidR="00944518">
        <w:rPr>
          <w:rFonts w:ascii="Times New Roman" w:hAnsi="Times New Roman"/>
          <w:sz w:val="24"/>
          <w:szCs w:val="24"/>
        </w:rPr>
        <w:t xml:space="preserve">. </w:t>
      </w:r>
      <w:r w:rsidR="00571EDB">
        <w:rPr>
          <w:rFonts w:ascii="Times New Roman" w:hAnsi="Times New Roman"/>
          <w:sz w:val="24"/>
          <w:szCs w:val="24"/>
        </w:rPr>
        <w:t>после</w:t>
      </w:r>
      <w:r w:rsidR="00944518">
        <w:rPr>
          <w:rFonts w:ascii="Times New Roman" w:hAnsi="Times New Roman"/>
          <w:sz w:val="24"/>
          <w:szCs w:val="24"/>
        </w:rPr>
        <w:t xml:space="preserve"> разгрузки и</w:t>
      </w:r>
      <w:r w:rsidR="00571EDB">
        <w:rPr>
          <w:rFonts w:ascii="Times New Roman" w:hAnsi="Times New Roman"/>
          <w:sz w:val="24"/>
          <w:szCs w:val="24"/>
        </w:rPr>
        <w:t xml:space="preserve"> передачи </w:t>
      </w:r>
      <w:r w:rsidR="00944518">
        <w:rPr>
          <w:rFonts w:ascii="Times New Roman" w:hAnsi="Times New Roman"/>
          <w:sz w:val="24"/>
          <w:szCs w:val="24"/>
        </w:rPr>
        <w:t xml:space="preserve">их </w:t>
      </w:r>
      <w:r w:rsidR="00571EDB">
        <w:rPr>
          <w:rFonts w:ascii="Times New Roman" w:hAnsi="Times New Roman"/>
          <w:sz w:val="24"/>
          <w:szCs w:val="24"/>
        </w:rPr>
        <w:t xml:space="preserve">Покупателем </w:t>
      </w:r>
      <w:r w:rsidR="00944518">
        <w:rPr>
          <w:rFonts w:ascii="Times New Roman" w:hAnsi="Times New Roman"/>
          <w:sz w:val="24"/>
          <w:szCs w:val="24"/>
        </w:rPr>
        <w:t>на пути ОАО «РЖД»</w:t>
      </w:r>
      <w:r w:rsidR="00FC68D4">
        <w:rPr>
          <w:rFonts w:ascii="Times New Roman" w:hAnsi="Times New Roman"/>
          <w:sz w:val="24"/>
          <w:szCs w:val="24"/>
        </w:rPr>
        <w:t>, в случае поставки</w:t>
      </w:r>
      <w:r w:rsidR="00A8603C">
        <w:rPr>
          <w:rFonts w:ascii="Times New Roman" w:hAnsi="Times New Roman"/>
          <w:sz w:val="24"/>
          <w:szCs w:val="24"/>
        </w:rPr>
        <w:t xml:space="preserve"> товара железнодорожным транспортом</w:t>
      </w:r>
      <w:r w:rsidR="00D816B7">
        <w:rPr>
          <w:rFonts w:ascii="Times New Roman" w:hAnsi="Times New Roman"/>
          <w:sz w:val="24"/>
          <w:szCs w:val="24"/>
        </w:rPr>
        <w:t>, в том числе отслеживать наличие электронных заготовок в системе «</w:t>
      </w:r>
      <w:proofErr w:type="spellStart"/>
      <w:r w:rsidR="00D816B7">
        <w:rPr>
          <w:rFonts w:ascii="Times New Roman" w:hAnsi="Times New Roman"/>
          <w:sz w:val="24"/>
          <w:szCs w:val="24"/>
        </w:rPr>
        <w:t>Этран</w:t>
      </w:r>
      <w:proofErr w:type="spellEnd"/>
      <w:r w:rsidR="00D816B7">
        <w:rPr>
          <w:rFonts w:ascii="Times New Roman" w:hAnsi="Times New Roman"/>
          <w:sz w:val="24"/>
          <w:szCs w:val="24"/>
        </w:rPr>
        <w:t>»</w:t>
      </w:r>
      <w:r w:rsidR="00FC68D4">
        <w:rPr>
          <w:rFonts w:ascii="Times New Roman" w:hAnsi="Times New Roman"/>
          <w:sz w:val="24"/>
          <w:szCs w:val="24"/>
        </w:rPr>
        <w:t>;</w:t>
      </w:r>
    </w:p>
    <w:p w:rsidR="00CE4B2E" w:rsidRDefault="001B13EC" w:rsidP="008441E6">
      <w:pPr>
        <w:pStyle w:val="af2"/>
        <w:jc w:val="both"/>
        <w:rPr>
          <w:rFonts w:ascii="Times New Roman" w:hAnsi="Times New Roman"/>
          <w:sz w:val="24"/>
          <w:szCs w:val="24"/>
        </w:rPr>
      </w:pPr>
      <w:r>
        <w:rPr>
          <w:rFonts w:ascii="Times New Roman" w:hAnsi="Times New Roman"/>
          <w:sz w:val="24"/>
          <w:szCs w:val="24"/>
        </w:rPr>
        <w:t>5.1.7</w:t>
      </w:r>
      <w:r w:rsidR="00CE4B2E">
        <w:rPr>
          <w:rFonts w:ascii="Times New Roman" w:hAnsi="Times New Roman"/>
          <w:sz w:val="24"/>
          <w:szCs w:val="24"/>
        </w:rPr>
        <w:t>. выполнить иные действия, вытекающие из договора.</w:t>
      </w:r>
    </w:p>
    <w:p w:rsidR="00971C1B" w:rsidRDefault="00971C1B" w:rsidP="008441E6">
      <w:pPr>
        <w:pStyle w:val="af2"/>
        <w:jc w:val="both"/>
        <w:rPr>
          <w:rFonts w:ascii="Times New Roman" w:hAnsi="Times New Roman"/>
          <w:sz w:val="24"/>
          <w:szCs w:val="24"/>
        </w:rPr>
      </w:pPr>
      <w:r>
        <w:rPr>
          <w:rFonts w:ascii="Times New Roman" w:hAnsi="Times New Roman"/>
          <w:sz w:val="24"/>
          <w:szCs w:val="24"/>
        </w:rPr>
        <w:t>5.2. Покупатель обязан:</w:t>
      </w:r>
    </w:p>
    <w:p w:rsidR="00971C1B" w:rsidRDefault="00971C1B" w:rsidP="008441E6">
      <w:pPr>
        <w:pStyle w:val="af2"/>
        <w:jc w:val="both"/>
        <w:rPr>
          <w:rFonts w:ascii="Times New Roman" w:hAnsi="Times New Roman"/>
          <w:sz w:val="24"/>
          <w:szCs w:val="24"/>
        </w:rPr>
      </w:pPr>
      <w:r>
        <w:rPr>
          <w:rFonts w:ascii="Times New Roman" w:hAnsi="Times New Roman"/>
          <w:sz w:val="24"/>
          <w:szCs w:val="24"/>
        </w:rPr>
        <w:t>5.2.1.</w:t>
      </w:r>
      <w:r w:rsidR="00943F1E">
        <w:rPr>
          <w:rFonts w:ascii="Times New Roman" w:hAnsi="Times New Roman"/>
          <w:sz w:val="24"/>
          <w:szCs w:val="24"/>
        </w:rPr>
        <w:t xml:space="preserve"> принять товар, соответствующий требованиям, установленным договором, </w:t>
      </w:r>
      <w:r w:rsidR="00CE23CC">
        <w:rPr>
          <w:rFonts w:ascii="Times New Roman" w:hAnsi="Times New Roman"/>
          <w:sz w:val="24"/>
          <w:szCs w:val="24"/>
        </w:rPr>
        <w:t>в срок, установленный договором;</w:t>
      </w:r>
    </w:p>
    <w:p w:rsidR="00CE23CC" w:rsidRDefault="00CE23CC" w:rsidP="008441E6">
      <w:pPr>
        <w:pStyle w:val="af2"/>
        <w:jc w:val="both"/>
        <w:rPr>
          <w:rFonts w:ascii="Times New Roman" w:hAnsi="Times New Roman"/>
          <w:sz w:val="24"/>
          <w:szCs w:val="24"/>
        </w:rPr>
      </w:pPr>
      <w:r>
        <w:rPr>
          <w:rFonts w:ascii="Times New Roman" w:hAnsi="Times New Roman"/>
          <w:sz w:val="24"/>
          <w:szCs w:val="24"/>
        </w:rPr>
        <w:t>5.2.2. произвести разгрузку товара в срок не превышающий 72 часа</w:t>
      </w:r>
      <w:r w:rsidR="004C7DA4">
        <w:rPr>
          <w:rFonts w:ascii="Times New Roman" w:hAnsi="Times New Roman"/>
          <w:sz w:val="24"/>
          <w:szCs w:val="24"/>
        </w:rPr>
        <w:t xml:space="preserve">, считая с момента передачи его Покупателю в соответствии с пунктами </w:t>
      </w:r>
      <w:r w:rsidR="004C70BF">
        <w:rPr>
          <w:rFonts w:ascii="Times New Roman" w:hAnsi="Times New Roman"/>
          <w:sz w:val="24"/>
          <w:szCs w:val="24"/>
        </w:rPr>
        <w:t>3.2.4 и 3.3.</w:t>
      </w:r>
      <w:r w:rsidR="00686F4D">
        <w:rPr>
          <w:rFonts w:ascii="Times New Roman" w:hAnsi="Times New Roman"/>
          <w:sz w:val="24"/>
          <w:szCs w:val="24"/>
        </w:rPr>
        <w:t>;</w:t>
      </w:r>
    </w:p>
    <w:p w:rsidR="00A04A94" w:rsidRDefault="00BA5C11" w:rsidP="008441E6">
      <w:pPr>
        <w:pStyle w:val="af2"/>
        <w:jc w:val="both"/>
        <w:rPr>
          <w:rFonts w:ascii="Times New Roman" w:hAnsi="Times New Roman"/>
          <w:sz w:val="24"/>
          <w:szCs w:val="24"/>
        </w:rPr>
      </w:pPr>
      <w:r>
        <w:rPr>
          <w:rFonts w:ascii="Times New Roman" w:hAnsi="Times New Roman"/>
          <w:sz w:val="24"/>
          <w:szCs w:val="24"/>
        </w:rPr>
        <w:t>5.2.3</w:t>
      </w:r>
      <w:r w:rsidR="00A04A94">
        <w:rPr>
          <w:rFonts w:ascii="Times New Roman" w:hAnsi="Times New Roman"/>
          <w:sz w:val="24"/>
          <w:szCs w:val="24"/>
        </w:rPr>
        <w:t>. оплатить т</w:t>
      </w:r>
      <w:r w:rsidR="00543EF3">
        <w:rPr>
          <w:rFonts w:ascii="Times New Roman" w:hAnsi="Times New Roman"/>
          <w:sz w:val="24"/>
          <w:szCs w:val="24"/>
        </w:rPr>
        <w:t>овар в размере, порядке и срок, у</w:t>
      </w:r>
      <w:r w:rsidR="00A04A94">
        <w:rPr>
          <w:rFonts w:ascii="Times New Roman" w:hAnsi="Times New Roman"/>
          <w:sz w:val="24"/>
          <w:szCs w:val="24"/>
        </w:rPr>
        <w:t>становленные договором;</w:t>
      </w:r>
    </w:p>
    <w:p w:rsidR="00A04A94" w:rsidRDefault="00BA5C11" w:rsidP="008441E6">
      <w:pPr>
        <w:pStyle w:val="af2"/>
        <w:jc w:val="both"/>
        <w:rPr>
          <w:rFonts w:ascii="Times New Roman" w:hAnsi="Times New Roman"/>
          <w:sz w:val="24"/>
          <w:szCs w:val="24"/>
        </w:rPr>
      </w:pPr>
      <w:r>
        <w:rPr>
          <w:rFonts w:ascii="Times New Roman" w:hAnsi="Times New Roman"/>
          <w:sz w:val="24"/>
          <w:szCs w:val="24"/>
        </w:rPr>
        <w:t>5.2.4</w:t>
      </w:r>
      <w:r w:rsidR="00A04A94">
        <w:rPr>
          <w:rFonts w:ascii="Times New Roman" w:hAnsi="Times New Roman"/>
          <w:sz w:val="24"/>
          <w:szCs w:val="24"/>
        </w:rPr>
        <w:t>. в случае передачи товара, несоответствующего требованиям, установленным</w:t>
      </w:r>
      <w:r w:rsidR="001B3AE1">
        <w:rPr>
          <w:rFonts w:ascii="Times New Roman" w:hAnsi="Times New Roman"/>
          <w:sz w:val="24"/>
          <w:szCs w:val="24"/>
        </w:rPr>
        <w:t xml:space="preserve"> договором,</w:t>
      </w:r>
      <w:r w:rsidR="00625D9B">
        <w:rPr>
          <w:rFonts w:ascii="Times New Roman" w:hAnsi="Times New Roman"/>
          <w:sz w:val="24"/>
          <w:szCs w:val="24"/>
        </w:rPr>
        <w:t xml:space="preserve"> если поставщик не устранит</w:t>
      </w:r>
      <w:r w:rsidR="001B3AE1">
        <w:rPr>
          <w:rFonts w:ascii="Times New Roman" w:hAnsi="Times New Roman"/>
          <w:sz w:val="24"/>
          <w:szCs w:val="24"/>
        </w:rPr>
        <w:t xml:space="preserve"> указанное несоответствие в сроки, установленные заказчиком, письменно потребовать по своему выбору:</w:t>
      </w:r>
    </w:p>
    <w:p w:rsidR="001B3AE1" w:rsidRDefault="001B3AE1" w:rsidP="008441E6">
      <w:pPr>
        <w:pStyle w:val="af2"/>
        <w:jc w:val="both"/>
        <w:rPr>
          <w:rFonts w:ascii="Times New Roman" w:hAnsi="Times New Roman"/>
          <w:sz w:val="24"/>
          <w:szCs w:val="24"/>
        </w:rPr>
      </w:pPr>
      <w:r>
        <w:rPr>
          <w:rFonts w:ascii="Times New Roman" w:hAnsi="Times New Roman"/>
          <w:sz w:val="24"/>
          <w:szCs w:val="24"/>
        </w:rPr>
        <w:t xml:space="preserve">а) </w:t>
      </w:r>
      <w:r w:rsidR="00625D9B">
        <w:rPr>
          <w:rFonts w:ascii="Times New Roman" w:hAnsi="Times New Roman"/>
          <w:sz w:val="24"/>
          <w:szCs w:val="24"/>
        </w:rPr>
        <w:t>возмещения своих расходов на устранение указанного несоответствия в срок не более 10 дней с даты получения поставщиком соответствующего требования;</w:t>
      </w:r>
    </w:p>
    <w:p w:rsidR="00625D9B" w:rsidRDefault="00625D9B" w:rsidP="008441E6">
      <w:pPr>
        <w:pStyle w:val="af2"/>
        <w:jc w:val="both"/>
        <w:rPr>
          <w:rFonts w:ascii="Times New Roman" w:hAnsi="Times New Roman"/>
          <w:sz w:val="24"/>
          <w:szCs w:val="24"/>
        </w:rPr>
      </w:pPr>
      <w:r>
        <w:rPr>
          <w:rFonts w:ascii="Times New Roman" w:hAnsi="Times New Roman"/>
          <w:sz w:val="24"/>
          <w:szCs w:val="24"/>
        </w:rPr>
        <w:t xml:space="preserve">б) замены товара товаром, </w:t>
      </w:r>
      <w:r w:rsidR="009E4AC7">
        <w:rPr>
          <w:rFonts w:ascii="Times New Roman" w:hAnsi="Times New Roman"/>
          <w:sz w:val="24"/>
          <w:szCs w:val="24"/>
        </w:rPr>
        <w:t>соответствующим требованиям, установленным догов</w:t>
      </w:r>
      <w:r w:rsidR="00A61724">
        <w:rPr>
          <w:rFonts w:ascii="Times New Roman" w:hAnsi="Times New Roman"/>
          <w:sz w:val="24"/>
          <w:szCs w:val="24"/>
        </w:rPr>
        <w:t>о</w:t>
      </w:r>
      <w:r w:rsidR="00543EF3">
        <w:rPr>
          <w:rFonts w:ascii="Times New Roman" w:hAnsi="Times New Roman"/>
          <w:sz w:val="24"/>
          <w:szCs w:val="24"/>
        </w:rPr>
        <w:t>ром, в срок не более 10 дней с даты получения П</w:t>
      </w:r>
      <w:r w:rsidR="009E4AC7">
        <w:rPr>
          <w:rFonts w:ascii="Times New Roman" w:hAnsi="Times New Roman"/>
          <w:sz w:val="24"/>
          <w:szCs w:val="24"/>
        </w:rPr>
        <w:t>оставщиком соответствующего</w:t>
      </w:r>
      <w:r w:rsidR="00A61724">
        <w:rPr>
          <w:rFonts w:ascii="Times New Roman" w:hAnsi="Times New Roman"/>
          <w:sz w:val="24"/>
          <w:szCs w:val="24"/>
        </w:rPr>
        <w:t xml:space="preserve"> требования;</w:t>
      </w:r>
    </w:p>
    <w:p w:rsidR="00340CC3" w:rsidRDefault="00340CC3" w:rsidP="008441E6">
      <w:pPr>
        <w:pStyle w:val="af2"/>
        <w:jc w:val="both"/>
        <w:rPr>
          <w:rFonts w:ascii="Times New Roman" w:hAnsi="Times New Roman"/>
          <w:sz w:val="24"/>
          <w:szCs w:val="24"/>
        </w:rPr>
      </w:pPr>
      <w:r>
        <w:rPr>
          <w:rFonts w:ascii="Times New Roman" w:hAnsi="Times New Roman"/>
          <w:sz w:val="24"/>
          <w:szCs w:val="24"/>
        </w:rPr>
        <w:t>в) доукомплект</w:t>
      </w:r>
      <w:r w:rsidR="00543EF3">
        <w:rPr>
          <w:rFonts w:ascii="Times New Roman" w:hAnsi="Times New Roman"/>
          <w:sz w:val="24"/>
          <w:szCs w:val="24"/>
        </w:rPr>
        <w:t>ования товара в срок не более 10 дней с даты получения П</w:t>
      </w:r>
      <w:r>
        <w:rPr>
          <w:rFonts w:ascii="Times New Roman" w:hAnsi="Times New Roman"/>
          <w:sz w:val="24"/>
          <w:szCs w:val="24"/>
        </w:rPr>
        <w:t>оставщиком соответствующего требования;</w:t>
      </w:r>
    </w:p>
    <w:p w:rsidR="00340CC3" w:rsidRDefault="00340CC3" w:rsidP="008441E6">
      <w:pPr>
        <w:pStyle w:val="af2"/>
        <w:jc w:val="both"/>
        <w:rPr>
          <w:rFonts w:ascii="Times New Roman" w:hAnsi="Times New Roman"/>
          <w:sz w:val="24"/>
          <w:szCs w:val="24"/>
        </w:rPr>
      </w:pPr>
      <w:r>
        <w:rPr>
          <w:rFonts w:ascii="Times New Roman" w:hAnsi="Times New Roman"/>
          <w:sz w:val="24"/>
          <w:szCs w:val="24"/>
        </w:rPr>
        <w:t>г) расторжения договора в порядке, установленном договором</w:t>
      </w:r>
      <w:r w:rsidR="00EF5BED">
        <w:rPr>
          <w:rFonts w:ascii="Times New Roman" w:hAnsi="Times New Roman"/>
          <w:sz w:val="24"/>
          <w:szCs w:val="24"/>
        </w:rPr>
        <w:t>;</w:t>
      </w:r>
    </w:p>
    <w:p w:rsidR="00EF5BED" w:rsidRDefault="00E357F1" w:rsidP="008441E6">
      <w:pPr>
        <w:pStyle w:val="af2"/>
        <w:jc w:val="both"/>
        <w:rPr>
          <w:rFonts w:ascii="Times New Roman" w:hAnsi="Times New Roman"/>
          <w:sz w:val="24"/>
          <w:szCs w:val="24"/>
        </w:rPr>
      </w:pPr>
      <w:r>
        <w:rPr>
          <w:rFonts w:ascii="Times New Roman" w:hAnsi="Times New Roman"/>
          <w:sz w:val="24"/>
          <w:szCs w:val="24"/>
        </w:rPr>
        <w:t>5.2.</w:t>
      </w:r>
      <w:r w:rsidRPr="00E357F1">
        <w:rPr>
          <w:rFonts w:ascii="Times New Roman" w:hAnsi="Times New Roman"/>
          <w:sz w:val="24"/>
          <w:szCs w:val="24"/>
        </w:rPr>
        <w:t>5</w:t>
      </w:r>
      <w:r w:rsidR="00EF5BED">
        <w:rPr>
          <w:rFonts w:ascii="Times New Roman" w:hAnsi="Times New Roman"/>
          <w:sz w:val="24"/>
          <w:szCs w:val="24"/>
        </w:rPr>
        <w:t>. выполнить иные действия, вытекающие из договора.</w:t>
      </w:r>
    </w:p>
    <w:p w:rsidR="008441E6" w:rsidRPr="00432A41" w:rsidRDefault="00C51520" w:rsidP="008441E6">
      <w:pPr>
        <w:pStyle w:val="af2"/>
        <w:jc w:val="both"/>
        <w:rPr>
          <w:rFonts w:ascii="Times New Roman" w:hAnsi="Times New Roman"/>
          <w:b/>
          <w:sz w:val="24"/>
          <w:szCs w:val="24"/>
        </w:rPr>
      </w:pPr>
      <w:r>
        <w:rPr>
          <w:rFonts w:ascii="Times New Roman" w:hAnsi="Times New Roman"/>
          <w:b/>
          <w:sz w:val="24"/>
          <w:szCs w:val="24"/>
        </w:rPr>
        <w:lastRenderedPageBreak/>
        <w:t>6</w:t>
      </w:r>
      <w:r w:rsidR="008441E6" w:rsidRPr="00432A41">
        <w:rPr>
          <w:rFonts w:ascii="Times New Roman" w:hAnsi="Times New Roman"/>
          <w:b/>
          <w:sz w:val="24"/>
          <w:szCs w:val="24"/>
        </w:rPr>
        <w:t>. СРОК ДЕЙСТВИЯ НАСТОЯЩЕГО ДОГОВОРА</w:t>
      </w:r>
    </w:p>
    <w:p w:rsidR="008441E6" w:rsidRPr="00432A41" w:rsidRDefault="00C51520" w:rsidP="008441E6">
      <w:pPr>
        <w:pStyle w:val="af2"/>
        <w:jc w:val="both"/>
        <w:rPr>
          <w:rFonts w:ascii="Times New Roman" w:hAnsi="Times New Roman"/>
          <w:sz w:val="24"/>
          <w:szCs w:val="24"/>
        </w:rPr>
      </w:pPr>
      <w:r>
        <w:rPr>
          <w:rFonts w:ascii="Times New Roman" w:hAnsi="Times New Roman"/>
          <w:sz w:val="24"/>
          <w:szCs w:val="24"/>
        </w:rPr>
        <w:t>6</w:t>
      </w:r>
      <w:r w:rsidR="008441E6" w:rsidRPr="00432A41">
        <w:rPr>
          <w:rFonts w:ascii="Times New Roman" w:hAnsi="Times New Roman"/>
          <w:sz w:val="24"/>
          <w:szCs w:val="24"/>
        </w:rPr>
        <w:t>.1. Настоящий договор вступает в силу с момента подписания сторонами и действует до полного исполнения обязательств между сторонами.</w:t>
      </w:r>
    </w:p>
    <w:p w:rsidR="008441E6" w:rsidRDefault="008441E6" w:rsidP="008441E6">
      <w:pPr>
        <w:pStyle w:val="af2"/>
        <w:jc w:val="both"/>
        <w:rPr>
          <w:rFonts w:ascii="Times New Roman" w:hAnsi="Times New Roman"/>
          <w:b/>
          <w:sz w:val="24"/>
          <w:szCs w:val="24"/>
        </w:rPr>
      </w:pPr>
    </w:p>
    <w:p w:rsidR="008441E6" w:rsidRPr="00432A41" w:rsidRDefault="00C51520" w:rsidP="008441E6">
      <w:pPr>
        <w:pStyle w:val="af2"/>
        <w:jc w:val="both"/>
        <w:rPr>
          <w:rFonts w:ascii="Times New Roman" w:hAnsi="Times New Roman"/>
          <w:b/>
          <w:sz w:val="24"/>
          <w:szCs w:val="24"/>
        </w:rPr>
      </w:pPr>
      <w:r>
        <w:rPr>
          <w:rFonts w:ascii="Times New Roman" w:hAnsi="Times New Roman"/>
          <w:b/>
          <w:sz w:val="24"/>
          <w:szCs w:val="24"/>
        </w:rPr>
        <w:t>7</w:t>
      </w:r>
      <w:r w:rsidR="008441E6" w:rsidRPr="00432A41">
        <w:rPr>
          <w:rFonts w:ascii="Times New Roman" w:hAnsi="Times New Roman"/>
          <w:b/>
          <w:sz w:val="24"/>
          <w:szCs w:val="24"/>
        </w:rPr>
        <w:t xml:space="preserve">. ОТВЕТСТВЕННОСТЬ СТОРОН </w:t>
      </w:r>
    </w:p>
    <w:p w:rsidR="008441E6" w:rsidRPr="00432A41" w:rsidRDefault="00011684" w:rsidP="008441E6">
      <w:pPr>
        <w:pStyle w:val="af2"/>
        <w:jc w:val="both"/>
        <w:rPr>
          <w:rFonts w:ascii="Times New Roman" w:hAnsi="Times New Roman"/>
          <w:sz w:val="24"/>
          <w:szCs w:val="24"/>
        </w:rPr>
      </w:pPr>
      <w:r>
        <w:rPr>
          <w:rFonts w:ascii="Times New Roman" w:hAnsi="Times New Roman"/>
          <w:sz w:val="24"/>
          <w:szCs w:val="24"/>
        </w:rPr>
        <w:t>7</w:t>
      </w:r>
      <w:r w:rsidR="008441E6" w:rsidRPr="00432A41">
        <w:rPr>
          <w:rFonts w:ascii="Times New Roman" w:hAnsi="Times New Roman"/>
          <w:sz w:val="24"/>
          <w:szCs w:val="24"/>
        </w:rPr>
        <w:t>.1. При ненадлежащем исполнении обязательств по настоящему договору либо соглашению к договору виновная сторона несет имущественную ответственность в соответствии с действующим законодательством РФ.</w:t>
      </w:r>
    </w:p>
    <w:p w:rsidR="008441E6" w:rsidRPr="00432A41" w:rsidRDefault="00011684" w:rsidP="008441E6">
      <w:pPr>
        <w:pStyle w:val="af2"/>
        <w:jc w:val="both"/>
        <w:rPr>
          <w:rFonts w:ascii="Times New Roman" w:hAnsi="Times New Roman"/>
          <w:sz w:val="24"/>
          <w:szCs w:val="24"/>
        </w:rPr>
      </w:pPr>
      <w:r>
        <w:rPr>
          <w:rFonts w:ascii="Times New Roman" w:hAnsi="Times New Roman"/>
          <w:sz w:val="24"/>
          <w:szCs w:val="24"/>
        </w:rPr>
        <w:t>7</w:t>
      </w:r>
      <w:r w:rsidR="008441E6" w:rsidRPr="00432A41">
        <w:rPr>
          <w:rFonts w:ascii="Times New Roman" w:hAnsi="Times New Roman"/>
          <w:sz w:val="24"/>
          <w:szCs w:val="24"/>
        </w:rPr>
        <w:t>.2. При нарушении срока по</w:t>
      </w:r>
      <w:r w:rsidR="00DF07AE">
        <w:rPr>
          <w:rFonts w:ascii="Times New Roman" w:hAnsi="Times New Roman"/>
          <w:sz w:val="24"/>
          <w:szCs w:val="24"/>
        </w:rPr>
        <w:t>ставки товара, указанного в п. 3</w:t>
      </w:r>
      <w:r w:rsidR="008441E6" w:rsidRPr="00432A41">
        <w:rPr>
          <w:rFonts w:ascii="Times New Roman" w:hAnsi="Times New Roman"/>
          <w:sz w:val="24"/>
          <w:szCs w:val="24"/>
        </w:rPr>
        <w:t>.</w:t>
      </w:r>
      <w:r w:rsidR="00DF07AE">
        <w:rPr>
          <w:rFonts w:ascii="Times New Roman" w:hAnsi="Times New Roman"/>
          <w:sz w:val="24"/>
          <w:szCs w:val="24"/>
        </w:rPr>
        <w:t>4</w:t>
      </w:r>
      <w:r w:rsidR="008441E6" w:rsidRPr="00432A41">
        <w:rPr>
          <w:rFonts w:ascii="Times New Roman" w:hAnsi="Times New Roman"/>
          <w:sz w:val="24"/>
          <w:szCs w:val="24"/>
        </w:rPr>
        <w:t xml:space="preserve">. настоящего договора Покупатель имеет право предъявить Поставщику требование об уплате неустойки в размере 0,1% от общей суммы договора, за каждый день просрочки. При недопоставке товара по количеству, указанному в заявке, </w:t>
      </w:r>
      <w:r w:rsidR="00BB55C0">
        <w:rPr>
          <w:rFonts w:ascii="Times New Roman" w:hAnsi="Times New Roman"/>
          <w:sz w:val="24"/>
          <w:szCs w:val="24"/>
        </w:rPr>
        <w:t xml:space="preserve">с учетом п. 1.2. настоящего договора </w:t>
      </w:r>
      <w:r w:rsidR="008441E6" w:rsidRPr="00432A41">
        <w:rPr>
          <w:rFonts w:ascii="Times New Roman" w:hAnsi="Times New Roman"/>
          <w:sz w:val="24"/>
          <w:szCs w:val="24"/>
        </w:rPr>
        <w:t xml:space="preserve">Покупатель имеет право предъявить Поставщику требование об уплате неустойки в размере 0,1% от стоимости недопоставленного товара за каждый день просрочки. При поставке товара другого ассортимента, чем предусмотрено договором, товар считается не поставленным в срок. В этом случае Поставщик уплачивает неустойку как за просрочку поставки. </w:t>
      </w:r>
    </w:p>
    <w:p w:rsidR="008441E6" w:rsidRPr="00432A41" w:rsidRDefault="00011684" w:rsidP="008441E6">
      <w:pPr>
        <w:pStyle w:val="af2"/>
        <w:jc w:val="both"/>
        <w:rPr>
          <w:rFonts w:ascii="Times New Roman" w:hAnsi="Times New Roman"/>
          <w:sz w:val="24"/>
          <w:szCs w:val="24"/>
        </w:rPr>
      </w:pPr>
      <w:r>
        <w:rPr>
          <w:rFonts w:ascii="Times New Roman" w:hAnsi="Times New Roman"/>
          <w:sz w:val="24"/>
          <w:szCs w:val="24"/>
        </w:rPr>
        <w:t>7</w:t>
      </w:r>
      <w:r w:rsidR="008441E6" w:rsidRPr="00432A41">
        <w:rPr>
          <w:rFonts w:ascii="Times New Roman" w:hAnsi="Times New Roman"/>
          <w:sz w:val="24"/>
          <w:szCs w:val="24"/>
        </w:rPr>
        <w:t>.3. При нарушении срока оплаты, указан</w:t>
      </w:r>
      <w:r w:rsidR="004B0AE6">
        <w:rPr>
          <w:rFonts w:ascii="Times New Roman" w:hAnsi="Times New Roman"/>
          <w:sz w:val="24"/>
          <w:szCs w:val="24"/>
        </w:rPr>
        <w:t>ного в п. 2.3</w:t>
      </w:r>
      <w:r w:rsidR="008441E6" w:rsidRPr="00432A41">
        <w:rPr>
          <w:rFonts w:ascii="Times New Roman" w:hAnsi="Times New Roman"/>
          <w:sz w:val="24"/>
          <w:szCs w:val="24"/>
        </w:rPr>
        <w:t>. настоящего договора Поставщик имеет право предъявить Покупателю требование об уплате неустойки в размере 0,1% от неуплаченной суммы за каждый день просрочки.</w:t>
      </w:r>
    </w:p>
    <w:p w:rsidR="00B6404C" w:rsidRPr="00E93952" w:rsidRDefault="00011684" w:rsidP="008441E6">
      <w:pPr>
        <w:pStyle w:val="af2"/>
        <w:jc w:val="both"/>
        <w:rPr>
          <w:rFonts w:ascii="Times New Roman" w:hAnsi="Times New Roman"/>
          <w:sz w:val="24"/>
          <w:szCs w:val="24"/>
        </w:rPr>
      </w:pPr>
      <w:r>
        <w:rPr>
          <w:rFonts w:ascii="Times New Roman" w:hAnsi="Times New Roman"/>
          <w:sz w:val="24"/>
          <w:szCs w:val="24"/>
        </w:rPr>
        <w:t>7</w:t>
      </w:r>
      <w:r w:rsidR="008441E6" w:rsidRPr="00432A41">
        <w:rPr>
          <w:rFonts w:ascii="Times New Roman" w:hAnsi="Times New Roman"/>
          <w:sz w:val="24"/>
          <w:szCs w:val="24"/>
        </w:rPr>
        <w:t xml:space="preserve">.4. </w:t>
      </w:r>
      <w:r w:rsidR="00471C2F">
        <w:rPr>
          <w:rFonts w:ascii="Times New Roman" w:hAnsi="Times New Roman"/>
          <w:sz w:val="24"/>
          <w:szCs w:val="24"/>
        </w:rPr>
        <w:t xml:space="preserve">В случае поставки </w:t>
      </w:r>
      <w:r w:rsidR="00B83809">
        <w:rPr>
          <w:rFonts w:ascii="Times New Roman" w:hAnsi="Times New Roman"/>
          <w:sz w:val="24"/>
          <w:szCs w:val="24"/>
        </w:rPr>
        <w:t xml:space="preserve">товара железнодорожным транспортом, </w:t>
      </w:r>
      <w:r w:rsidR="00297F81">
        <w:rPr>
          <w:rFonts w:ascii="Times New Roman" w:hAnsi="Times New Roman"/>
          <w:sz w:val="24"/>
          <w:szCs w:val="24"/>
        </w:rPr>
        <w:t>Покупатель</w:t>
      </w:r>
      <w:r w:rsidR="00B6404C">
        <w:rPr>
          <w:rFonts w:ascii="Times New Roman" w:hAnsi="Times New Roman"/>
          <w:sz w:val="24"/>
          <w:szCs w:val="24"/>
        </w:rPr>
        <w:t xml:space="preserve"> не несет ответствен</w:t>
      </w:r>
      <w:r w:rsidR="00DE5A59">
        <w:rPr>
          <w:rFonts w:ascii="Times New Roman" w:hAnsi="Times New Roman"/>
          <w:sz w:val="24"/>
          <w:szCs w:val="24"/>
        </w:rPr>
        <w:t>н</w:t>
      </w:r>
      <w:r w:rsidR="00B6404C">
        <w:rPr>
          <w:rFonts w:ascii="Times New Roman" w:hAnsi="Times New Roman"/>
          <w:sz w:val="24"/>
          <w:szCs w:val="24"/>
        </w:rPr>
        <w:t xml:space="preserve">ость </w:t>
      </w:r>
      <w:r w:rsidR="00DE5A59">
        <w:rPr>
          <w:rFonts w:ascii="Times New Roman" w:hAnsi="Times New Roman"/>
          <w:sz w:val="24"/>
          <w:szCs w:val="24"/>
        </w:rPr>
        <w:t xml:space="preserve">ни перед Поставщиком, ни перед </w:t>
      </w:r>
      <w:r w:rsidR="00095EAC">
        <w:rPr>
          <w:rFonts w:ascii="Times New Roman" w:hAnsi="Times New Roman"/>
          <w:sz w:val="24"/>
          <w:szCs w:val="24"/>
        </w:rPr>
        <w:t xml:space="preserve">владельцами вагонов </w:t>
      </w:r>
      <w:r w:rsidR="00DE5A59">
        <w:rPr>
          <w:rFonts w:ascii="Times New Roman" w:hAnsi="Times New Roman"/>
          <w:sz w:val="24"/>
          <w:szCs w:val="24"/>
        </w:rPr>
        <w:t xml:space="preserve">за </w:t>
      </w:r>
      <w:r w:rsidR="00095EAC">
        <w:rPr>
          <w:rFonts w:ascii="Times New Roman" w:hAnsi="Times New Roman"/>
          <w:sz w:val="24"/>
          <w:szCs w:val="24"/>
        </w:rPr>
        <w:t xml:space="preserve">их </w:t>
      </w:r>
      <w:r w:rsidR="00DE5A59">
        <w:rPr>
          <w:rFonts w:ascii="Times New Roman" w:hAnsi="Times New Roman"/>
          <w:sz w:val="24"/>
          <w:szCs w:val="24"/>
        </w:rPr>
        <w:t>не</w:t>
      </w:r>
      <w:r w:rsidR="00095EAC">
        <w:rPr>
          <w:rFonts w:ascii="Times New Roman" w:hAnsi="Times New Roman"/>
          <w:sz w:val="24"/>
          <w:szCs w:val="24"/>
        </w:rPr>
        <w:t xml:space="preserve">своевременную </w:t>
      </w:r>
      <w:r>
        <w:rPr>
          <w:rFonts w:ascii="Times New Roman" w:hAnsi="Times New Roman"/>
          <w:sz w:val="24"/>
          <w:szCs w:val="24"/>
        </w:rPr>
        <w:t xml:space="preserve">передачу </w:t>
      </w:r>
      <w:r w:rsidR="001E0D0E">
        <w:rPr>
          <w:rFonts w:ascii="Times New Roman" w:hAnsi="Times New Roman"/>
          <w:sz w:val="24"/>
          <w:szCs w:val="24"/>
        </w:rPr>
        <w:t xml:space="preserve">ОАО «РЖД» </w:t>
      </w:r>
      <w:r>
        <w:rPr>
          <w:rFonts w:ascii="Times New Roman" w:hAnsi="Times New Roman"/>
          <w:sz w:val="24"/>
          <w:szCs w:val="24"/>
        </w:rPr>
        <w:t xml:space="preserve">Покупателю для разгрузки и </w:t>
      </w:r>
      <w:r w:rsidR="001E0D0E">
        <w:rPr>
          <w:rFonts w:ascii="Times New Roman" w:hAnsi="Times New Roman"/>
          <w:sz w:val="24"/>
          <w:szCs w:val="24"/>
        </w:rPr>
        <w:t xml:space="preserve">за </w:t>
      </w:r>
      <w:r w:rsidR="00095EAC">
        <w:rPr>
          <w:rFonts w:ascii="Times New Roman" w:hAnsi="Times New Roman"/>
          <w:sz w:val="24"/>
          <w:szCs w:val="24"/>
        </w:rPr>
        <w:t>отправк</w:t>
      </w:r>
      <w:r w:rsidR="000B391C">
        <w:rPr>
          <w:rFonts w:ascii="Times New Roman" w:hAnsi="Times New Roman"/>
          <w:sz w:val="24"/>
          <w:szCs w:val="24"/>
        </w:rPr>
        <w:t xml:space="preserve">у </w:t>
      </w:r>
      <w:r w:rsidR="00273BEA">
        <w:rPr>
          <w:rFonts w:ascii="Times New Roman" w:hAnsi="Times New Roman"/>
          <w:sz w:val="24"/>
          <w:szCs w:val="24"/>
        </w:rPr>
        <w:t xml:space="preserve">вагонов </w:t>
      </w:r>
      <w:r w:rsidR="000B391C">
        <w:rPr>
          <w:rFonts w:ascii="Times New Roman" w:hAnsi="Times New Roman"/>
          <w:sz w:val="24"/>
          <w:szCs w:val="24"/>
        </w:rPr>
        <w:t xml:space="preserve">со ст. </w:t>
      </w:r>
      <w:proofErr w:type="spellStart"/>
      <w:r w:rsidR="000B391C">
        <w:rPr>
          <w:rFonts w:ascii="Times New Roman" w:hAnsi="Times New Roman"/>
          <w:sz w:val="24"/>
          <w:szCs w:val="24"/>
        </w:rPr>
        <w:t>Косяковка</w:t>
      </w:r>
      <w:proofErr w:type="spellEnd"/>
      <w:r w:rsidR="000B391C">
        <w:rPr>
          <w:rFonts w:ascii="Times New Roman" w:hAnsi="Times New Roman"/>
          <w:sz w:val="24"/>
          <w:szCs w:val="24"/>
        </w:rPr>
        <w:t xml:space="preserve"> КБШ </w:t>
      </w:r>
      <w:proofErr w:type="spellStart"/>
      <w:r w:rsidR="000B391C">
        <w:rPr>
          <w:rFonts w:ascii="Times New Roman" w:hAnsi="Times New Roman"/>
          <w:sz w:val="24"/>
          <w:szCs w:val="24"/>
        </w:rPr>
        <w:t>ж.д</w:t>
      </w:r>
      <w:proofErr w:type="spellEnd"/>
      <w:r w:rsidR="000B391C">
        <w:rPr>
          <w:rFonts w:ascii="Times New Roman" w:hAnsi="Times New Roman"/>
          <w:sz w:val="24"/>
          <w:szCs w:val="24"/>
        </w:rPr>
        <w:t>.</w:t>
      </w:r>
      <w:r>
        <w:rPr>
          <w:rFonts w:ascii="Times New Roman" w:hAnsi="Times New Roman"/>
          <w:sz w:val="24"/>
          <w:szCs w:val="24"/>
        </w:rPr>
        <w:t xml:space="preserve"> после </w:t>
      </w:r>
      <w:r w:rsidR="00273BEA">
        <w:rPr>
          <w:rFonts w:ascii="Times New Roman" w:hAnsi="Times New Roman"/>
          <w:sz w:val="24"/>
          <w:szCs w:val="24"/>
        </w:rPr>
        <w:t xml:space="preserve">их разгрузки и </w:t>
      </w:r>
      <w:r>
        <w:rPr>
          <w:rFonts w:ascii="Times New Roman" w:hAnsi="Times New Roman"/>
          <w:sz w:val="24"/>
          <w:szCs w:val="24"/>
        </w:rPr>
        <w:t>передачи</w:t>
      </w:r>
      <w:r w:rsidR="00471C2F" w:rsidRPr="00471C2F">
        <w:rPr>
          <w:rFonts w:ascii="Times New Roman" w:hAnsi="Times New Roman"/>
          <w:sz w:val="24"/>
          <w:szCs w:val="24"/>
        </w:rPr>
        <w:t xml:space="preserve"> </w:t>
      </w:r>
      <w:r w:rsidR="00471C2F">
        <w:rPr>
          <w:rFonts w:ascii="Times New Roman" w:hAnsi="Times New Roman"/>
          <w:sz w:val="24"/>
          <w:szCs w:val="24"/>
        </w:rPr>
        <w:t>Покупателем</w:t>
      </w:r>
      <w:r>
        <w:rPr>
          <w:rFonts w:ascii="Times New Roman" w:hAnsi="Times New Roman"/>
          <w:sz w:val="24"/>
          <w:szCs w:val="24"/>
        </w:rPr>
        <w:t xml:space="preserve"> </w:t>
      </w:r>
      <w:r w:rsidR="001E0D0E">
        <w:rPr>
          <w:rFonts w:ascii="Times New Roman" w:hAnsi="Times New Roman"/>
          <w:sz w:val="24"/>
          <w:szCs w:val="24"/>
        </w:rPr>
        <w:t>ОАО «РЖД»</w:t>
      </w:r>
      <w:r w:rsidR="00273BEA">
        <w:rPr>
          <w:rFonts w:ascii="Times New Roman" w:hAnsi="Times New Roman"/>
          <w:sz w:val="24"/>
          <w:szCs w:val="24"/>
        </w:rPr>
        <w:t xml:space="preserve"> для дальнейшей отправки.</w:t>
      </w:r>
    </w:p>
    <w:p w:rsidR="008441E6" w:rsidRDefault="008F45AC" w:rsidP="00953F80">
      <w:pPr>
        <w:pStyle w:val="af2"/>
        <w:jc w:val="both"/>
        <w:rPr>
          <w:rFonts w:ascii="Times New Roman" w:hAnsi="Times New Roman"/>
          <w:sz w:val="24"/>
          <w:szCs w:val="24"/>
        </w:rPr>
      </w:pPr>
      <w:r>
        <w:rPr>
          <w:rFonts w:ascii="Times New Roman" w:hAnsi="Times New Roman"/>
          <w:sz w:val="24"/>
          <w:szCs w:val="24"/>
        </w:rPr>
        <w:t>7</w:t>
      </w:r>
      <w:r w:rsidR="008441E6" w:rsidRPr="00B46BEC">
        <w:rPr>
          <w:rFonts w:ascii="Times New Roman" w:hAnsi="Times New Roman"/>
          <w:sz w:val="24"/>
          <w:szCs w:val="24"/>
        </w:rPr>
        <w:t xml:space="preserve">.5. </w:t>
      </w:r>
      <w:r w:rsidR="00953F80" w:rsidRPr="00953F80">
        <w:rPr>
          <w:rFonts w:ascii="Times New Roman" w:hAnsi="Times New Roman"/>
          <w:sz w:val="24"/>
          <w:szCs w:val="24"/>
        </w:rPr>
        <w:t>Стороны обязуются соблюдать антикоррупционную оговорку в соответствии с Соглашением, являющимся неотъемлемой частью нас</w:t>
      </w:r>
      <w:r w:rsidR="00953F80">
        <w:rPr>
          <w:rFonts w:ascii="Times New Roman" w:hAnsi="Times New Roman"/>
          <w:sz w:val="24"/>
          <w:szCs w:val="24"/>
        </w:rPr>
        <w:t>тоящего договора (Приложение № 4</w:t>
      </w:r>
      <w:r w:rsidR="00953F80" w:rsidRPr="00953F80">
        <w:rPr>
          <w:rFonts w:ascii="Times New Roman" w:hAnsi="Times New Roman"/>
          <w:sz w:val="24"/>
          <w:szCs w:val="24"/>
        </w:rPr>
        <w:t>).</w:t>
      </w:r>
    </w:p>
    <w:p w:rsidR="008441E6" w:rsidRPr="00B46BEC" w:rsidRDefault="008441E6" w:rsidP="008441E6">
      <w:pPr>
        <w:pStyle w:val="af2"/>
        <w:ind w:left="142"/>
        <w:jc w:val="both"/>
        <w:rPr>
          <w:rFonts w:ascii="Times New Roman" w:hAnsi="Times New Roman"/>
          <w:sz w:val="24"/>
          <w:szCs w:val="24"/>
        </w:rPr>
      </w:pPr>
    </w:p>
    <w:p w:rsidR="008441E6" w:rsidRPr="00B46BEC" w:rsidRDefault="00DF0BAA" w:rsidP="008441E6">
      <w:pPr>
        <w:rPr>
          <w:b/>
          <w:sz w:val="24"/>
          <w:szCs w:val="24"/>
        </w:rPr>
      </w:pPr>
      <w:r>
        <w:rPr>
          <w:b/>
          <w:sz w:val="24"/>
          <w:szCs w:val="24"/>
        </w:rPr>
        <w:t>8</w:t>
      </w:r>
      <w:r w:rsidR="008441E6">
        <w:rPr>
          <w:b/>
          <w:sz w:val="24"/>
          <w:szCs w:val="24"/>
        </w:rPr>
        <w:t>. РАСТОРЖЕНИЕ ДОГОВОРА</w:t>
      </w:r>
    </w:p>
    <w:p w:rsidR="00DD5C66" w:rsidRPr="00FD5760" w:rsidRDefault="008F45AC" w:rsidP="008F45AC">
      <w:pPr>
        <w:autoSpaceDE w:val="0"/>
        <w:autoSpaceDN w:val="0"/>
        <w:adjustRightInd w:val="0"/>
        <w:jc w:val="both"/>
        <w:outlineLvl w:val="1"/>
        <w:rPr>
          <w:sz w:val="24"/>
          <w:szCs w:val="24"/>
        </w:rPr>
      </w:pPr>
      <w:r>
        <w:rPr>
          <w:sz w:val="24"/>
          <w:szCs w:val="24"/>
        </w:rPr>
        <w:t>8.</w:t>
      </w:r>
      <w:r w:rsidR="00DD5C66" w:rsidRPr="00FD5760">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DD5C66" w:rsidRPr="00FD5760" w:rsidRDefault="00160E25" w:rsidP="008F45AC">
      <w:pPr>
        <w:autoSpaceDE w:val="0"/>
        <w:autoSpaceDN w:val="0"/>
        <w:adjustRightInd w:val="0"/>
        <w:jc w:val="both"/>
        <w:rPr>
          <w:sz w:val="24"/>
          <w:szCs w:val="24"/>
        </w:rPr>
      </w:pPr>
      <w:r>
        <w:rPr>
          <w:sz w:val="24"/>
          <w:szCs w:val="24"/>
        </w:rPr>
        <w:t>8</w:t>
      </w:r>
      <w:r w:rsidR="00DD5C66" w:rsidRPr="00FD5760">
        <w:rPr>
          <w:sz w:val="24"/>
          <w:szCs w:val="24"/>
        </w:rPr>
        <w:t>.2</w:t>
      </w:r>
      <w:r>
        <w:rPr>
          <w:sz w:val="24"/>
          <w:szCs w:val="24"/>
        </w:rPr>
        <w:t>. Покупатель</w:t>
      </w:r>
      <w:r w:rsidR="00DD5C66" w:rsidRPr="00FD5760">
        <w:rPr>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w:t>
      </w:r>
    </w:p>
    <w:p w:rsidR="00DD5C66" w:rsidRPr="00FD5760" w:rsidRDefault="00160E25" w:rsidP="008F45AC">
      <w:pPr>
        <w:autoSpaceDE w:val="0"/>
        <w:autoSpaceDN w:val="0"/>
        <w:adjustRightInd w:val="0"/>
        <w:jc w:val="both"/>
        <w:rPr>
          <w:sz w:val="24"/>
          <w:szCs w:val="24"/>
        </w:rPr>
      </w:pPr>
      <w:r>
        <w:rPr>
          <w:sz w:val="24"/>
          <w:szCs w:val="24"/>
        </w:rPr>
        <w:t>8</w:t>
      </w:r>
      <w:r w:rsidR="00DD5C66" w:rsidRPr="00FD5760">
        <w:rPr>
          <w:sz w:val="24"/>
          <w:szCs w:val="24"/>
        </w:rPr>
        <w:t>.3.</w:t>
      </w:r>
      <w:r>
        <w:rPr>
          <w:sz w:val="24"/>
          <w:szCs w:val="24"/>
        </w:rPr>
        <w:t xml:space="preserve"> Решение Покупателя</w:t>
      </w:r>
      <w:r w:rsidR="00DD5C66" w:rsidRPr="00FD5760">
        <w:rPr>
          <w:sz w:val="24"/>
          <w:szCs w:val="24"/>
        </w:rPr>
        <w:t xml:space="preserve"> об одностороннем отказе от исполнения договора не позднее чем в течение трех рабочих дней с даты принятия указанного р</w:t>
      </w:r>
      <w:r w:rsidR="002964E5">
        <w:rPr>
          <w:sz w:val="24"/>
          <w:szCs w:val="24"/>
        </w:rPr>
        <w:t>ешения направляется П</w:t>
      </w:r>
      <w:r w:rsidR="00DD2AFF">
        <w:rPr>
          <w:sz w:val="24"/>
          <w:szCs w:val="24"/>
        </w:rPr>
        <w:t xml:space="preserve">оставщику </w:t>
      </w:r>
      <w:r w:rsidR="00DD5C66" w:rsidRPr="00FD5760">
        <w:rPr>
          <w:sz w:val="24"/>
          <w:szCs w:val="24"/>
        </w:rPr>
        <w:t xml:space="preserve">по почте заказным письмом с уведомлением о вручении по адресу </w:t>
      </w:r>
      <w:r w:rsidR="002964E5">
        <w:rPr>
          <w:sz w:val="24"/>
          <w:szCs w:val="24"/>
        </w:rPr>
        <w:t>П</w:t>
      </w:r>
      <w:r w:rsidR="00DD5C66" w:rsidRPr="00FD5760">
        <w:rPr>
          <w:sz w:val="24"/>
          <w:szCs w:val="24"/>
        </w:rPr>
        <w:t>оставщика</w:t>
      </w:r>
      <w:r w:rsidR="00DD2AFF">
        <w:rPr>
          <w:sz w:val="24"/>
          <w:szCs w:val="24"/>
        </w:rPr>
        <w:t>,</w:t>
      </w:r>
      <w:r w:rsidR="00DD5C66" w:rsidRPr="00FD5760">
        <w:rPr>
          <w:sz w:val="24"/>
          <w:szCs w:val="24"/>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w:t>
      </w:r>
      <w:r w:rsidR="00DD2AFF">
        <w:rPr>
          <w:sz w:val="24"/>
          <w:szCs w:val="24"/>
        </w:rPr>
        <w:t xml:space="preserve">Покупателем </w:t>
      </w:r>
      <w:r w:rsidR="00DD5C66" w:rsidRPr="00FD5760">
        <w:rPr>
          <w:sz w:val="24"/>
          <w:szCs w:val="24"/>
        </w:rPr>
        <w:t xml:space="preserve">подтверждения </w:t>
      </w:r>
      <w:r w:rsidR="00DD2AFF">
        <w:rPr>
          <w:sz w:val="24"/>
          <w:szCs w:val="24"/>
        </w:rPr>
        <w:t xml:space="preserve">о вручении поставщику </w:t>
      </w:r>
      <w:r w:rsidR="00DD5C66" w:rsidRPr="00FD5760">
        <w:rPr>
          <w:sz w:val="24"/>
          <w:szCs w:val="24"/>
        </w:rPr>
        <w:t>указанного решения</w:t>
      </w:r>
      <w:r w:rsidR="00DD2AFF">
        <w:rPr>
          <w:sz w:val="24"/>
          <w:szCs w:val="24"/>
        </w:rPr>
        <w:t>. Выполнение Покупателем</w:t>
      </w:r>
      <w:r w:rsidR="00DD5C66" w:rsidRPr="00FD5760">
        <w:rPr>
          <w:sz w:val="24"/>
          <w:szCs w:val="24"/>
        </w:rPr>
        <w:t xml:space="preserve"> требований настоящего пункта считается над</w:t>
      </w:r>
      <w:r w:rsidR="000D149A">
        <w:rPr>
          <w:sz w:val="24"/>
          <w:szCs w:val="24"/>
        </w:rPr>
        <w:t>лежащим уведомлением П</w:t>
      </w:r>
      <w:r w:rsidR="000E388B">
        <w:rPr>
          <w:sz w:val="24"/>
          <w:szCs w:val="24"/>
        </w:rPr>
        <w:t>оставщика</w:t>
      </w:r>
      <w:r w:rsidR="00DD5C66" w:rsidRPr="00FD5760">
        <w:rPr>
          <w:sz w:val="24"/>
          <w:szCs w:val="24"/>
        </w:rPr>
        <w:t xml:space="preserve"> об одностороннем отказе от исполнения договора. Датой такого надлежащего уведомл</w:t>
      </w:r>
      <w:r w:rsidR="00DD5B1D">
        <w:rPr>
          <w:sz w:val="24"/>
          <w:szCs w:val="24"/>
        </w:rPr>
        <w:t xml:space="preserve">ения признается дата получения Покупателем </w:t>
      </w:r>
      <w:r w:rsidR="00DD5C66" w:rsidRPr="00FD5760">
        <w:rPr>
          <w:sz w:val="24"/>
          <w:szCs w:val="24"/>
        </w:rPr>
        <w:t>подтверждения о вручении поставщику указанного решения</w:t>
      </w:r>
      <w:r w:rsidR="00DD5B1D">
        <w:rPr>
          <w:sz w:val="24"/>
          <w:szCs w:val="24"/>
        </w:rPr>
        <w:t xml:space="preserve"> либо дата получения Покупателем</w:t>
      </w:r>
      <w:r w:rsidR="00DD5C66" w:rsidRPr="00FD5760">
        <w:rPr>
          <w:sz w:val="24"/>
          <w:szCs w:val="24"/>
        </w:rPr>
        <w:t xml:space="preserve">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000F4FE3">
        <w:rPr>
          <w:sz w:val="24"/>
          <w:szCs w:val="24"/>
        </w:rPr>
        <w:t>направления поставщику решения Покупателя</w:t>
      </w:r>
      <w:r w:rsidR="00DD5C66" w:rsidRPr="00FD5760">
        <w:rPr>
          <w:sz w:val="24"/>
          <w:szCs w:val="24"/>
        </w:rPr>
        <w:t xml:space="preserve"> об одностороннем отказе от исполнения договора.</w:t>
      </w:r>
    </w:p>
    <w:p w:rsidR="00DD5C66" w:rsidRPr="00FD5760" w:rsidRDefault="00593110" w:rsidP="008F45AC">
      <w:pPr>
        <w:autoSpaceDE w:val="0"/>
        <w:autoSpaceDN w:val="0"/>
        <w:adjustRightInd w:val="0"/>
        <w:jc w:val="both"/>
        <w:rPr>
          <w:sz w:val="24"/>
          <w:szCs w:val="24"/>
        </w:rPr>
      </w:pPr>
      <w:r>
        <w:rPr>
          <w:sz w:val="24"/>
          <w:szCs w:val="24"/>
        </w:rPr>
        <w:t>8</w:t>
      </w:r>
      <w:r w:rsidR="00DD5C66" w:rsidRPr="00FD5760">
        <w:rPr>
          <w:sz w:val="24"/>
          <w:szCs w:val="24"/>
        </w:rPr>
        <w:t>.4</w:t>
      </w:r>
      <w:r w:rsidR="000F4FE3">
        <w:rPr>
          <w:sz w:val="24"/>
          <w:szCs w:val="24"/>
        </w:rPr>
        <w:t xml:space="preserve">. Решение </w:t>
      </w:r>
      <w:r w:rsidR="00A53601">
        <w:rPr>
          <w:sz w:val="24"/>
          <w:szCs w:val="24"/>
        </w:rPr>
        <w:t>Покупателя</w:t>
      </w:r>
      <w:r w:rsidR="00DD5C66" w:rsidRPr="00FD5760">
        <w:rPr>
          <w:sz w:val="24"/>
          <w:szCs w:val="24"/>
        </w:rPr>
        <w:t xml:space="preserve"> об одностороннем отказе от исполнения договора вступает в силу и договор считается расторгнутым через десять дней </w:t>
      </w:r>
      <w:r w:rsidR="00A53601">
        <w:rPr>
          <w:sz w:val="24"/>
          <w:szCs w:val="24"/>
        </w:rPr>
        <w:t xml:space="preserve">с даты надлежащего уведомления Покупателем </w:t>
      </w:r>
      <w:r w:rsidR="005B4C50">
        <w:rPr>
          <w:sz w:val="24"/>
          <w:szCs w:val="24"/>
        </w:rPr>
        <w:t>П</w:t>
      </w:r>
      <w:r w:rsidR="00A53601">
        <w:rPr>
          <w:sz w:val="24"/>
          <w:szCs w:val="24"/>
        </w:rPr>
        <w:t xml:space="preserve">оставщика </w:t>
      </w:r>
      <w:r w:rsidR="00DD5C66" w:rsidRPr="00FD5760">
        <w:rPr>
          <w:sz w:val="24"/>
          <w:szCs w:val="24"/>
        </w:rPr>
        <w:t>об одностороннем отказе от исполнения договора.</w:t>
      </w:r>
    </w:p>
    <w:p w:rsidR="00DD5C66" w:rsidRPr="00FD5760" w:rsidRDefault="00593110" w:rsidP="008F45AC">
      <w:pPr>
        <w:autoSpaceDE w:val="0"/>
        <w:autoSpaceDN w:val="0"/>
        <w:adjustRightInd w:val="0"/>
        <w:jc w:val="both"/>
        <w:rPr>
          <w:sz w:val="24"/>
          <w:szCs w:val="24"/>
        </w:rPr>
      </w:pPr>
      <w:r>
        <w:rPr>
          <w:sz w:val="24"/>
          <w:szCs w:val="24"/>
        </w:rPr>
        <w:t>8</w:t>
      </w:r>
      <w:r w:rsidR="00DD5C66" w:rsidRPr="00FD5760">
        <w:rPr>
          <w:sz w:val="24"/>
          <w:szCs w:val="24"/>
        </w:rPr>
        <w:t xml:space="preserve">.5. </w:t>
      </w:r>
      <w:r w:rsidR="00F8310C">
        <w:rPr>
          <w:sz w:val="24"/>
          <w:szCs w:val="24"/>
        </w:rPr>
        <w:t xml:space="preserve">Покупатель </w:t>
      </w:r>
      <w:r w:rsidR="00DD5C66" w:rsidRPr="00FD5760">
        <w:rPr>
          <w:sz w:val="24"/>
          <w:szCs w:val="24"/>
        </w:rPr>
        <w:t>обязан отменить не вступившее в силу решение об одностороннем отказе от исполнения договора, если в течение десятидневного срока с даты надл</w:t>
      </w:r>
      <w:r>
        <w:rPr>
          <w:sz w:val="24"/>
          <w:szCs w:val="24"/>
        </w:rPr>
        <w:t xml:space="preserve">ежащего уведомления поставщика </w:t>
      </w:r>
      <w:r w:rsidR="00DD5C66" w:rsidRPr="00FD5760">
        <w:rPr>
          <w:sz w:val="24"/>
          <w:szCs w:val="24"/>
        </w:rPr>
        <w:t xml:space="preserve">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w:t>
      </w:r>
      <w:r w:rsidR="00DD5C66" w:rsidRPr="00FD5760">
        <w:rPr>
          <w:sz w:val="24"/>
          <w:szCs w:val="24"/>
        </w:rPr>
        <w:lastRenderedPageBreak/>
        <w:t>правило не применяется</w:t>
      </w:r>
      <w:r w:rsidR="005B4C50">
        <w:rPr>
          <w:sz w:val="24"/>
          <w:szCs w:val="24"/>
        </w:rPr>
        <w:t xml:space="preserve"> в случае повторного нарушения Поставщиком </w:t>
      </w:r>
      <w:r w:rsidR="00DD5C66" w:rsidRPr="00FD5760">
        <w:rPr>
          <w:sz w:val="24"/>
          <w:szCs w:val="24"/>
        </w:rPr>
        <w:t xml:space="preserve">условий договора, которое в соответствии с гражданским законодательством Российской Федерации является основанием для </w:t>
      </w:r>
      <w:r w:rsidR="005B4C50">
        <w:rPr>
          <w:sz w:val="24"/>
          <w:szCs w:val="24"/>
        </w:rPr>
        <w:t>одностороннего отказа Покупателя</w:t>
      </w:r>
      <w:r w:rsidR="00DD5C66" w:rsidRPr="00FD5760">
        <w:rPr>
          <w:sz w:val="24"/>
          <w:szCs w:val="24"/>
        </w:rPr>
        <w:t xml:space="preserve"> от исполнения договора.</w:t>
      </w:r>
    </w:p>
    <w:p w:rsidR="00DD5C66" w:rsidRPr="00FD5760" w:rsidRDefault="00D36D1B" w:rsidP="008F45AC">
      <w:pPr>
        <w:autoSpaceDE w:val="0"/>
        <w:autoSpaceDN w:val="0"/>
        <w:adjustRightInd w:val="0"/>
        <w:jc w:val="both"/>
        <w:rPr>
          <w:sz w:val="24"/>
          <w:szCs w:val="24"/>
        </w:rPr>
      </w:pPr>
      <w:r>
        <w:rPr>
          <w:sz w:val="24"/>
          <w:szCs w:val="24"/>
        </w:rPr>
        <w:t>8.</w:t>
      </w:r>
      <w:r w:rsidR="00DD5C66" w:rsidRPr="00FD5760">
        <w:rPr>
          <w:sz w:val="24"/>
          <w:szCs w:val="24"/>
        </w:rPr>
        <w:t>6</w:t>
      </w:r>
      <w:r>
        <w:rPr>
          <w:sz w:val="24"/>
          <w:szCs w:val="24"/>
        </w:rPr>
        <w:t>. Поста</w:t>
      </w:r>
      <w:r w:rsidR="008F0389">
        <w:rPr>
          <w:sz w:val="24"/>
          <w:szCs w:val="24"/>
        </w:rPr>
        <w:t>вщик</w:t>
      </w:r>
      <w:r w:rsidR="00DD5C66" w:rsidRPr="00FD5760">
        <w:rPr>
          <w:sz w:val="24"/>
          <w:szCs w:val="24"/>
        </w:rPr>
        <w:t xml:space="preserve"> обязан принять решение об одностороннем отказе от исполнения договора в случае, если в ходе исполн</w:t>
      </w:r>
      <w:r w:rsidR="002964E5">
        <w:rPr>
          <w:sz w:val="24"/>
          <w:szCs w:val="24"/>
        </w:rPr>
        <w:t>ения договора установлено, что П</w:t>
      </w:r>
      <w:r w:rsidR="00DD5C66" w:rsidRPr="00FD5760">
        <w:rPr>
          <w:sz w:val="24"/>
          <w:szCs w:val="24"/>
        </w:rPr>
        <w:t xml:space="preserve">оставщик и (или) поставляемый товар,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w:t>
      </w:r>
      <w:r w:rsidR="001013C6">
        <w:rPr>
          <w:sz w:val="24"/>
          <w:szCs w:val="24"/>
        </w:rPr>
        <w:t>П</w:t>
      </w:r>
      <w:r w:rsidR="00DD5C66" w:rsidRPr="00FD5760">
        <w:rPr>
          <w:sz w:val="24"/>
          <w:szCs w:val="24"/>
        </w:rPr>
        <w:t>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DD5C66" w:rsidRPr="00FD5760" w:rsidRDefault="004C42AF" w:rsidP="004C42AF">
      <w:pPr>
        <w:autoSpaceDE w:val="0"/>
        <w:autoSpaceDN w:val="0"/>
        <w:adjustRightInd w:val="0"/>
        <w:jc w:val="both"/>
        <w:rPr>
          <w:sz w:val="24"/>
          <w:szCs w:val="24"/>
        </w:rPr>
      </w:pPr>
      <w:r>
        <w:rPr>
          <w:sz w:val="24"/>
          <w:szCs w:val="24"/>
        </w:rPr>
        <w:t>8</w:t>
      </w:r>
      <w:r w:rsidR="00DD5C66" w:rsidRPr="00FD5760">
        <w:rPr>
          <w:sz w:val="24"/>
          <w:szCs w:val="24"/>
        </w:rPr>
        <w:t>.7</w:t>
      </w:r>
      <w:r>
        <w:rPr>
          <w:sz w:val="24"/>
          <w:szCs w:val="24"/>
        </w:rPr>
        <w:t>. Поставщик</w:t>
      </w:r>
      <w:r w:rsidR="00DD5C66" w:rsidRPr="00FD5760">
        <w:rPr>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w:t>
      </w:r>
      <w:r w:rsidR="00702066">
        <w:rPr>
          <w:sz w:val="24"/>
          <w:szCs w:val="24"/>
        </w:rPr>
        <w:t>ия отдельных видов обязательств</w:t>
      </w:r>
      <w:r w:rsidR="00DD5C66" w:rsidRPr="00FD5760">
        <w:rPr>
          <w:sz w:val="24"/>
          <w:szCs w:val="24"/>
        </w:rPr>
        <w:t>.</w:t>
      </w:r>
    </w:p>
    <w:p w:rsidR="00DD5C66" w:rsidRPr="00FD5760" w:rsidRDefault="004C42AF" w:rsidP="004C42AF">
      <w:pPr>
        <w:autoSpaceDE w:val="0"/>
        <w:autoSpaceDN w:val="0"/>
        <w:adjustRightInd w:val="0"/>
        <w:jc w:val="both"/>
        <w:rPr>
          <w:sz w:val="24"/>
          <w:szCs w:val="24"/>
        </w:rPr>
      </w:pPr>
      <w:r>
        <w:rPr>
          <w:sz w:val="24"/>
          <w:szCs w:val="24"/>
        </w:rPr>
        <w:t>8</w:t>
      </w:r>
      <w:r w:rsidR="00DD5C66" w:rsidRPr="00FD5760">
        <w:rPr>
          <w:sz w:val="24"/>
          <w:szCs w:val="24"/>
        </w:rPr>
        <w:t>.8</w:t>
      </w:r>
      <w:r w:rsidR="00702066">
        <w:rPr>
          <w:sz w:val="24"/>
          <w:szCs w:val="24"/>
        </w:rPr>
        <w:t>. Решение Поставщика</w:t>
      </w:r>
      <w:r w:rsidR="00DD5C66" w:rsidRPr="00FD5760">
        <w:rPr>
          <w:sz w:val="24"/>
          <w:szCs w:val="24"/>
        </w:rPr>
        <w:t xml:space="preserve"> об одностороннем отказе от исполнения договора не позднее чем в течение трех рабочих дней с даты принятия такого решения</w:t>
      </w:r>
      <w:r w:rsidR="00702066">
        <w:rPr>
          <w:sz w:val="24"/>
          <w:szCs w:val="24"/>
        </w:rPr>
        <w:t xml:space="preserve"> направляется Покупателю</w:t>
      </w:r>
      <w:r w:rsidR="00DD5C66" w:rsidRPr="00FD5760">
        <w:rPr>
          <w:sz w:val="24"/>
          <w:szCs w:val="24"/>
        </w:rPr>
        <w:t xml:space="preserve"> по почте заказным письмом с уведомлением о вручении по адресу</w:t>
      </w:r>
      <w:r w:rsidR="00702066">
        <w:rPr>
          <w:sz w:val="24"/>
          <w:szCs w:val="24"/>
        </w:rPr>
        <w:t xml:space="preserve"> Покупателя</w:t>
      </w:r>
      <w:r w:rsidR="00DD5C66" w:rsidRPr="00FD5760">
        <w:rPr>
          <w:sz w:val="24"/>
          <w:szCs w:val="24"/>
        </w:rPr>
        <w:t>,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w:t>
      </w:r>
      <w:r w:rsidR="00702066">
        <w:rPr>
          <w:sz w:val="24"/>
          <w:szCs w:val="24"/>
        </w:rPr>
        <w:t xml:space="preserve">чивающих получение Поставщиком </w:t>
      </w:r>
      <w:r w:rsidR="00910B0A">
        <w:rPr>
          <w:sz w:val="24"/>
          <w:szCs w:val="24"/>
        </w:rPr>
        <w:t>подтверждения о вручении Покупателю</w:t>
      </w:r>
      <w:r w:rsidR="00DD5C66" w:rsidRPr="00FD5760">
        <w:rPr>
          <w:sz w:val="24"/>
          <w:szCs w:val="24"/>
        </w:rPr>
        <w:t xml:space="preserve"> указанного решения</w:t>
      </w:r>
      <w:r w:rsidR="00910B0A">
        <w:rPr>
          <w:sz w:val="24"/>
          <w:szCs w:val="24"/>
        </w:rPr>
        <w:t>. Выполнение П</w:t>
      </w:r>
      <w:r w:rsidR="00DD5C66" w:rsidRPr="00FD5760">
        <w:rPr>
          <w:sz w:val="24"/>
          <w:szCs w:val="24"/>
        </w:rPr>
        <w:t>оставщиком требований настоящего пункта счи</w:t>
      </w:r>
      <w:r w:rsidR="00910B0A">
        <w:rPr>
          <w:sz w:val="24"/>
          <w:szCs w:val="24"/>
        </w:rPr>
        <w:t xml:space="preserve">тается надлежащим уведомлением Покупателя </w:t>
      </w:r>
      <w:r w:rsidR="00DD5C66" w:rsidRPr="00FD5760">
        <w:rPr>
          <w:sz w:val="24"/>
          <w:szCs w:val="24"/>
        </w:rPr>
        <w:t>об одностороннем отказе от исполнения договора. Датой такого надлежащего уведомления признае</w:t>
      </w:r>
      <w:r w:rsidR="00910B0A">
        <w:rPr>
          <w:sz w:val="24"/>
          <w:szCs w:val="24"/>
        </w:rPr>
        <w:t xml:space="preserve">тся дата получения поставщиком </w:t>
      </w:r>
      <w:r w:rsidR="00005331">
        <w:rPr>
          <w:sz w:val="24"/>
          <w:szCs w:val="24"/>
        </w:rPr>
        <w:t>подтверждения о вручении Покупателю</w:t>
      </w:r>
      <w:r w:rsidR="00DD5C66" w:rsidRPr="00FD5760">
        <w:rPr>
          <w:sz w:val="24"/>
          <w:szCs w:val="24"/>
        </w:rPr>
        <w:t xml:space="preserve"> указанного решения.</w:t>
      </w:r>
    </w:p>
    <w:p w:rsidR="00DD5C66" w:rsidRPr="00FD5760" w:rsidRDefault="00005331" w:rsidP="00005331">
      <w:pPr>
        <w:autoSpaceDE w:val="0"/>
        <w:autoSpaceDN w:val="0"/>
        <w:adjustRightInd w:val="0"/>
        <w:jc w:val="both"/>
        <w:rPr>
          <w:sz w:val="24"/>
          <w:szCs w:val="24"/>
        </w:rPr>
      </w:pPr>
      <w:r>
        <w:rPr>
          <w:sz w:val="24"/>
          <w:szCs w:val="24"/>
        </w:rPr>
        <w:t>8.</w:t>
      </w:r>
      <w:r w:rsidR="00DD5C66" w:rsidRPr="00FD5760">
        <w:rPr>
          <w:sz w:val="24"/>
          <w:szCs w:val="24"/>
        </w:rPr>
        <w:t>9</w:t>
      </w:r>
      <w:r>
        <w:rPr>
          <w:sz w:val="24"/>
          <w:szCs w:val="24"/>
        </w:rPr>
        <w:t>. Решение Поставщика</w:t>
      </w:r>
      <w:r w:rsidR="00DD5C66" w:rsidRPr="00FD5760">
        <w:rPr>
          <w:sz w:val="24"/>
          <w:szCs w:val="24"/>
        </w:rPr>
        <w:t xml:space="preserve"> об одностороннем отказе от исполнения договора вступает в силу и договор считается расторгнутым через десять дней с даты надле</w:t>
      </w:r>
      <w:r w:rsidR="00FE3353">
        <w:rPr>
          <w:sz w:val="24"/>
          <w:szCs w:val="24"/>
        </w:rPr>
        <w:t xml:space="preserve">жащего уведомления поставщиком Покупателя </w:t>
      </w:r>
      <w:r w:rsidR="00DD5C66" w:rsidRPr="00FD5760">
        <w:rPr>
          <w:sz w:val="24"/>
          <w:szCs w:val="24"/>
        </w:rPr>
        <w:t>об одностороннем отказе от исполнения договора.</w:t>
      </w:r>
    </w:p>
    <w:p w:rsidR="00DD5C66" w:rsidRPr="00FD5760" w:rsidRDefault="00FE3353" w:rsidP="00FE3353">
      <w:pPr>
        <w:autoSpaceDE w:val="0"/>
        <w:autoSpaceDN w:val="0"/>
        <w:adjustRightInd w:val="0"/>
        <w:jc w:val="both"/>
        <w:rPr>
          <w:sz w:val="24"/>
          <w:szCs w:val="24"/>
        </w:rPr>
      </w:pPr>
      <w:r>
        <w:rPr>
          <w:sz w:val="24"/>
          <w:szCs w:val="24"/>
        </w:rPr>
        <w:t>8</w:t>
      </w:r>
      <w:r w:rsidR="00DD5C66" w:rsidRPr="00FD5760">
        <w:rPr>
          <w:sz w:val="24"/>
          <w:szCs w:val="24"/>
        </w:rPr>
        <w:t>.10</w:t>
      </w:r>
      <w:r>
        <w:rPr>
          <w:sz w:val="24"/>
          <w:szCs w:val="24"/>
        </w:rPr>
        <w:t xml:space="preserve">. Поставщик </w:t>
      </w:r>
      <w:r w:rsidR="00DD5C66" w:rsidRPr="00FD5760">
        <w:rPr>
          <w:sz w:val="24"/>
          <w:szCs w:val="24"/>
        </w:rPr>
        <w:t xml:space="preserve">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Pr>
          <w:sz w:val="24"/>
          <w:szCs w:val="24"/>
        </w:rPr>
        <w:t xml:space="preserve">Покупателя </w:t>
      </w:r>
      <w:r w:rsidR="00DD5C66" w:rsidRPr="00FD5760">
        <w:rPr>
          <w:sz w:val="24"/>
          <w:szCs w:val="24"/>
        </w:rPr>
        <w:t>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70C77" w:rsidRDefault="00570C77" w:rsidP="00570C77">
      <w:pPr>
        <w:autoSpaceDE w:val="0"/>
        <w:autoSpaceDN w:val="0"/>
        <w:adjustRightInd w:val="0"/>
        <w:jc w:val="both"/>
        <w:rPr>
          <w:sz w:val="24"/>
          <w:szCs w:val="24"/>
        </w:rPr>
      </w:pPr>
      <w:r>
        <w:rPr>
          <w:sz w:val="24"/>
          <w:szCs w:val="24"/>
        </w:rPr>
        <w:t>8.</w:t>
      </w:r>
      <w:r w:rsidR="00DD5C66" w:rsidRPr="00FD5760">
        <w:rPr>
          <w:sz w:val="24"/>
          <w:szCs w:val="24"/>
        </w:rPr>
        <w:t>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D5C66" w:rsidRDefault="00FE117C" w:rsidP="00FE117C">
      <w:pPr>
        <w:autoSpaceDE w:val="0"/>
        <w:autoSpaceDN w:val="0"/>
        <w:adjustRightInd w:val="0"/>
        <w:jc w:val="both"/>
        <w:rPr>
          <w:sz w:val="24"/>
          <w:szCs w:val="24"/>
        </w:rPr>
      </w:pPr>
      <w:r>
        <w:rPr>
          <w:sz w:val="24"/>
          <w:szCs w:val="24"/>
        </w:rPr>
        <w:t>8.13. Информация о Поставщике</w:t>
      </w:r>
      <w:r w:rsidR="00DD5C66" w:rsidRPr="00FD5760">
        <w:rPr>
          <w:sz w:val="24"/>
          <w:szCs w:val="24"/>
        </w:rPr>
        <w:t>, с которым договор расторгнут по решению суда в связи с существенным нарушением им договора, включается в реестр недобросовестных поставщиков, предусмотренный Законом № 223-ФЗ.</w:t>
      </w:r>
    </w:p>
    <w:p w:rsidR="00DD5C66" w:rsidRPr="00D9398C" w:rsidRDefault="00DD5C66" w:rsidP="00DD5C66">
      <w:pPr>
        <w:autoSpaceDE w:val="0"/>
        <w:autoSpaceDN w:val="0"/>
        <w:adjustRightInd w:val="0"/>
        <w:jc w:val="both"/>
        <w:rPr>
          <w:sz w:val="24"/>
          <w:szCs w:val="24"/>
        </w:rPr>
      </w:pPr>
    </w:p>
    <w:p w:rsidR="008441E6" w:rsidRPr="00D86464" w:rsidRDefault="00A500E3" w:rsidP="008441E6">
      <w:pPr>
        <w:pStyle w:val="af2"/>
        <w:jc w:val="both"/>
        <w:rPr>
          <w:rFonts w:ascii="Times New Roman" w:hAnsi="Times New Roman"/>
          <w:b/>
          <w:sz w:val="24"/>
          <w:szCs w:val="24"/>
        </w:rPr>
      </w:pPr>
      <w:r>
        <w:rPr>
          <w:rFonts w:ascii="Times New Roman" w:hAnsi="Times New Roman"/>
          <w:b/>
          <w:sz w:val="24"/>
          <w:szCs w:val="24"/>
        </w:rPr>
        <w:t>9</w:t>
      </w:r>
      <w:r w:rsidR="008441E6" w:rsidRPr="00D86464">
        <w:rPr>
          <w:rFonts w:ascii="Times New Roman" w:hAnsi="Times New Roman"/>
          <w:b/>
          <w:sz w:val="24"/>
          <w:szCs w:val="24"/>
        </w:rPr>
        <w:t>. ПОРЯДОК РАЗРЕШЕНИЯ СПОРОВ</w:t>
      </w:r>
    </w:p>
    <w:p w:rsidR="008441E6" w:rsidRPr="00D86464" w:rsidRDefault="00A500E3" w:rsidP="008441E6">
      <w:pPr>
        <w:pStyle w:val="af2"/>
        <w:jc w:val="both"/>
        <w:rPr>
          <w:rFonts w:ascii="Times New Roman" w:hAnsi="Times New Roman"/>
          <w:sz w:val="24"/>
          <w:szCs w:val="24"/>
        </w:rPr>
      </w:pPr>
      <w:r>
        <w:rPr>
          <w:rFonts w:ascii="Times New Roman" w:hAnsi="Times New Roman"/>
          <w:sz w:val="24"/>
          <w:szCs w:val="24"/>
        </w:rPr>
        <w:t>9</w:t>
      </w:r>
      <w:r w:rsidR="008441E6" w:rsidRPr="00D86464">
        <w:rPr>
          <w:rFonts w:ascii="Times New Roman" w:hAnsi="Times New Roman"/>
          <w:sz w:val="24"/>
          <w:szCs w:val="24"/>
        </w:rPr>
        <w:t>.1. Все разногласия и споры, которые могут возникнуть между сторонами из настоящего договора и в связи с ним, будут по возможности, разрешаться путем дружеских переговоров.</w:t>
      </w:r>
    </w:p>
    <w:p w:rsidR="008441E6" w:rsidRPr="00D86464" w:rsidRDefault="00A500E3" w:rsidP="008441E6">
      <w:pPr>
        <w:pStyle w:val="af2"/>
        <w:jc w:val="both"/>
        <w:rPr>
          <w:rFonts w:ascii="Times New Roman" w:hAnsi="Times New Roman"/>
          <w:sz w:val="24"/>
          <w:szCs w:val="24"/>
        </w:rPr>
      </w:pPr>
      <w:r>
        <w:rPr>
          <w:rFonts w:ascii="Times New Roman" w:hAnsi="Times New Roman"/>
          <w:sz w:val="24"/>
          <w:szCs w:val="24"/>
        </w:rPr>
        <w:t>9</w:t>
      </w:r>
      <w:r w:rsidR="008441E6" w:rsidRPr="00D86464">
        <w:rPr>
          <w:rFonts w:ascii="Times New Roman" w:hAnsi="Times New Roman"/>
          <w:sz w:val="24"/>
          <w:szCs w:val="24"/>
        </w:rPr>
        <w:t xml:space="preserve">.2. В случае, когда возникшие споры, мирным путем урегулированы быть не могут, споры передаются на разрешение в Арбитражный суд Республики Башкортостан. </w:t>
      </w:r>
    </w:p>
    <w:p w:rsidR="008441E6" w:rsidRDefault="00A500E3" w:rsidP="008441E6">
      <w:pPr>
        <w:pStyle w:val="af2"/>
        <w:jc w:val="both"/>
        <w:rPr>
          <w:rFonts w:ascii="Times New Roman" w:hAnsi="Times New Roman"/>
          <w:sz w:val="24"/>
          <w:szCs w:val="24"/>
        </w:rPr>
      </w:pPr>
      <w:r>
        <w:rPr>
          <w:rFonts w:ascii="Times New Roman" w:hAnsi="Times New Roman"/>
          <w:sz w:val="24"/>
          <w:szCs w:val="24"/>
        </w:rPr>
        <w:t>9</w:t>
      </w:r>
      <w:r w:rsidR="008441E6" w:rsidRPr="00D86464">
        <w:rPr>
          <w:rFonts w:ascii="Times New Roman" w:hAnsi="Times New Roman"/>
          <w:sz w:val="24"/>
          <w:szCs w:val="24"/>
        </w:rPr>
        <w:t>.3. Стороны устанавливают обязательный претензионный досудебный порядок урегулирования споров. Все возможные претензии по настоящему договору должны быть рассмотрены сторонами в течение 10 рабочих дней с момента получения претензии.</w:t>
      </w:r>
    </w:p>
    <w:p w:rsidR="00E53E28" w:rsidRPr="00D86464" w:rsidRDefault="00E53E28" w:rsidP="008441E6">
      <w:pPr>
        <w:pStyle w:val="af2"/>
        <w:jc w:val="both"/>
        <w:rPr>
          <w:rFonts w:ascii="Times New Roman" w:hAnsi="Times New Roman"/>
          <w:sz w:val="24"/>
          <w:szCs w:val="24"/>
        </w:rPr>
      </w:pPr>
    </w:p>
    <w:p w:rsidR="008441E6" w:rsidRPr="00D86464" w:rsidRDefault="00A500E3" w:rsidP="008441E6">
      <w:pPr>
        <w:pStyle w:val="af2"/>
        <w:jc w:val="both"/>
        <w:rPr>
          <w:rFonts w:ascii="Times New Roman" w:hAnsi="Times New Roman"/>
          <w:b/>
          <w:sz w:val="24"/>
          <w:szCs w:val="24"/>
        </w:rPr>
      </w:pPr>
      <w:r>
        <w:rPr>
          <w:rFonts w:ascii="Times New Roman" w:hAnsi="Times New Roman"/>
          <w:b/>
          <w:sz w:val="24"/>
          <w:szCs w:val="24"/>
        </w:rPr>
        <w:t>10</w:t>
      </w:r>
      <w:r w:rsidR="008441E6" w:rsidRPr="00D86464">
        <w:rPr>
          <w:rFonts w:ascii="Times New Roman" w:hAnsi="Times New Roman"/>
          <w:b/>
          <w:sz w:val="24"/>
          <w:szCs w:val="24"/>
        </w:rPr>
        <w:t>. ИЗМЕНЕИЕ УСЛОВИЙ ДОГОВОРА</w:t>
      </w:r>
    </w:p>
    <w:p w:rsidR="00DF0BAA" w:rsidRPr="00DF0BAA" w:rsidRDefault="00DF0BAA" w:rsidP="00DF0BAA">
      <w:pPr>
        <w:jc w:val="both"/>
        <w:rPr>
          <w:sz w:val="24"/>
          <w:szCs w:val="24"/>
        </w:rPr>
      </w:pPr>
      <w:r w:rsidRPr="00DF0BAA">
        <w:rPr>
          <w:sz w:val="24"/>
          <w:szCs w:val="24"/>
        </w:rPr>
        <w:t>10.1. Условия настоящего договора имеют обязательную силу для сторон и могут быть изменены по взаимному согласию с обязательным составлением письменного документа. Письменный документ с изменениями и дополнениями составляется в двух экземплярах и является неотъемлемой частью настоящего договора.</w:t>
      </w:r>
    </w:p>
    <w:p w:rsidR="00DF0BAA" w:rsidRPr="00DF0BAA" w:rsidRDefault="00DF0BAA" w:rsidP="00DF0BAA">
      <w:pPr>
        <w:jc w:val="both"/>
        <w:rPr>
          <w:sz w:val="24"/>
          <w:szCs w:val="24"/>
        </w:rPr>
      </w:pPr>
      <w:r w:rsidRPr="00DF0BAA">
        <w:rPr>
          <w:sz w:val="24"/>
          <w:szCs w:val="24"/>
        </w:rPr>
        <w:t>10.2. Существенные условия настоящего Договора могут быть изменены по соглашению сторон в следующих случаях:</w:t>
      </w:r>
    </w:p>
    <w:p w:rsidR="00DF0BAA" w:rsidRPr="00DF0BAA" w:rsidRDefault="00DF0BAA" w:rsidP="00DF0BAA">
      <w:pPr>
        <w:autoSpaceDE w:val="0"/>
        <w:autoSpaceDN w:val="0"/>
        <w:adjustRightInd w:val="0"/>
        <w:jc w:val="both"/>
        <w:rPr>
          <w:sz w:val="24"/>
          <w:szCs w:val="24"/>
        </w:rPr>
      </w:pPr>
      <w:r w:rsidRPr="00DF0BAA">
        <w:rPr>
          <w:sz w:val="24"/>
          <w:szCs w:val="24"/>
        </w:rPr>
        <w:lastRenderedPageBreak/>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F0BAA" w:rsidRPr="00DF0BAA" w:rsidRDefault="006F2C38" w:rsidP="00DF0BAA">
      <w:pPr>
        <w:autoSpaceDE w:val="0"/>
        <w:autoSpaceDN w:val="0"/>
        <w:adjustRightInd w:val="0"/>
        <w:jc w:val="both"/>
        <w:rPr>
          <w:sz w:val="24"/>
          <w:szCs w:val="24"/>
        </w:rPr>
      </w:pPr>
      <w:r>
        <w:rPr>
          <w:sz w:val="24"/>
          <w:szCs w:val="24"/>
        </w:rPr>
        <w:t>б) если по предложению Покупателя</w:t>
      </w:r>
      <w:r w:rsidR="00DF0BAA" w:rsidRPr="00DF0BAA">
        <w:rPr>
          <w:sz w:val="24"/>
          <w:szCs w:val="24"/>
        </w:rPr>
        <w:t xml:space="preserve">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DF0BAA" w:rsidRPr="00DF0BAA" w:rsidRDefault="00DF0BAA" w:rsidP="00DF0BAA">
      <w:pPr>
        <w:autoSpaceDE w:val="0"/>
        <w:autoSpaceDN w:val="0"/>
        <w:adjustRightInd w:val="0"/>
        <w:jc w:val="both"/>
        <w:rPr>
          <w:sz w:val="24"/>
          <w:szCs w:val="24"/>
        </w:rPr>
      </w:pPr>
      <w:r w:rsidRPr="00DF0BAA">
        <w:rPr>
          <w:sz w:val="24"/>
          <w:szCs w:val="24"/>
        </w:rPr>
        <w:t>в) при изменении сроков исполнения договора;</w:t>
      </w:r>
    </w:p>
    <w:p w:rsidR="00DF0BAA" w:rsidRPr="00DF0BAA" w:rsidRDefault="00DF0BAA" w:rsidP="00DF0BAA">
      <w:pPr>
        <w:autoSpaceDE w:val="0"/>
        <w:autoSpaceDN w:val="0"/>
        <w:adjustRightInd w:val="0"/>
        <w:jc w:val="both"/>
        <w:rPr>
          <w:sz w:val="24"/>
          <w:szCs w:val="24"/>
        </w:rPr>
      </w:pPr>
      <w:r w:rsidRPr="00DF0BAA">
        <w:rPr>
          <w:sz w:val="24"/>
          <w:szCs w:val="24"/>
        </w:rPr>
        <w:t>2) изменение в соответствии с законодательством Российской Федерации регулируемых цен (тарифов) на товары, работы, услуги;</w:t>
      </w:r>
    </w:p>
    <w:p w:rsidR="00DF0BAA" w:rsidRPr="00DF0BAA" w:rsidRDefault="00DF0BAA" w:rsidP="00DF0BAA">
      <w:pPr>
        <w:autoSpaceDE w:val="0"/>
        <w:autoSpaceDN w:val="0"/>
        <w:adjustRightInd w:val="0"/>
        <w:jc w:val="both"/>
        <w:rPr>
          <w:sz w:val="24"/>
          <w:szCs w:val="24"/>
        </w:rPr>
      </w:pPr>
      <w:r w:rsidRPr="00DF0BAA">
        <w:rPr>
          <w:sz w:val="24"/>
          <w:szCs w:val="24"/>
        </w:rPr>
        <w:t>3)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DF0BAA" w:rsidRPr="00DF0BAA" w:rsidRDefault="00C04AC4" w:rsidP="00DF0BAA">
      <w:pPr>
        <w:jc w:val="both"/>
        <w:rPr>
          <w:sz w:val="24"/>
          <w:szCs w:val="24"/>
        </w:rPr>
      </w:pPr>
      <w:r>
        <w:rPr>
          <w:sz w:val="24"/>
          <w:szCs w:val="24"/>
        </w:rPr>
        <w:t>10.3</w:t>
      </w:r>
      <w:r w:rsidR="00DF0BAA" w:rsidRPr="00DF0BAA">
        <w:rPr>
          <w:sz w:val="24"/>
          <w:szCs w:val="24"/>
        </w:rPr>
        <w:t>. Стороны устанавливают, что все дополнения и изменения, внесенные в настоящий договор в одностороннем порядке, не имеют юридической силы.</w:t>
      </w:r>
    </w:p>
    <w:p w:rsidR="00DF0BAA" w:rsidRDefault="00C04AC4" w:rsidP="00DF0BAA">
      <w:pPr>
        <w:jc w:val="both"/>
        <w:rPr>
          <w:sz w:val="24"/>
          <w:szCs w:val="24"/>
        </w:rPr>
      </w:pPr>
      <w:r>
        <w:rPr>
          <w:sz w:val="24"/>
          <w:szCs w:val="24"/>
        </w:rPr>
        <w:t>10.4</w:t>
      </w:r>
      <w:r w:rsidR="00DF0BAA" w:rsidRPr="00DF0BAA">
        <w:rPr>
          <w:sz w:val="24"/>
          <w:szCs w:val="24"/>
        </w:rPr>
        <w:t>. Ни одна из сторон не вправе передавать свои права по настоящему договору третьей стороне без письменного согласия другой стороны.</w:t>
      </w:r>
    </w:p>
    <w:p w:rsidR="00CC6E17" w:rsidRDefault="00CC6E17" w:rsidP="00DF0BAA">
      <w:pPr>
        <w:jc w:val="both"/>
        <w:rPr>
          <w:sz w:val="24"/>
          <w:szCs w:val="24"/>
        </w:rPr>
      </w:pPr>
      <w:r>
        <w:rPr>
          <w:sz w:val="24"/>
          <w:szCs w:val="24"/>
        </w:rPr>
        <w:t xml:space="preserve">10.5. При исполнении договора </w:t>
      </w:r>
      <w:r w:rsidR="00E3104C">
        <w:rPr>
          <w:sz w:val="24"/>
          <w:szCs w:val="24"/>
        </w:rPr>
        <w:t xml:space="preserve">не допускается перемена поставщика, за исключением случая, если новый поставщик является правопреемником поставщика по такому договору </w:t>
      </w:r>
      <w:r w:rsidR="006A2A40">
        <w:rPr>
          <w:sz w:val="24"/>
          <w:szCs w:val="24"/>
        </w:rPr>
        <w:t>вследствие реорганизации юридического лица в форме преобразования, слияния или присоединения.</w:t>
      </w:r>
    </w:p>
    <w:p w:rsidR="005E3CE2" w:rsidRDefault="005E3CE2" w:rsidP="00DF0BAA">
      <w:pPr>
        <w:jc w:val="both"/>
        <w:rPr>
          <w:sz w:val="24"/>
          <w:szCs w:val="24"/>
        </w:rPr>
      </w:pPr>
      <w:r>
        <w:rPr>
          <w:sz w:val="24"/>
          <w:szCs w:val="24"/>
        </w:rPr>
        <w:t>10.6. В случае перемены Покупателя права и обязанности покупателя, предусмотренные договором, переходят к новому покупателю.</w:t>
      </w:r>
    </w:p>
    <w:p w:rsidR="008853F6" w:rsidRPr="00DF0BAA" w:rsidRDefault="008853F6" w:rsidP="00DF0BAA">
      <w:pPr>
        <w:jc w:val="both"/>
        <w:rPr>
          <w:sz w:val="24"/>
          <w:szCs w:val="24"/>
        </w:rPr>
      </w:pPr>
      <w:r>
        <w:rPr>
          <w:sz w:val="24"/>
          <w:szCs w:val="24"/>
        </w:rPr>
        <w:t xml:space="preserve">10.7. При исполнении договора, заключенного с участником закупки, которому предоставлен приоритет в соответствии с действующим законодательством, не допускается замена страны происхождения товаров, за исключением случая, когда в результате </w:t>
      </w:r>
      <w:r w:rsidR="00BF0DD7">
        <w:rPr>
          <w:sz w:val="24"/>
          <w:szCs w:val="24"/>
        </w:rPr>
        <w:t>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w:t>
      </w:r>
      <w:r w:rsidR="009D08C1">
        <w:rPr>
          <w:sz w:val="24"/>
          <w:szCs w:val="24"/>
        </w:rPr>
        <w:t>ствующим техническим и функциональным характеристикам товаров, указанных в договоре.</w:t>
      </w:r>
    </w:p>
    <w:p w:rsidR="008441E6" w:rsidRPr="00D86464" w:rsidRDefault="008441E6" w:rsidP="008441E6">
      <w:pPr>
        <w:pStyle w:val="af2"/>
        <w:rPr>
          <w:rFonts w:ascii="Times New Roman" w:hAnsi="Times New Roman"/>
          <w:sz w:val="24"/>
          <w:szCs w:val="24"/>
        </w:rPr>
      </w:pPr>
    </w:p>
    <w:p w:rsidR="008441E6" w:rsidRPr="00D86464" w:rsidRDefault="00C04AC4" w:rsidP="008441E6">
      <w:pPr>
        <w:pStyle w:val="af2"/>
        <w:rPr>
          <w:rFonts w:ascii="Times New Roman" w:hAnsi="Times New Roman"/>
          <w:b/>
          <w:sz w:val="24"/>
          <w:szCs w:val="24"/>
        </w:rPr>
      </w:pPr>
      <w:r>
        <w:rPr>
          <w:rFonts w:ascii="Times New Roman" w:hAnsi="Times New Roman"/>
          <w:b/>
          <w:sz w:val="24"/>
          <w:szCs w:val="24"/>
        </w:rPr>
        <w:t>11</w:t>
      </w:r>
      <w:r w:rsidR="008441E6" w:rsidRPr="00D86464">
        <w:rPr>
          <w:rFonts w:ascii="Times New Roman" w:hAnsi="Times New Roman"/>
          <w:b/>
          <w:sz w:val="24"/>
          <w:szCs w:val="24"/>
        </w:rPr>
        <w:t>. ОСОБЫЕ УСЛОВИЯ</w:t>
      </w:r>
    </w:p>
    <w:p w:rsidR="008441E6" w:rsidRPr="00D86464" w:rsidRDefault="00C04AC4" w:rsidP="008441E6">
      <w:pPr>
        <w:pStyle w:val="af2"/>
        <w:rPr>
          <w:rFonts w:ascii="Times New Roman" w:hAnsi="Times New Roman"/>
          <w:sz w:val="24"/>
          <w:szCs w:val="24"/>
        </w:rPr>
      </w:pPr>
      <w:r>
        <w:rPr>
          <w:rFonts w:ascii="Times New Roman" w:hAnsi="Times New Roman"/>
          <w:sz w:val="24"/>
          <w:szCs w:val="24"/>
        </w:rPr>
        <w:t>11</w:t>
      </w:r>
      <w:r w:rsidR="008441E6" w:rsidRPr="00D86464">
        <w:rPr>
          <w:rFonts w:ascii="Times New Roman" w:hAnsi="Times New Roman"/>
          <w:sz w:val="24"/>
          <w:szCs w:val="24"/>
        </w:rPr>
        <w:t>.1. Руководствуясь гражданским и налоговым законодательством, Поставщик заверяет и гарантирует, что:</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является надлежащим образом учрежденным и зарегистрированным юридическим лицом и/или надлежащим образом зарегистрированным предпринимателем;</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исполнительный орган Поставщика находится и осуществляет функции управления по месту нахождения (регистрации) юридического лица или индивидуального предпринимателя;</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для заключения и исполнения настоящего договора Поставщик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имеет законное право осуществлять вид экономической деятельности, предусмотренный договором (имеет надлежащий ОКВЭД);</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настоящий договор;</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лицо, подписывающее (заключающее) настоящий договор от имени и по поручению Поставщика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8441E6" w:rsidRPr="00B46BEC" w:rsidRDefault="00282EFD" w:rsidP="008441E6">
      <w:pPr>
        <w:pStyle w:val="ConsPlusNormal"/>
        <w:ind w:left="142" w:firstLine="0"/>
        <w:jc w:val="both"/>
        <w:rPr>
          <w:rFonts w:ascii="Times New Roman" w:hAnsi="Times New Roman" w:cs="Times New Roman"/>
          <w:sz w:val="24"/>
          <w:szCs w:val="24"/>
        </w:rPr>
      </w:pPr>
      <w:r>
        <w:rPr>
          <w:rFonts w:ascii="Times New Roman" w:hAnsi="Times New Roman" w:cs="Times New Roman"/>
          <w:sz w:val="24"/>
          <w:szCs w:val="24"/>
        </w:rPr>
        <w:lastRenderedPageBreak/>
        <w:t>11</w:t>
      </w:r>
      <w:r w:rsidR="008441E6" w:rsidRPr="00B46BEC">
        <w:rPr>
          <w:rFonts w:ascii="Times New Roman" w:hAnsi="Times New Roman" w:cs="Times New Roman"/>
          <w:sz w:val="24"/>
          <w:szCs w:val="24"/>
        </w:rPr>
        <w:t>.2. Помимо вышеуказанных гарантий и заверений, руководствуясь гражданским и налоговым законодательством, Поставщик заверяет Покупателя и гарантирует, что:</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Поставщиком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все операции Поставщика по покупке товара у своих поставщиков, продаже товара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Поставщик гарантирует и обязуется отражать в налоговой отчетности налог на добавленную стоимость (НДС), уплаченный Покупателем Поставщику в составе цены товара</w:t>
      </w:r>
      <w:r>
        <w:rPr>
          <w:rFonts w:ascii="Times New Roman" w:hAnsi="Times New Roman" w:cs="Times New Roman"/>
          <w:sz w:val="24"/>
          <w:szCs w:val="24"/>
        </w:rPr>
        <w:t xml:space="preserve"> (для Поставщиков, находящихся на общей системе налогообложения)</w:t>
      </w:r>
      <w:r w:rsidRPr="00B46BEC">
        <w:rPr>
          <w:rFonts w:ascii="Times New Roman" w:hAnsi="Times New Roman" w:cs="Times New Roman"/>
          <w:sz w:val="24"/>
          <w:szCs w:val="24"/>
        </w:rPr>
        <w:t>;</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Поставщик предоставит Покупателю полностью соответствующие действующему законодательству РФ первичные документы, которыми оформляется продажа товара по настоящему договору (включая, но не ограничиваясь - счета-фактуры</w:t>
      </w:r>
      <w:r>
        <w:rPr>
          <w:rFonts w:ascii="Times New Roman" w:hAnsi="Times New Roman" w:cs="Times New Roman"/>
          <w:sz w:val="24"/>
          <w:szCs w:val="24"/>
        </w:rPr>
        <w:t>*</w:t>
      </w:r>
      <w:r w:rsidRPr="00B46BEC">
        <w:rPr>
          <w:rFonts w:ascii="Times New Roman" w:hAnsi="Times New Roman" w:cs="Times New Roman"/>
          <w:sz w:val="24"/>
          <w:szCs w:val="24"/>
        </w:rPr>
        <w:t>, товарные накладные формы ТОРГ-12 либо УПД</w:t>
      </w:r>
      <w:r>
        <w:rPr>
          <w:rFonts w:ascii="Times New Roman" w:hAnsi="Times New Roman" w:cs="Times New Roman"/>
          <w:sz w:val="24"/>
          <w:szCs w:val="24"/>
        </w:rPr>
        <w:t>*</w:t>
      </w:r>
      <w:r w:rsidRPr="00B46BEC">
        <w:rPr>
          <w:rFonts w:ascii="Times New Roman" w:hAnsi="Times New Roman" w:cs="Times New Roman"/>
          <w:sz w:val="24"/>
          <w:szCs w:val="24"/>
        </w:rPr>
        <w:t>, товарно-транспортные накладные, квитанции формы ЗПП-13, спецификации, акты приема-передачи и т.д.);</w:t>
      </w:r>
    </w:p>
    <w:p w:rsidR="008441E6"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товар, поставляемый по настоящему договору, принадлежит Поставщику на праве собственности. В случае если Поставщик не является собственником товара, то Поставщик, как агент (комиссионер) имеет все необходимые в соответствии с действующим законодательством полномочия для заключения настоящего договора и поставки товара и гарантирует наличие документов соответствующей отчетности. Товар и права на него не являются предметом спора, в отношении товара или прав на него не заключено каких-либо иных сделок и не имеется иных обременений (арест и др.), препятствующих надлежащему исполнению настоящего договора.</w:t>
      </w:r>
    </w:p>
    <w:p w:rsidR="008441E6" w:rsidRPr="00B46BEC" w:rsidRDefault="008441E6" w:rsidP="008441E6">
      <w:pPr>
        <w:pStyle w:val="ConsPlusNormal"/>
        <w:ind w:left="142" w:firstLine="567"/>
        <w:jc w:val="both"/>
        <w:rPr>
          <w:rFonts w:ascii="Times New Roman" w:hAnsi="Times New Roman" w:cs="Times New Roman"/>
          <w:sz w:val="24"/>
          <w:szCs w:val="24"/>
        </w:rPr>
      </w:pPr>
      <w:r>
        <w:rPr>
          <w:rFonts w:ascii="Times New Roman" w:hAnsi="Times New Roman" w:cs="Times New Roman"/>
          <w:sz w:val="24"/>
          <w:szCs w:val="24"/>
        </w:rPr>
        <w:t>- имеет все необходимые ресурсы для исполнения обязательств по настоящему договору.</w:t>
      </w:r>
    </w:p>
    <w:p w:rsidR="008441E6" w:rsidRPr="00B46BEC" w:rsidRDefault="00282EFD" w:rsidP="008441E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11</w:t>
      </w:r>
      <w:r w:rsidR="008441E6" w:rsidRPr="00B46BEC">
        <w:rPr>
          <w:rFonts w:ascii="Times New Roman" w:hAnsi="Times New Roman" w:cs="Times New Roman"/>
          <w:sz w:val="24"/>
          <w:szCs w:val="24"/>
        </w:rPr>
        <w:t xml:space="preserve">.3. Поставщик обязуется по первому требованию Покупателя или налоговых органов (в </w:t>
      </w:r>
      <w:proofErr w:type="spellStart"/>
      <w:r w:rsidR="008441E6" w:rsidRPr="00B46BEC">
        <w:rPr>
          <w:rFonts w:ascii="Times New Roman" w:hAnsi="Times New Roman" w:cs="Times New Roman"/>
          <w:sz w:val="24"/>
          <w:szCs w:val="24"/>
        </w:rPr>
        <w:t>т.ч</w:t>
      </w:r>
      <w:proofErr w:type="spellEnd"/>
      <w:r w:rsidR="008441E6" w:rsidRPr="00B46BEC">
        <w:rPr>
          <w:rFonts w:ascii="Times New Roman" w:hAnsi="Times New Roman" w:cs="Times New Roman"/>
          <w:sz w:val="24"/>
          <w:szCs w:val="24"/>
        </w:rPr>
        <w:t>. встречная налоговая проверка) предоставить, надлежащим образом, заверенные копии документов, относящихся к поставке товара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Покупателя или налогового органа.</w:t>
      </w:r>
    </w:p>
    <w:p w:rsidR="008441E6" w:rsidRPr="00B46BEC" w:rsidRDefault="00282EFD" w:rsidP="008441E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11</w:t>
      </w:r>
      <w:r w:rsidR="008441E6" w:rsidRPr="00B46BEC">
        <w:rPr>
          <w:rFonts w:ascii="Times New Roman" w:hAnsi="Times New Roman" w:cs="Times New Roman"/>
          <w:sz w:val="24"/>
          <w:szCs w:val="24"/>
        </w:rPr>
        <w:t xml:space="preserve">.4. Поставщик обязуется возместить Покупателю в </w:t>
      </w:r>
      <w:proofErr w:type="spellStart"/>
      <w:r w:rsidR="008441E6" w:rsidRPr="00B46BEC">
        <w:rPr>
          <w:rFonts w:ascii="Times New Roman" w:hAnsi="Times New Roman" w:cs="Times New Roman"/>
          <w:sz w:val="24"/>
          <w:szCs w:val="24"/>
        </w:rPr>
        <w:t>т.ч</w:t>
      </w:r>
      <w:proofErr w:type="spellEnd"/>
      <w:r w:rsidR="008441E6" w:rsidRPr="00B46BEC">
        <w:rPr>
          <w:rFonts w:ascii="Times New Roman" w:hAnsi="Times New Roman" w:cs="Times New Roman"/>
          <w:sz w:val="24"/>
          <w:szCs w:val="24"/>
        </w:rPr>
        <w:t xml:space="preserve">. убытки, понесенные последним вследствие нарушения продавцом указанных в договоре гарантий и заверений и/или допущенных продавцом нарушений (в </w:t>
      </w:r>
      <w:proofErr w:type="spellStart"/>
      <w:r w:rsidR="008441E6" w:rsidRPr="00B46BEC">
        <w:rPr>
          <w:rFonts w:ascii="Times New Roman" w:hAnsi="Times New Roman" w:cs="Times New Roman"/>
          <w:sz w:val="24"/>
          <w:szCs w:val="24"/>
        </w:rPr>
        <w:t>т.ч</w:t>
      </w:r>
      <w:proofErr w:type="spellEnd"/>
      <w:r w:rsidR="008441E6" w:rsidRPr="00B46BEC">
        <w:rPr>
          <w:rFonts w:ascii="Times New Roman" w:hAnsi="Times New Roman" w:cs="Times New Roman"/>
          <w:sz w:val="24"/>
          <w:szCs w:val="24"/>
        </w:rPr>
        <w:t>. налогового законодательства), отраженных в Решениях налоговых органов, в размере:</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сумм, уплаченных покупателем в бюджет на основании решений (требований) налоговых органов о доначислении НДС</w:t>
      </w:r>
      <w:r>
        <w:rPr>
          <w:rFonts w:ascii="Times New Roman" w:hAnsi="Times New Roman" w:cs="Times New Roman"/>
          <w:sz w:val="24"/>
          <w:szCs w:val="24"/>
        </w:rPr>
        <w:t>*</w:t>
      </w:r>
      <w:r w:rsidRPr="00B46BEC">
        <w:rPr>
          <w:rFonts w:ascii="Times New Roman" w:hAnsi="Times New Roman" w:cs="Times New Roman"/>
          <w:sz w:val="24"/>
          <w:szCs w:val="24"/>
        </w:rPr>
        <w:t xml:space="preserve"> (в </w:t>
      </w:r>
      <w:proofErr w:type="spellStart"/>
      <w:r w:rsidRPr="00B46BEC">
        <w:rPr>
          <w:rFonts w:ascii="Times New Roman" w:hAnsi="Times New Roman" w:cs="Times New Roman"/>
          <w:sz w:val="24"/>
          <w:szCs w:val="24"/>
        </w:rPr>
        <w:t>т.ч</w:t>
      </w:r>
      <w:proofErr w:type="spellEnd"/>
      <w:r w:rsidRPr="00B46BEC">
        <w:rPr>
          <w:rFonts w:ascii="Times New Roman" w:hAnsi="Times New Roman" w:cs="Times New Roman"/>
          <w:sz w:val="24"/>
          <w:szCs w:val="24"/>
        </w:rPr>
        <w:t>. решений об отказе в применении налоговых вычетов), который был уплачен Поставщику в составе цены товара либо решений об уплате этого НДС</w:t>
      </w:r>
      <w:r>
        <w:rPr>
          <w:rFonts w:ascii="Times New Roman" w:hAnsi="Times New Roman" w:cs="Times New Roman"/>
          <w:sz w:val="24"/>
          <w:szCs w:val="24"/>
        </w:rPr>
        <w:t>*</w:t>
      </w:r>
      <w:r w:rsidRPr="00B46BEC">
        <w:rPr>
          <w:rFonts w:ascii="Times New Roman" w:hAnsi="Times New Roman" w:cs="Times New Roman"/>
          <w:sz w:val="24"/>
          <w:szCs w:val="24"/>
        </w:rPr>
        <w:t xml:space="preserve">Покупателем в бюджет, решений (требований) об уплате пеней и штрафов на указанный размер </w:t>
      </w:r>
      <w:proofErr w:type="spellStart"/>
      <w:r w:rsidRPr="00B46BEC">
        <w:rPr>
          <w:rFonts w:ascii="Times New Roman" w:hAnsi="Times New Roman" w:cs="Times New Roman"/>
          <w:sz w:val="24"/>
          <w:szCs w:val="24"/>
        </w:rPr>
        <w:t>доначисленного</w:t>
      </w:r>
      <w:proofErr w:type="spellEnd"/>
      <w:r w:rsidRPr="00B46BEC">
        <w:rPr>
          <w:rFonts w:ascii="Times New Roman" w:hAnsi="Times New Roman" w:cs="Times New Roman"/>
          <w:sz w:val="24"/>
          <w:szCs w:val="24"/>
        </w:rPr>
        <w:t xml:space="preserve"> НДС</w:t>
      </w:r>
      <w:r>
        <w:rPr>
          <w:rFonts w:ascii="Times New Roman" w:hAnsi="Times New Roman" w:cs="Times New Roman"/>
          <w:sz w:val="24"/>
          <w:szCs w:val="24"/>
        </w:rPr>
        <w:t>*</w:t>
      </w:r>
      <w:r w:rsidRPr="00B46BEC">
        <w:rPr>
          <w:rFonts w:ascii="Times New Roman" w:hAnsi="Times New Roman" w:cs="Times New Roman"/>
          <w:sz w:val="24"/>
          <w:szCs w:val="24"/>
        </w:rPr>
        <w:t>;</w:t>
      </w:r>
    </w:p>
    <w:p w:rsidR="008441E6" w:rsidRPr="00B46BEC" w:rsidRDefault="008441E6" w:rsidP="008441E6">
      <w:pPr>
        <w:pStyle w:val="ConsPlusNormal"/>
        <w:ind w:left="142" w:firstLine="567"/>
        <w:jc w:val="both"/>
        <w:rPr>
          <w:rFonts w:ascii="Times New Roman" w:hAnsi="Times New Roman" w:cs="Times New Roman"/>
          <w:sz w:val="24"/>
          <w:szCs w:val="24"/>
        </w:rPr>
      </w:pPr>
      <w:r w:rsidRPr="00B46BEC">
        <w:rPr>
          <w:rFonts w:ascii="Times New Roman" w:hAnsi="Times New Roman" w:cs="Times New Roman"/>
          <w:sz w:val="24"/>
          <w:szCs w:val="24"/>
        </w:rPr>
        <w:t>- сумм, возмещенных Покупателем иным лицам, прямо или косвенно приобретшим товар у Покупателя, уплаченных ими в бюджет на основании соответствующих решений (требований) налоговых органов (о доначислении НДС</w:t>
      </w:r>
      <w:r>
        <w:rPr>
          <w:rFonts w:ascii="Times New Roman" w:hAnsi="Times New Roman" w:cs="Times New Roman"/>
          <w:sz w:val="24"/>
          <w:szCs w:val="24"/>
        </w:rPr>
        <w:t>*</w:t>
      </w:r>
      <w:r w:rsidRPr="00B46BEC">
        <w:rPr>
          <w:rFonts w:ascii="Times New Roman" w:hAnsi="Times New Roman" w:cs="Times New Roman"/>
          <w:sz w:val="24"/>
          <w:szCs w:val="24"/>
        </w:rPr>
        <w:t>, об уплате НДС</w:t>
      </w:r>
      <w:r>
        <w:rPr>
          <w:rFonts w:ascii="Times New Roman" w:hAnsi="Times New Roman" w:cs="Times New Roman"/>
          <w:sz w:val="24"/>
          <w:szCs w:val="24"/>
        </w:rPr>
        <w:t>*</w:t>
      </w:r>
      <w:r w:rsidRPr="00B46BEC">
        <w:rPr>
          <w:rFonts w:ascii="Times New Roman" w:hAnsi="Times New Roman" w:cs="Times New Roman"/>
          <w:sz w:val="24"/>
          <w:szCs w:val="24"/>
        </w:rPr>
        <w:t xml:space="preserve"> в бюджет, об уплате пеней и штрафов на размер </w:t>
      </w:r>
      <w:proofErr w:type="spellStart"/>
      <w:r w:rsidRPr="00B46BEC">
        <w:rPr>
          <w:rFonts w:ascii="Times New Roman" w:hAnsi="Times New Roman" w:cs="Times New Roman"/>
          <w:sz w:val="24"/>
          <w:szCs w:val="24"/>
        </w:rPr>
        <w:t>доначисленного</w:t>
      </w:r>
      <w:proofErr w:type="spellEnd"/>
      <w:r w:rsidRPr="00B46BEC">
        <w:rPr>
          <w:rFonts w:ascii="Times New Roman" w:hAnsi="Times New Roman" w:cs="Times New Roman"/>
          <w:sz w:val="24"/>
          <w:szCs w:val="24"/>
        </w:rPr>
        <w:t xml:space="preserve"> НДС</w:t>
      </w:r>
      <w:r>
        <w:rPr>
          <w:rFonts w:ascii="Times New Roman" w:hAnsi="Times New Roman" w:cs="Times New Roman"/>
          <w:sz w:val="24"/>
          <w:szCs w:val="24"/>
        </w:rPr>
        <w:t>*</w:t>
      </w:r>
      <w:r w:rsidRPr="00B46BEC">
        <w:rPr>
          <w:rFonts w:ascii="Times New Roman" w:hAnsi="Times New Roman" w:cs="Times New Roman"/>
          <w:sz w:val="24"/>
          <w:szCs w:val="24"/>
        </w:rPr>
        <w:t>).</w:t>
      </w:r>
    </w:p>
    <w:p w:rsidR="008441E6" w:rsidRPr="00B46BEC" w:rsidRDefault="008441E6" w:rsidP="008441E6">
      <w:pPr>
        <w:pStyle w:val="ConsPlusNormal"/>
        <w:jc w:val="both"/>
        <w:rPr>
          <w:rFonts w:ascii="Times New Roman" w:hAnsi="Times New Roman" w:cs="Times New Roman"/>
          <w:sz w:val="24"/>
          <w:szCs w:val="24"/>
        </w:rPr>
      </w:pPr>
      <w:r w:rsidRPr="00B46BEC">
        <w:rPr>
          <w:rFonts w:ascii="Times New Roman" w:hAnsi="Times New Roman" w:cs="Times New Roman"/>
          <w:sz w:val="24"/>
          <w:szCs w:val="24"/>
        </w:rPr>
        <w:t>10.5. Поставщик, нарушивший изложенные в настоящем разделе 10 (раздел 10. Особые услов</w:t>
      </w:r>
      <w:r w:rsidR="009F482B">
        <w:rPr>
          <w:rFonts w:ascii="Times New Roman" w:hAnsi="Times New Roman" w:cs="Times New Roman"/>
          <w:sz w:val="24"/>
          <w:szCs w:val="24"/>
        </w:rPr>
        <w:t>ия</w:t>
      </w:r>
      <w:r w:rsidRPr="00B46BEC">
        <w:rPr>
          <w:rFonts w:ascii="Times New Roman" w:hAnsi="Times New Roman" w:cs="Times New Roman"/>
          <w:sz w:val="24"/>
          <w:szCs w:val="24"/>
        </w:rPr>
        <w:t>) договора, гарантии и заверения, возмещает Покупателю, помимо означенных выше сумм, все убытки, вызванные таким нарушением.</w:t>
      </w:r>
    </w:p>
    <w:p w:rsidR="008441E6" w:rsidRDefault="008441E6" w:rsidP="008441E6">
      <w:pPr>
        <w:pStyle w:val="ConsPlusNormal"/>
        <w:jc w:val="both"/>
        <w:rPr>
          <w:rFonts w:ascii="Times New Roman" w:hAnsi="Times New Roman" w:cs="Times New Roman"/>
          <w:sz w:val="24"/>
          <w:szCs w:val="24"/>
        </w:rPr>
      </w:pPr>
      <w:r w:rsidRPr="00B46BEC">
        <w:rPr>
          <w:rFonts w:ascii="Times New Roman" w:hAnsi="Times New Roman" w:cs="Times New Roman"/>
          <w:sz w:val="24"/>
          <w:szCs w:val="24"/>
        </w:rPr>
        <w:t xml:space="preserve">10.6. Поставщик обязуется компенсировать Покупателю, все понесенные по его вине убытки (в </w:t>
      </w:r>
      <w:proofErr w:type="spellStart"/>
      <w:r w:rsidRPr="00B46BEC">
        <w:rPr>
          <w:rFonts w:ascii="Times New Roman" w:hAnsi="Times New Roman" w:cs="Times New Roman"/>
          <w:sz w:val="24"/>
          <w:szCs w:val="24"/>
        </w:rPr>
        <w:t>т.ч</w:t>
      </w:r>
      <w:proofErr w:type="spellEnd"/>
      <w:r w:rsidRPr="00B46BEC">
        <w:rPr>
          <w:rFonts w:ascii="Times New Roman" w:hAnsi="Times New Roman" w:cs="Times New Roman"/>
          <w:sz w:val="24"/>
          <w:szCs w:val="24"/>
        </w:rPr>
        <w:t xml:space="preserve">.: </w:t>
      </w:r>
      <w:proofErr w:type="spellStart"/>
      <w:r w:rsidRPr="00B46BEC">
        <w:rPr>
          <w:rFonts w:ascii="Times New Roman" w:hAnsi="Times New Roman" w:cs="Times New Roman"/>
          <w:sz w:val="24"/>
          <w:szCs w:val="24"/>
        </w:rPr>
        <w:t>доначисленный</w:t>
      </w:r>
      <w:proofErr w:type="spellEnd"/>
      <w:r w:rsidRPr="00B46BEC">
        <w:rPr>
          <w:rFonts w:ascii="Times New Roman" w:hAnsi="Times New Roman" w:cs="Times New Roman"/>
          <w:sz w:val="24"/>
          <w:szCs w:val="24"/>
        </w:rPr>
        <w:t xml:space="preserve"> НДС</w:t>
      </w:r>
      <w:r>
        <w:rPr>
          <w:rFonts w:ascii="Times New Roman" w:hAnsi="Times New Roman" w:cs="Times New Roman"/>
          <w:sz w:val="24"/>
          <w:szCs w:val="24"/>
        </w:rPr>
        <w:t>*</w:t>
      </w:r>
      <w:r w:rsidRPr="00B46BEC">
        <w:rPr>
          <w:rFonts w:ascii="Times New Roman" w:hAnsi="Times New Roman" w:cs="Times New Roman"/>
          <w:sz w:val="24"/>
          <w:szCs w:val="24"/>
        </w:rPr>
        <w:t>, штраф, пеня и т.д.) в 5-дневный срок с момента получения от Покупателя соответствующего требования.</w:t>
      </w:r>
    </w:p>
    <w:p w:rsidR="008441E6" w:rsidRDefault="008441E6" w:rsidP="008441E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8441E6" w:rsidRDefault="008441E6" w:rsidP="008441E6">
      <w:pPr>
        <w:pStyle w:val="ConsPlusNormal"/>
        <w:jc w:val="both"/>
        <w:rPr>
          <w:rFonts w:ascii="Times New Roman" w:hAnsi="Times New Roman" w:cs="Times New Roman"/>
          <w:sz w:val="24"/>
          <w:szCs w:val="24"/>
        </w:rPr>
      </w:pPr>
      <w:r>
        <w:rPr>
          <w:rFonts w:ascii="Times New Roman" w:hAnsi="Times New Roman" w:cs="Times New Roman"/>
          <w:sz w:val="24"/>
          <w:szCs w:val="24"/>
        </w:rPr>
        <w:t>*для Поставщиков, находящихся на общей системе налогообложения</w:t>
      </w:r>
    </w:p>
    <w:p w:rsidR="004E352B" w:rsidRDefault="004E352B" w:rsidP="008441E6">
      <w:pPr>
        <w:pStyle w:val="ConsPlusNormal"/>
        <w:jc w:val="both"/>
        <w:rPr>
          <w:rFonts w:ascii="Times New Roman" w:hAnsi="Times New Roman" w:cs="Times New Roman"/>
          <w:sz w:val="24"/>
          <w:szCs w:val="24"/>
        </w:rPr>
      </w:pPr>
    </w:p>
    <w:p w:rsidR="00E53E28" w:rsidRPr="00D86464" w:rsidRDefault="00E53E28" w:rsidP="008441E6">
      <w:pPr>
        <w:pStyle w:val="ConsPlusNormal"/>
        <w:jc w:val="both"/>
        <w:rPr>
          <w:rFonts w:ascii="Times New Roman" w:hAnsi="Times New Roman" w:cs="Times New Roman"/>
          <w:sz w:val="24"/>
          <w:szCs w:val="24"/>
        </w:rPr>
      </w:pPr>
    </w:p>
    <w:p w:rsidR="008441E6" w:rsidRPr="00D86464" w:rsidRDefault="00282EFD" w:rsidP="008441E6">
      <w:pPr>
        <w:pStyle w:val="af2"/>
        <w:jc w:val="both"/>
        <w:rPr>
          <w:rFonts w:ascii="Times New Roman" w:hAnsi="Times New Roman"/>
          <w:b/>
          <w:sz w:val="24"/>
          <w:szCs w:val="24"/>
        </w:rPr>
      </w:pPr>
      <w:r>
        <w:rPr>
          <w:rFonts w:ascii="Times New Roman" w:hAnsi="Times New Roman"/>
          <w:b/>
          <w:sz w:val="24"/>
          <w:szCs w:val="24"/>
        </w:rPr>
        <w:lastRenderedPageBreak/>
        <w:t>12</w:t>
      </w:r>
      <w:r w:rsidR="008441E6" w:rsidRPr="00D86464">
        <w:rPr>
          <w:rFonts w:ascii="Times New Roman" w:hAnsi="Times New Roman"/>
          <w:b/>
          <w:sz w:val="24"/>
          <w:szCs w:val="24"/>
        </w:rPr>
        <w:t>. ПРОЧИЕ УСЛОВИЯ</w:t>
      </w:r>
    </w:p>
    <w:p w:rsidR="008441E6" w:rsidRPr="00D86464" w:rsidRDefault="008441E6" w:rsidP="008441E6">
      <w:pPr>
        <w:pStyle w:val="af2"/>
        <w:jc w:val="both"/>
        <w:rPr>
          <w:rFonts w:ascii="Times New Roman" w:hAnsi="Times New Roman"/>
          <w:sz w:val="24"/>
          <w:szCs w:val="24"/>
        </w:rPr>
      </w:pPr>
      <w:r w:rsidRPr="00D86464">
        <w:rPr>
          <w:rFonts w:ascii="Times New Roman" w:hAnsi="Times New Roman"/>
          <w:sz w:val="24"/>
          <w:szCs w:val="24"/>
        </w:rPr>
        <w:t>1</w:t>
      </w:r>
      <w:r w:rsidR="00282EFD">
        <w:rPr>
          <w:rFonts w:ascii="Times New Roman" w:hAnsi="Times New Roman"/>
          <w:sz w:val="24"/>
          <w:szCs w:val="24"/>
        </w:rPr>
        <w:t>2</w:t>
      </w:r>
      <w:r w:rsidRPr="00D86464">
        <w:rPr>
          <w:rFonts w:ascii="Times New Roman" w:hAnsi="Times New Roman"/>
          <w:sz w:val="24"/>
          <w:szCs w:val="24"/>
        </w:rPr>
        <w:t>.1. Настоящий договор составлен в 2 (двух) экземплярах, по одному для каждой из сторон.</w:t>
      </w:r>
    </w:p>
    <w:p w:rsidR="008441E6" w:rsidRPr="00D86464" w:rsidRDefault="00282EFD" w:rsidP="008441E6">
      <w:pPr>
        <w:pStyle w:val="af2"/>
        <w:jc w:val="both"/>
        <w:rPr>
          <w:rFonts w:ascii="Times New Roman" w:hAnsi="Times New Roman"/>
          <w:sz w:val="24"/>
          <w:szCs w:val="24"/>
        </w:rPr>
      </w:pPr>
      <w:r>
        <w:rPr>
          <w:rFonts w:ascii="Times New Roman" w:hAnsi="Times New Roman"/>
          <w:sz w:val="24"/>
          <w:szCs w:val="24"/>
        </w:rPr>
        <w:t>12</w:t>
      </w:r>
      <w:r w:rsidR="008441E6" w:rsidRPr="00D86464">
        <w:rPr>
          <w:rFonts w:ascii="Times New Roman" w:hAnsi="Times New Roman"/>
          <w:sz w:val="24"/>
          <w:szCs w:val="24"/>
        </w:rPr>
        <w:t>.2. В случаях, не предусмотренных настоящим договором, стороны руководствуются действующим гражданским законодательством.</w:t>
      </w:r>
    </w:p>
    <w:p w:rsidR="008441E6" w:rsidRPr="00D86464" w:rsidRDefault="00282EFD" w:rsidP="008441E6">
      <w:pPr>
        <w:pStyle w:val="af2"/>
        <w:jc w:val="both"/>
        <w:rPr>
          <w:rFonts w:ascii="Times New Roman" w:hAnsi="Times New Roman"/>
          <w:sz w:val="24"/>
          <w:szCs w:val="24"/>
        </w:rPr>
      </w:pPr>
      <w:r>
        <w:rPr>
          <w:rFonts w:ascii="Times New Roman" w:hAnsi="Times New Roman"/>
          <w:sz w:val="24"/>
          <w:szCs w:val="24"/>
        </w:rPr>
        <w:t>12</w:t>
      </w:r>
      <w:r w:rsidR="008441E6" w:rsidRPr="00D86464">
        <w:rPr>
          <w:rFonts w:ascii="Times New Roman" w:hAnsi="Times New Roman"/>
          <w:sz w:val="24"/>
          <w:szCs w:val="24"/>
        </w:rPr>
        <w:t>.3. В случае изменения реквизитов, указан</w:t>
      </w:r>
      <w:r>
        <w:rPr>
          <w:rFonts w:ascii="Times New Roman" w:hAnsi="Times New Roman"/>
          <w:sz w:val="24"/>
          <w:szCs w:val="24"/>
        </w:rPr>
        <w:t>ных в разделе 13</w:t>
      </w:r>
      <w:r w:rsidR="008441E6" w:rsidRPr="00D86464">
        <w:rPr>
          <w:rFonts w:ascii="Times New Roman" w:hAnsi="Times New Roman"/>
          <w:sz w:val="24"/>
          <w:szCs w:val="24"/>
        </w:rPr>
        <w:t xml:space="preserve"> настоящего договора, стороны обязаны в трехдневный срок известить другую сторону.</w:t>
      </w:r>
    </w:p>
    <w:p w:rsidR="008441E6" w:rsidRDefault="00282EFD" w:rsidP="008441E6">
      <w:pPr>
        <w:pStyle w:val="af2"/>
        <w:jc w:val="both"/>
        <w:rPr>
          <w:rFonts w:ascii="Times New Roman" w:hAnsi="Times New Roman"/>
          <w:sz w:val="24"/>
          <w:szCs w:val="24"/>
        </w:rPr>
      </w:pPr>
      <w:r>
        <w:rPr>
          <w:rFonts w:ascii="Times New Roman" w:hAnsi="Times New Roman"/>
          <w:sz w:val="24"/>
          <w:szCs w:val="24"/>
        </w:rPr>
        <w:t>12</w:t>
      </w:r>
      <w:r w:rsidR="00552F8A">
        <w:rPr>
          <w:rFonts w:ascii="Times New Roman" w:hAnsi="Times New Roman"/>
          <w:sz w:val="24"/>
          <w:szCs w:val="24"/>
        </w:rPr>
        <w:t>.4</w:t>
      </w:r>
      <w:r w:rsidR="008441E6" w:rsidRPr="00D86464">
        <w:rPr>
          <w:rFonts w:ascii="Times New Roman" w:hAnsi="Times New Roman"/>
          <w:sz w:val="24"/>
          <w:szCs w:val="24"/>
        </w:rPr>
        <w:t>. Настоящий договор, изменения и дополнения к договору, другие документы, связанные с настоящим договором, оформляются при помощи факсимильной либо электронной связи, имеют юридическую силу до получения оригиналов.</w:t>
      </w:r>
    </w:p>
    <w:p w:rsidR="005E5F41" w:rsidRDefault="005E5F41" w:rsidP="008441E6">
      <w:pPr>
        <w:pStyle w:val="af2"/>
        <w:jc w:val="both"/>
        <w:rPr>
          <w:rFonts w:ascii="Times New Roman" w:hAnsi="Times New Roman"/>
          <w:sz w:val="24"/>
          <w:szCs w:val="24"/>
        </w:rPr>
      </w:pPr>
      <w:r>
        <w:rPr>
          <w:rFonts w:ascii="Times New Roman" w:hAnsi="Times New Roman"/>
          <w:sz w:val="24"/>
          <w:szCs w:val="24"/>
        </w:rPr>
        <w:t>12.5. Вся информация по договору носит конфиденциальный характер и не подлежит разглашению третьим лицам, за исключением</w:t>
      </w:r>
      <w:r w:rsidR="000C29D0">
        <w:rPr>
          <w:rFonts w:ascii="Times New Roman" w:hAnsi="Times New Roman"/>
          <w:sz w:val="24"/>
          <w:szCs w:val="24"/>
        </w:rPr>
        <w:t xml:space="preserve"> случаев, связанных с исполнением сторонами обязательств по договору либо установленных законодательством РФ.</w:t>
      </w:r>
    </w:p>
    <w:p w:rsidR="009F482B" w:rsidRDefault="00964D79" w:rsidP="008441E6">
      <w:pPr>
        <w:pStyle w:val="af2"/>
        <w:jc w:val="both"/>
        <w:rPr>
          <w:rFonts w:ascii="Times New Roman" w:hAnsi="Times New Roman"/>
          <w:sz w:val="24"/>
          <w:szCs w:val="24"/>
        </w:rPr>
      </w:pPr>
      <w:r>
        <w:rPr>
          <w:rFonts w:ascii="Times New Roman" w:hAnsi="Times New Roman"/>
          <w:sz w:val="24"/>
          <w:szCs w:val="24"/>
        </w:rPr>
        <w:t>12.6. Стороны устанавливают юридическую силу информации и документов, переданных в электронном виде по адресам электронной почты, указанным в договоре.</w:t>
      </w:r>
    </w:p>
    <w:p w:rsidR="009F482B" w:rsidRPr="00BF227B" w:rsidRDefault="009F482B" w:rsidP="009F482B">
      <w:pPr>
        <w:pStyle w:val="af2"/>
        <w:jc w:val="both"/>
        <w:rPr>
          <w:rFonts w:ascii="Times New Roman" w:hAnsi="Times New Roman"/>
          <w:sz w:val="24"/>
          <w:szCs w:val="24"/>
        </w:rPr>
      </w:pPr>
      <w:r>
        <w:rPr>
          <w:rFonts w:ascii="Times New Roman" w:hAnsi="Times New Roman"/>
          <w:sz w:val="24"/>
          <w:szCs w:val="24"/>
        </w:rPr>
        <w:t>12.7</w:t>
      </w:r>
      <w:r w:rsidRPr="00BF227B">
        <w:rPr>
          <w:rFonts w:ascii="Times New Roman" w:hAnsi="Times New Roman"/>
          <w:sz w:val="24"/>
          <w:szCs w:val="24"/>
        </w:rPr>
        <w:t>. Полномочными представителями сторон по настоящему Договору являются:</w:t>
      </w:r>
    </w:p>
    <w:p w:rsidR="009F482B" w:rsidRPr="00BF227B" w:rsidRDefault="009F482B" w:rsidP="009F482B">
      <w:pPr>
        <w:pStyle w:val="af2"/>
        <w:jc w:val="both"/>
        <w:rPr>
          <w:rFonts w:ascii="Times New Roman" w:hAnsi="Times New Roman"/>
          <w:sz w:val="24"/>
          <w:szCs w:val="24"/>
        </w:rPr>
      </w:pPr>
      <w:r w:rsidRPr="00BF227B">
        <w:rPr>
          <w:rFonts w:ascii="Times New Roman" w:hAnsi="Times New Roman"/>
          <w:sz w:val="24"/>
          <w:szCs w:val="24"/>
        </w:rPr>
        <w:t>Поставщик: ___________________________________________________________________</w:t>
      </w:r>
      <w:r w:rsidR="00E53E28">
        <w:rPr>
          <w:rFonts w:ascii="Times New Roman" w:hAnsi="Times New Roman"/>
          <w:sz w:val="24"/>
          <w:szCs w:val="24"/>
        </w:rPr>
        <w:t>____</w:t>
      </w:r>
    </w:p>
    <w:p w:rsidR="009F482B" w:rsidRPr="00BF227B" w:rsidRDefault="009F482B" w:rsidP="009F482B">
      <w:pPr>
        <w:pStyle w:val="af2"/>
        <w:jc w:val="both"/>
        <w:rPr>
          <w:rFonts w:ascii="Times New Roman" w:hAnsi="Times New Roman"/>
          <w:sz w:val="24"/>
          <w:szCs w:val="24"/>
        </w:rPr>
      </w:pPr>
      <w:r w:rsidRPr="00BF227B">
        <w:rPr>
          <w:rFonts w:ascii="Times New Roman" w:hAnsi="Times New Roman"/>
          <w:sz w:val="24"/>
          <w:szCs w:val="24"/>
        </w:rPr>
        <w:t>E-</w:t>
      </w:r>
      <w:proofErr w:type="spellStart"/>
      <w:r w:rsidRPr="00BF227B">
        <w:rPr>
          <w:rFonts w:ascii="Times New Roman" w:hAnsi="Times New Roman"/>
          <w:sz w:val="24"/>
          <w:szCs w:val="24"/>
        </w:rPr>
        <w:t>mail</w:t>
      </w:r>
      <w:proofErr w:type="spellEnd"/>
      <w:r w:rsidRPr="00BF227B">
        <w:rPr>
          <w:rFonts w:ascii="Times New Roman" w:hAnsi="Times New Roman"/>
          <w:sz w:val="24"/>
          <w:szCs w:val="24"/>
        </w:rPr>
        <w:t>: _________________________, тел ____________________________________________</w:t>
      </w:r>
      <w:r w:rsidR="00E53E28">
        <w:rPr>
          <w:rFonts w:ascii="Times New Roman" w:hAnsi="Times New Roman"/>
          <w:sz w:val="24"/>
          <w:szCs w:val="24"/>
        </w:rPr>
        <w:t>__</w:t>
      </w:r>
    </w:p>
    <w:p w:rsidR="009F482B" w:rsidRPr="00BF227B" w:rsidRDefault="009F482B" w:rsidP="009F482B">
      <w:pPr>
        <w:pStyle w:val="af2"/>
        <w:jc w:val="both"/>
        <w:rPr>
          <w:rFonts w:ascii="Times New Roman" w:hAnsi="Times New Roman"/>
          <w:sz w:val="24"/>
          <w:szCs w:val="24"/>
        </w:rPr>
      </w:pPr>
      <w:r w:rsidRPr="00BF227B">
        <w:rPr>
          <w:rFonts w:ascii="Times New Roman" w:hAnsi="Times New Roman"/>
          <w:sz w:val="24"/>
          <w:szCs w:val="24"/>
        </w:rPr>
        <w:t>Покупатель: _______________________________________________________________________</w:t>
      </w:r>
    </w:p>
    <w:p w:rsidR="00964D79" w:rsidRPr="00D86464" w:rsidRDefault="009F482B" w:rsidP="008441E6">
      <w:pPr>
        <w:pStyle w:val="af2"/>
        <w:jc w:val="both"/>
        <w:rPr>
          <w:rFonts w:ascii="Times New Roman" w:hAnsi="Times New Roman"/>
          <w:sz w:val="24"/>
          <w:szCs w:val="24"/>
        </w:rPr>
      </w:pPr>
      <w:r w:rsidRPr="00BF227B">
        <w:rPr>
          <w:rFonts w:ascii="Times New Roman" w:hAnsi="Times New Roman"/>
          <w:sz w:val="24"/>
          <w:szCs w:val="24"/>
        </w:rPr>
        <w:t>E-</w:t>
      </w:r>
      <w:proofErr w:type="spellStart"/>
      <w:r w:rsidRPr="00BF227B">
        <w:rPr>
          <w:rFonts w:ascii="Times New Roman" w:hAnsi="Times New Roman"/>
          <w:sz w:val="24"/>
          <w:szCs w:val="24"/>
        </w:rPr>
        <w:t>mail</w:t>
      </w:r>
      <w:proofErr w:type="spellEnd"/>
      <w:r w:rsidRPr="00BF227B">
        <w:rPr>
          <w:rFonts w:ascii="Times New Roman" w:hAnsi="Times New Roman"/>
          <w:sz w:val="24"/>
          <w:szCs w:val="24"/>
        </w:rPr>
        <w:t>: _________________________, тел ____________________________________________</w:t>
      </w:r>
      <w:r w:rsidR="00E53E28">
        <w:rPr>
          <w:rFonts w:ascii="Times New Roman" w:hAnsi="Times New Roman"/>
          <w:sz w:val="24"/>
          <w:szCs w:val="24"/>
        </w:rPr>
        <w:t>__</w:t>
      </w:r>
    </w:p>
    <w:p w:rsidR="008441E6" w:rsidRPr="00D86464" w:rsidRDefault="00282EFD" w:rsidP="008441E6">
      <w:pPr>
        <w:pStyle w:val="af2"/>
        <w:jc w:val="both"/>
        <w:rPr>
          <w:rFonts w:ascii="Times New Roman" w:hAnsi="Times New Roman"/>
          <w:sz w:val="24"/>
          <w:szCs w:val="24"/>
        </w:rPr>
      </w:pPr>
      <w:r>
        <w:rPr>
          <w:rFonts w:ascii="Times New Roman" w:hAnsi="Times New Roman"/>
          <w:sz w:val="24"/>
          <w:szCs w:val="24"/>
        </w:rPr>
        <w:t>12</w:t>
      </w:r>
      <w:r w:rsidR="009F482B">
        <w:rPr>
          <w:rFonts w:ascii="Times New Roman" w:hAnsi="Times New Roman"/>
          <w:sz w:val="24"/>
          <w:szCs w:val="24"/>
        </w:rPr>
        <w:t>.8</w:t>
      </w:r>
      <w:r w:rsidR="004E352B">
        <w:rPr>
          <w:rFonts w:ascii="Times New Roman" w:hAnsi="Times New Roman"/>
          <w:sz w:val="24"/>
          <w:szCs w:val="24"/>
        </w:rPr>
        <w:t>.</w:t>
      </w:r>
      <w:r w:rsidR="008441E6" w:rsidRPr="00D86464">
        <w:rPr>
          <w:rFonts w:ascii="Times New Roman" w:hAnsi="Times New Roman"/>
          <w:sz w:val="24"/>
          <w:szCs w:val="24"/>
        </w:rPr>
        <w:t xml:space="preserve"> Приложения к Договору, являющиеся его неотъемлемой частью:</w:t>
      </w:r>
    </w:p>
    <w:p w:rsidR="008441E6" w:rsidRPr="00D86464" w:rsidRDefault="008441E6" w:rsidP="008441E6">
      <w:pPr>
        <w:pStyle w:val="af2"/>
        <w:jc w:val="both"/>
        <w:rPr>
          <w:rFonts w:ascii="Times New Roman" w:hAnsi="Times New Roman"/>
          <w:sz w:val="24"/>
          <w:szCs w:val="24"/>
        </w:rPr>
      </w:pPr>
      <w:r w:rsidRPr="00D86464">
        <w:rPr>
          <w:rFonts w:ascii="Times New Roman" w:hAnsi="Times New Roman"/>
          <w:sz w:val="24"/>
          <w:szCs w:val="24"/>
        </w:rPr>
        <w:t>Приложение № 1 – Техническое задание</w:t>
      </w:r>
    </w:p>
    <w:p w:rsidR="008441E6" w:rsidRPr="00D86464" w:rsidRDefault="008441E6" w:rsidP="008441E6">
      <w:pPr>
        <w:pStyle w:val="af2"/>
        <w:jc w:val="both"/>
        <w:rPr>
          <w:rFonts w:ascii="Times New Roman" w:hAnsi="Times New Roman"/>
          <w:sz w:val="24"/>
          <w:szCs w:val="24"/>
        </w:rPr>
      </w:pPr>
      <w:r w:rsidRPr="00D86464">
        <w:rPr>
          <w:rFonts w:ascii="Times New Roman" w:hAnsi="Times New Roman"/>
          <w:sz w:val="24"/>
          <w:szCs w:val="24"/>
        </w:rPr>
        <w:t>Приложение № 2 – Акт о выявленных недостатках (несоответствиях) товара</w:t>
      </w:r>
      <w:r w:rsidR="00D00D5D">
        <w:rPr>
          <w:rFonts w:ascii="Times New Roman" w:hAnsi="Times New Roman"/>
          <w:sz w:val="24"/>
          <w:szCs w:val="24"/>
        </w:rPr>
        <w:t xml:space="preserve"> (Форма)</w:t>
      </w:r>
    </w:p>
    <w:p w:rsidR="008441E6" w:rsidRDefault="009F482B" w:rsidP="008441E6">
      <w:pPr>
        <w:pStyle w:val="af2"/>
        <w:jc w:val="both"/>
        <w:rPr>
          <w:rFonts w:ascii="Times New Roman" w:hAnsi="Times New Roman"/>
          <w:sz w:val="24"/>
          <w:szCs w:val="24"/>
        </w:rPr>
      </w:pPr>
      <w:r>
        <w:rPr>
          <w:rFonts w:ascii="Times New Roman" w:hAnsi="Times New Roman"/>
          <w:sz w:val="24"/>
          <w:szCs w:val="24"/>
        </w:rPr>
        <w:t xml:space="preserve">Приложение № 3 - </w:t>
      </w:r>
      <w:r w:rsidR="00D00D5D">
        <w:rPr>
          <w:rFonts w:ascii="Times New Roman" w:hAnsi="Times New Roman"/>
          <w:sz w:val="24"/>
          <w:szCs w:val="24"/>
        </w:rPr>
        <w:t>У</w:t>
      </w:r>
      <w:r w:rsidR="008441E6" w:rsidRPr="00D86464">
        <w:rPr>
          <w:rFonts w:ascii="Times New Roman" w:hAnsi="Times New Roman"/>
          <w:sz w:val="24"/>
          <w:szCs w:val="24"/>
        </w:rPr>
        <w:t>ведомление о выявленных недостатках (несоответствиях) поставленного товара</w:t>
      </w:r>
      <w:r w:rsidR="00D00D5D">
        <w:rPr>
          <w:rFonts w:ascii="Times New Roman" w:hAnsi="Times New Roman"/>
          <w:sz w:val="24"/>
          <w:szCs w:val="24"/>
        </w:rPr>
        <w:t xml:space="preserve"> (Форма)</w:t>
      </w:r>
    </w:p>
    <w:p w:rsidR="008441E6" w:rsidRDefault="004A70F5" w:rsidP="008441E6">
      <w:pPr>
        <w:pStyle w:val="af2"/>
        <w:jc w:val="both"/>
        <w:rPr>
          <w:rFonts w:ascii="Times New Roman" w:hAnsi="Times New Roman"/>
          <w:sz w:val="24"/>
          <w:szCs w:val="24"/>
        </w:rPr>
      </w:pPr>
      <w:r>
        <w:rPr>
          <w:rFonts w:ascii="Times New Roman" w:hAnsi="Times New Roman"/>
          <w:sz w:val="24"/>
          <w:szCs w:val="24"/>
        </w:rPr>
        <w:t>Приложение № 4 – Соглашение об антикоррупционной оговорке</w:t>
      </w:r>
    </w:p>
    <w:p w:rsidR="004E352B" w:rsidRDefault="004E352B" w:rsidP="008441E6">
      <w:pPr>
        <w:pStyle w:val="af2"/>
        <w:jc w:val="both"/>
        <w:rPr>
          <w:rFonts w:ascii="Times New Roman" w:hAnsi="Times New Roman"/>
          <w:b/>
          <w:sz w:val="24"/>
          <w:szCs w:val="24"/>
        </w:rPr>
      </w:pPr>
    </w:p>
    <w:p w:rsidR="008441E6" w:rsidRPr="00D86464" w:rsidRDefault="00282EFD" w:rsidP="008441E6">
      <w:pPr>
        <w:pStyle w:val="af2"/>
        <w:jc w:val="both"/>
        <w:rPr>
          <w:rFonts w:ascii="Times New Roman" w:hAnsi="Times New Roman"/>
          <w:b/>
          <w:sz w:val="24"/>
          <w:szCs w:val="24"/>
        </w:rPr>
      </w:pPr>
      <w:r>
        <w:rPr>
          <w:rFonts w:ascii="Times New Roman" w:hAnsi="Times New Roman"/>
          <w:b/>
          <w:sz w:val="24"/>
          <w:szCs w:val="24"/>
        </w:rPr>
        <w:t>13</w:t>
      </w:r>
      <w:r w:rsidR="008441E6" w:rsidRPr="00D86464">
        <w:rPr>
          <w:rFonts w:ascii="Times New Roman" w:hAnsi="Times New Roman"/>
          <w:b/>
          <w:sz w:val="24"/>
          <w:szCs w:val="24"/>
        </w:rPr>
        <w:t>. АДРЕСА И РЕКВИЗИТЫ СТОРОН</w:t>
      </w:r>
    </w:p>
    <w:tbl>
      <w:tblPr>
        <w:tblW w:w="10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8"/>
        <w:gridCol w:w="5107"/>
      </w:tblGrid>
      <w:tr w:rsidR="008441E6" w:rsidTr="009F482B">
        <w:trPr>
          <w:trHeight w:val="228"/>
        </w:trPr>
        <w:tc>
          <w:tcPr>
            <w:tcW w:w="5078" w:type="dxa"/>
            <w:tcBorders>
              <w:top w:val="single" w:sz="4" w:space="0" w:color="auto"/>
              <w:left w:val="single" w:sz="4" w:space="0" w:color="auto"/>
              <w:bottom w:val="single" w:sz="4" w:space="0" w:color="auto"/>
              <w:right w:val="single" w:sz="4" w:space="0" w:color="auto"/>
            </w:tcBorders>
            <w:hideMark/>
          </w:tcPr>
          <w:p w:rsidR="008441E6" w:rsidRDefault="00EC15FF" w:rsidP="002E3241">
            <w:pPr>
              <w:jc w:val="center"/>
              <w:rPr>
                <w:b/>
                <w:sz w:val="24"/>
                <w:szCs w:val="24"/>
              </w:rPr>
            </w:pPr>
            <w:r>
              <w:rPr>
                <w:b/>
                <w:sz w:val="24"/>
                <w:szCs w:val="24"/>
              </w:rPr>
              <w:t>Покупатель</w:t>
            </w:r>
          </w:p>
        </w:tc>
        <w:tc>
          <w:tcPr>
            <w:tcW w:w="5107" w:type="dxa"/>
            <w:tcBorders>
              <w:top w:val="single" w:sz="4" w:space="0" w:color="auto"/>
              <w:left w:val="single" w:sz="4" w:space="0" w:color="auto"/>
              <w:bottom w:val="single" w:sz="4" w:space="0" w:color="auto"/>
              <w:right w:val="single" w:sz="4" w:space="0" w:color="auto"/>
            </w:tcBorders>
          </w:tcPr>
          <w:p w:rsidR="008441E6" w:rsidRDefault="00EC15FF" w:rsidP="002E3241">
            <w:pPr>
              <w:jc w:val="center"/>
              <w:rPr>
                <w:b/>
                <w:sz w:val="24"/>
                <w:szCs w:val="24"/>
              </w:rPr>
            </w:pPr>
            <w:r>
              <w:rPr>
                <w:b/>
                <w:sz w:val="24"/>
                <w:szCs w:val="24"/>
              </w:rPr>
              <w:t>Поставщик</w:t>
            </w:r>
          </w:p>
          <w:p w:rsidR="00D00D5D" w:rsidRDefault="00D00D5D" w:rsidP="002E3241">
            <w:pPr>
              <w:jc w:val="center"/>
              <w:rPr>
                <w:b/>
                <w:sz w:val="24"/>
                <w:szCs w:val="24"/>
              </w:rPr>
            </w:pPr>
          </w:p>
        </w:tc>
      </w:tr>
      <w:tr w:rsidR="008441E6" w:rsidRPr="00B14998" w:rsidTr="009F482B">
        <w:trPr>
          <w:trHeight w:val="3234"/>
        </w:trPr>
        <w:tc>
          <w:tcPr>
            <w:tcW w:w="5078" w:type="dxa"/>
            <w:tcBorders>
              <w:top w:val="single" w:sz="4" w:space="0" w:color="auto"/>
              <w:left w:val="single" w:sz="4" w:space="0" w:color="auto"/>
              <w:bottom w:val="single" w:sz="4" w:space="0" w:color="auto"/>
              <w:right w:val="single" w:sz="4" w:space="0" w:color="auto"/>
            </w:tcBorders>
          </w:tcPr>
          <w:p w:rsidR="00EC15FF" w:rsidRPr="00D86464" w:rsidRDefault="00EC15FF" w:rsidP="009F482B">
            <w:pPr>
              <w:pStyle w:val="af2"/>
              <w:jc w:val="both"/>
              <w:rPr>
                <w:rFonts w:ascii="Times New Roman" w:hAnsi="Times New Roman"/>
                <w:sz w:val="24"/>
                <w:szCs w:val="24"/>
              </w:rPr>
            </w:pPr>
            <w:r w:rsidRPr="00D86464">
              <w:rPr>
                <w:rFonts w:ascii="Times New Roman" w:hAnsi="Times New Roman"/>
                <w:sz w:val="24"/>
                <w:szCs w:val="24"/>
              </w:rPr>
              <w:t>Акционерное общество «Стерлитамакские железные дороги»</w:t>
            </w:r>
          </w:p>
          <w:p w:rsidR="00EC15FF" w:rsidRPr="00D86464" w:rsidRDefault="00EC15FF" w:rsidP="009F482B">
            <w:pPr>
              <w:pStyle w:val="af2"/>
              <w:jc w:val="both"/>
              <w:rPr>
                <w:rFonts w:ascii="Times New Roman" w:hAnsi="Times New Roman"/>
                <w:sz w:val="24"/>
                <w:szCs w:val="24"/>
              </w:rPr>
            </w:pPr>
            <w:r w:rsidRPr="00D86464">
              <w:rPr>
                <w:rFonts w:ascii="Times New Roman" w:hAnsi="Times New Roman"/>
                <w:sz w:val="24"/>
                <w:szCs w:val="24"/>
              </w:rPr>
              <w:t xml:space="preserve">453104, Республика Башкортостан, </w:t>
            </w:r>
          </w:p>
          <w:p w:rsidR="00EC15FF" w:rsidRPr="00D86464" w:rsidRDefault="00EC15FF" w:rsidP="009F482B">
            <w:pPr>
              <w:pStyle w:val="af2"/>
              <w:jc w:val="both"/>
              <w:rPr>
                <w:rFonts w:ascii="Times New Roman" w:hAnsi="Times New Roman"/>
                <w:sz w:val="24"/>
                <w:szCs w:val="24"/>
              </w:rPr>
            </w:pPr>
            <w:r w:rsidRPr="00D86464">
              <w:rPr>
                <w:rFonts w:ascii="Times New Roman" w:hAnsi="Times New Roman"/>
                <w:sz w:val="24"/>
                <w:szCs w:val="24"/>
              </w:rPr>
              <w:t>г. Стерлитамак, ул. Профсоюзная, д. 12</w:t>
            </w:r>
          </w:p>
          <w:p w:rsidR="00EC15FF" w:rsidRPr="00D86464" w:rsidRDefault="00EC15FF" w:rsidP="009F482B">
            <w:pPr>
              <w:pStyle w:val="af2"/>
              <w:jc w:val="both"/>
              <w:rPr>
                <w:rFonts w:ascii="Times New Roman" w:hAnsi="Times New Roman"/>
                <w:sz w:val="24"/>
                <w:szCs w:val="24"/>
              </w:rPr>
            </w:pPr>
            <w:r w:rsidRPr="00D86464">
              <w:rPr>
                <w:rFonts w:ascii="Times New Roman" w:hAnsi="Times New Roman"/>
                <w:sz w:val="24"/>
                <w:szCs w:val="24"/>
              </w:rPr>
              <w:t>ИНН 0268042879   КПП 026801001</w:t>
            </w:r>
          </w:p>
          <w:p w:rsidR="00FE5C0F" w:rsidRPr="00AD774D" w:rsidRDefault="00FE5C0F" w:rsidP="009F482B">
            <w:pPr>
              <w:tabs>
                <w:tab w:val="left" w:pos="459"/>
              </w:tabs>
              <w:contextualSpacing/>
              <w:jc w:val="both"/>
              <w:rPr>
                <w:sz w:val="24"/>
                <w:szCs w:val="24"/>
              </w:rPr>
            </w:pPr>
            <w:r w:rsidRPr="00AD774D">
              <w:rPr>
                <w:sz w:val="24"/>
                <w:szCs w:val="24"/>
              </w:rPr>
              <w:t xml:space="preserve">р/с 40702810717240000780 в филиале «Центральный» Банка ВТБ (ПАО) в г. Москве, </w:t>
            </w:r>
          </w:p>
          <w:p w:rsidR="00FE5C0F" w:rsidRPr="00AD774D" w:rsidRDefault="00FE5C0F" w:rsidP="009F482B">
            <w:pPr>
              <w:tabs>
                <w:tab w:val="left" w:pos="459"/>
              </w:tabs>
              <w:contextualSpacing/>
              <w:jc w:val="both"/>
              <w:rPr>
                <w:sz w:val="24"/>
                <w:szCs w:val="24"/>
              </w:rPr>
            </w:pPr>
            <w:r w:rsidRPr="00AD774D">
              <w:rPr>
                <w:sz w:val="24"/>
                <w:szCs w:val="24"/>
              </w:rPr>
              <w:t xml:space="preserve">к/с 30101810145250000411, </w:t>
            </w:r>
          </w:p>
          <w:p w:rsidR="00FE5C0F" w:rsidRPr="00AD774D" w:rsidRDefault="00FE5C0F" w:rsidP="009F482B">
            <w:pPr>
              <w:tabs>
                <w:tab w:val="left" w:pos="459"/>
              </w:tabs>
              <w:contextualSpacing/>
              <w:jc w:val="both"/>
              <w:rPr>
                <w:sz w:val="24"/>
                <w:szCs w:val="24"/>
              </w:rPr>
            </w:pPr>
            <w:r w:rsidRPr="00AD774D">
              <w:rPr>
                <w:sz w:val="24"/>
                <w:szCs w:val="24"/>
              </w:rPr>
              <w:t xml:space="preserve">БИК 044525411, </w:t>
            </w:r>
          </w:p>
          <w:p w:rsidR="00EC15FF" w:rsidRPr="00D86464" w:rsidRDefault="00FE5C0F" w:rsidP="009F482B">
            <w:pPr>
              <w:contextualSpacing/>
              <w:jc w:val="both"/>
              <w:rPr>
                <w:sz w:val="24"/>
                <w:szCs w:val="24"/>
              </w:rPr>
            </w:pPr>
            <w:r w:rsidRPr="00AD774D">
              <w:rPr>
                <w:sz w:val="24"/>
                <w:szCs w:val="24"/>
              </w:rPr>
              <w:t>Тел/факс: (3473) 28-25-85</w:t>
            </w:r>
            <w:r w:rsidRPr="00641E7A">
              <w:rPr>
                <w:sz w:val="24"/>
                <w:szCs w:val="24"/>
              </w:rPr>
              <w:t xml:space="preserve"> (приемная)</w:t>
            </w:r>
            <w:r>
              <w:rPr>
                <w:sz w:val="24"/>
                <w:szCs w:val="24"/>
              </w:rPr>
              <w:t>, 28-30-96 (ПЭО</w:t>
            </w:r>
            <w:r w:rsidRPr="00AD774D">
              <w:rPr>
                <w:sz w:val="24"/>
                <w:szCs w:val="24"/>
              </w:rPr>
              <w:t>), 28-33-89 (бухгалтерия)</w:t>
            </w:r>
            <w:r>
              <w:rPr>
                <w:sz w:val="24"/>
                <w:szCs w:val="24"/>
              </w:rPr>
              <w:t>, 28-64-73 (к</w:t>
            </w:r>
            <w:r w:rsidR="00EC15FF" w:rsidRPr="00D86464">
              <w:rPr>
                <w:sz w:val="24"/>
                <w:szCs w:val="24"/>
              </w:rPr>
              <w:t>оммерческий отдел)</w:t>
            </w:r>
          </w:p>
          <w:p w:rsidR="007F08C8" w:rsidRPr="009F482B" w:rsidRDefault="00EC15FF" w:rsidP="009F482B">
            <w:pPr>
              <w:pStyle w:val="af2"/>
              <w:jc w:val="both"/>
              <w:rPr>
                <w:rFonts w:ascii="Times New Roman" w:hAnsi="Times New Roman"/>
                <w:sz w:val="24"/>
                <w:szCs w:val="24"/>
                <w:lang w:val="en-US"/>
              </w:rPr>
            </w:pPr>
            <w:r w:rsidRPr="00D86464">
              <w:rPr>
                <w:rFonts w:ascii="Times New Roman" w:hAnsi="Times New Roman"/>
                <w:sz w:val="24"/>
                <w:szCs w:val="24"/>
                <w:lang w:val="en-US"/>
              </w:rPr>
              <w:t xml:space="preserve">E-mail: </w:t>
            </w:r>
            <w:hyperlink r:id="rId9" w:history="1">
              <w:r w:rsidRPr="008450BF">
                <w:rPr>
                  <w:rStyle w:val="a8"/>
                  <w:rFonts w:ascii="Times New Roman" w:hAnsi="Times New Roman"/>
                  <w:sz w:val="24"/>
                  <w:szCs w:val="24"/>
                  <w:lang w:val="en-US"/>
                </w:rPr>
                <w:t>info@stjd.ru</w:t>
              </w:r>
            </w:hyperlink>
            <w:r>
              <w:rPr>
                <w:rFonts w:ascii="Times New Roman" w:hAnsi="Times New Roman"/>
                <w:sz w:val="24"/>
                <w:szCs w:val="24"/>
                <w:lang w:val="en-US"/>
              </w:rPr>
              <w:t xml:space="preserve">, </w:t>
            </w:r>
            <w:hyperlink r:id="rId10" w:history="1">
              <w:r w:rsidRPr="008450BF">
                <w:rPr>
                  <w:rStyle w:val="a8"/>
                  <w:rFonts w:ascii="Times New Roman" w:hAnsi="Times New Roman"/>
                  <w:sz w:val="24"/>
                  <w:szCs w:val="24"/>
                  <w:lang w:val="en-US"/>
                </w:rPr>
                <w:t>kom_otd@stjd.ru</w:t>
              </w:r>
            </w:hyperlink>
          </w:p>
        </w:tc>
        <w:tc>
          <w:tcPr>
            <w:tcW w:w="5107" w:type="dxa"/>
            <w:tcBorders>
              <w:top w:val="single" w:sz="4" w:space="0" w:color="auto"/>
              <w:left w:val="single" w:sz="4" w:space="0" w:color="auto"/>
              <w:bottom w:val="single" w:sz="4" w:space="0" w:color="auto"/>
              <w:right w:val="single" w:sz="4" w:space="0" w:color="auto"/>
            </w:tcBorders>
          </w:tcPr>
          <w:p w:rsidR="003D3596" w:rsidRPr="00D86464" w:rsidRDefault="003D3596" w:rsidP="002E3241">
            <w:pPr>
              <w:pStyle w:val="af2"/>
              <w:rPr>
                <w:rFonts w:ascii="Times New Roman" w:hAnsi="Times New Roman"/>
                <w:sz w:val="24"/>
                <w:szCs w:val="24"/>
                <w:lang w:val="en-US"/>
              </w:rPr>
            </w:pPr>
          </w:p>
          <w:p w:rsidR="008441E6" w:rsidRPr="00D86464" w:rsidRDefault="008441E6" w:rsidP="002E3241">
            <w:pPr>
              <w:pStyle w:val="af2"/>
              <w:rPr>
                <w:rFonts w:ascii="Times New Roman" w:hAnsi="Times New Roman"/>
                <w:sz w:val="24"/>
                <w:szCs w:val="24"/>
                <w:lang w:val="en-US"/>
              </w:rPr>
            </w:pPr>
          </w:p>
        </w:tc>
      </w:tr>
    </w:tbl>
    <w:p w:rsidR="008441E6" w:rsidRDefault="008441E6" w:rsidP="00DA5516">
      <w:pPr>
        <w:pStyle w:val="af2"/>
        <w:jc w:val="both"/>
        <w:rPr>
          <w:rFonts w:ascii="Times New Roman" w:hAnsi="Times New Roman"/>
          <w:sz w:val="24"/>
          <w:szCs w:val="24"/>
          <w:lang w:val="en-US"/>
        </w:rPr>
      </w:pPr>
    </w:p>
    <w:p w:rsidR="00DA5516" w:rsidRPr="00DA5516" w:rsidRDefault="00DA5516" w:rsidP="00DA5516">
      <w:pPr>
        <w:pStyle w:val="af2"/>
        <w:jc w:val="both"/>
        <w:rPr>
          <w:rFonts w:ascii="Times New Roman" w:hAnsi="Times New Roman"/>
          <w:b/>
          <w:sz w:val="24"/>
          <w:szCs w:val="24"/>
        </w:rPr>
      </w:pPr>
      <w:r w:rsidRPr="00DA5516">
        <w:rPr>
          <w:rFonts w:ascii="Times New Roman" w:hAnsi="Times New Roman"/>
          <w:b/>
          <w:sz w:val="24"/>
          <w:szCs w:val="24"/>
        </w:rPr>
        <w:t xml:space="preserve">Покупатель </w:t>
      </w:r>
      <w:r w:rsidRPr="00DA5516">
        <w:rPr>
          <w:rFonts w:ascii="Times New Roman" w:hAnsi="Times New Roman"/>
          <w:b/>
          <w:sz w:val="24"/>
          <w:szCs w:val="24"/>
        </w:rPr>
        <w:tab/>
      </w:r>
      <w:r w:rsidRPr="00DA5516">
        <w:rPr>
          <w:rFonts w:ascii="Times New Roman" w:hAnsi="Times New Roman"/>
          <w:b/>
          <w:sz w:val="24"/>
          <w:szCs w:val="24"/>
        </w:rPr>
        <w:tab/>
      </w:r>
      <w:r w:rsidRPr="00DA5516">
        <w:rPr>
          <w:rFonts w:ascii="Times New Roman" w:hAnsi="Times New Roman"/>
          <w:b/>
          <w:sz w:val="24"/>
          <w:szCs w:val="24"/>
        </w:rPr>
        <w:tab/>
      </w:r>
      <w:r w:rsidRPr="00DA5516">
        <w:rPr>
          <w:rFonts w:ascii="Times New Roman" w:hAnsi="Times New Roman"/>
          <w:b/>
          <w:sz w:val="24"/>
          <w:szCs w:val="24"/>
        </w:rPr>
        <w:tab/>
      </w:r>
      <w:r w:rsidRPr="00DA5516">
        <w:rPr>
          <w:rFonts w:ascii="Times New Roman" w:hAnsi="Times New Roman"/>
          <w:b/>
          <w:sz w:val="24"/>
          <w:szCs w:val="24"/>
        </w:rPr>
        <w:tab/>
      </w:r>
      <w:r w:rsidRPr="00DA5516">
        <w:rPr>
          <w:rFonts w:ascii="Times New Roman" w:hAnsi="Times New Roman"/>
          <w:b/>
          <w:sz w:val="24"/>
          <w:szCs w:val="24"/>
        </w:rPr>
        <w:tab/>
        <w:t>Поставщик</w:t>
      </w:r>
    </w:p>
    <w:p w:rsidR="008441E6" w:rsidRPr="00CB1D97" w:rsidRDefault="008441E6" w:rsidP="008441E6">
      <w:pPr>
        <w:pStyle w:val="af2"/>
        <w:ind w:left="5529"/>
        <w:rPr>
          <w:rFonts w:ascii="Times New Roman" w:hAnsi="Times New Roman"/>
          <w:sz w:val="24"/>
          <w:szCs w:val="24"/>
        </w:rPr>
      </w:pPr>
    </w:p>
    <w:p w:rsidR="008441E6" w:rsidRPr="00D86464" w:rsidRDefault="008441E6" w:rsidP="008441E6">
      <w:pPr>
        <w:pStyle w:val="af2"/>
        <w:rPr>
          <w:rFonts w:ascii="Times New Roman" w:hAnsi="Times New Roman"/>
          <w:sz w:val="24"/>
          <w:szCs w:val="24"/>
        </w:rPr>
      </w:pPr>
      <w:r>
        <w:rPr>
          <w:rFonts w:ascii="Times New Roman" w:hAnsi="Times New Roman"/>
          <w:sz w:val="24"/>
          <w:szCs w:val="24"/>
        </w:rPr>
        <w:t>_________</w:t>
      </w:r>
      <w:r w:rsidR="00F044BE">
        <w:rPr>
          <w:rFonts w:ascii="Times New Roman" w:hAnsi="Times New Roman"/>
          <w:sz w:val="24"/>
          <w:szCs w:val="24"/>
        </w:rPr>
        <w:t>___</w:t>
      </w:r>
      <w:r>
        <w:rPr>
          <w:rFonts w:ascii="Times New Roman" w:hAnsi="Times New Roman"/>
          <w:sz w:val="24"/>
          <w:szCs w:val="24"/>
        </w:rPr>
        <w:t>___</w:t>
      </w:r>
      <w:r w:rsidR="00F044BE">
        <w:rPr>
          <w:rFonts w:ascii="Times New Roman" w:hAnsi="Times New Roman"/>
          <w:sz w:val="24"/>
          <w:szCs w:val="24"/>
        </w:rPr>
        <w:t>____</w:t>
      </w:r>
      <w:r w:rsidR="009640D0">
        <w:rPr>
          <w:rFonts w:ascii="Times New Roman" w:hAnsi="Times New Roman"/>
          <w:sz w:val="24"/>
          <w:szCs w:val="24"/>
        </w:rPr>
        <w:t>_</w:t>
      </w:r>
      <w:r w:rsidR="00AF452D">
        <w:rPr>
          <w:rFonts w:ascii="Times New Roman" w:hAnsi="Times New Roman"/>
          <w:sz w:val="24"/>
          <w:szCs w:val="24"/>
        </w:rPr>
        <w:t>__</w:t>
      </w:r>
      <w:r>
        <w:rPr>
          <w:rFonts w:ascii="Times New Roman" w:hAnsi="Times New Roman"/>
          <w:sz w:val="24"/>
          <w:szCs w:val="24"/>
        </w:rPr>
        <w:t>/</w:t>
      </w:r>
      <w:r w:rsidR="00AF452D" w:rsidRPr="000B391C">
        <w:rPr>
          <w:rFonts w:ascii="Times New Roman" w:hAnsi="Times New Roman"/>
          <w:sz w:val="24"/>
          <w:szCs w:val="24"/>
          <w:u w:val="single"/>
        </w:rPr>
        <w:t>_______________</w:t>
      </w:r>
      <w:r w:rsidR="00AF452D">
        <w:rPr>
          <w:rFonts w:ascii="Times New Roman" w:hAnsi="Times New Roman"/>
          <w:sz w:val="24"/>
          <w:szCs w:val="24"/>
        </w:rPr>
        <w:t xml:space="preserve">/       </w:t>
      </w:r>
      <w:r w:rsidR="00F044BE">
        <w:rPr>
          <w:rFonts w:ascii="Times New Roman" w:hAnsi="Times New Roman"/>
          <w:sz w:val="24"/>
          <w:szCs w:val="24"/>
        </w:rPr>
        <w:t>__</w:t>
      </w:r>
      <w:r w:rsidR="009640D0">
        <w:rPr>
          <w:rFonts w:ascii="Times New Roman" w:hAnsi="Times New Roman"/>
          <w:sz w:val="24"/>
          <w:szCs w:val="24"/>
        </w:rPr>
        <w:t>_</w:t>
      </w:r>
      <w:r w:rsidR="00F044BE">
        <w:rPr>
          <w:rFonts w:ascii="Times New Roman" w:hAnsi="Times New Roman"/>
          <w:sz w:val="24"/>
          <w:szCs w:val="24"/>
        </w:rPr>
        <w:t>___</w:t>
      </w:r>
      <w:r w:rsidR="00AF452D">
        <w:rPr>
          <w:rFonts w:ascii="Times New Roman" w:hAnsi="Times New Roman"/>
          <w:sz w:val="24"/>
          <w:szCs w:val="24"/>
        </w:rPr>
        <w:t>_______________</w:t>
      </w:r>
      <w:r>
        <w:rPr>
          <w:rFonts w:ascii="Times New Roman" w:hAnsi="Times New Roman"/>
          <w:sz w:val="24"/>
          <w:szCs w:val="24"/>
        </w:rPr>
        <w:t>/</w:t>
      </w:r>
      <w:r w:rsidR="00AF452D" w:rsidRPr="00AF452D">
        <w:rPr>
          <w:rFonts w:ascii="Times New Roman" w:hAnsi="Times New Roman"/>
          <w:sz w:val="24"/>
          <w:szCs w:val="24"/>
          <w:u w:val="single"/>
        </w:rPr>
        <w:t>_________________</w:t>
      </w:r>
      <w:r>
        <w:rPr>
          <w:rFonts w:ascii="Times New Roman" w:hAnsi="Times New Roman"/>
          <w:sz w:val="24"/>
          <w:szCs w:val="24"/>
        </w:rPr>
        <w:t>/</w:t>
      </w:r>
    </w:p>
    <w:p w:rsidR="008441E6" w:rsidRPr="000D7A25" w:rsidRDefault="008441E6" w:rsidP="008441E6">
      <w:pPr>
        <w:pStyle w:val="af2"/>
        <w:ind w:left="5529"/>
        <w:rPr>
          <w:rFonts w:ascii="Times New Roman" w:hAnsi="Times New Roman"/>
          <w:sz w:val="24"/>
          <w:szCs w:val="24"/>
        </w:rPr>
      </w:pPr>
    </w:p>
    <w:p w:rsidR="008441E6" w:rsidRPr="000D7A25" w:rsidRDefault="008441E6" w:rsidP="008441E6">
      <w:pPr>
        <w:pStyle w:val="af2"/>
        <w:rPr>
          <w:rFonts w:ascii="Times New Roman" w:hAnsi="Times New Roman"/>
          <w:sz w:val="24"/>
          <w:szCs w:val="24"/>
        </w:rPr>
      </w:pPr>
    </w:p>
    <w:p w:rsidR="009F482B" w:rsidRDefault="009F482B" w:rsidP="009F482B">
      <w:pPr>
        <w:pStyle w:val="af2"/>
        <w:rPr>
          <w:rFonts w:ascii="Times New Roman" w:hAnsi="Times New Roman"/>
          <w:b/>
          <w:sz w:val="24"/>
          <w:szCs w:val="24"/>
        </w:rPr>
        <w:sectPr w:rsidR="009F482B" w:rsidSect="00E53E28">
          <w:footerReference w:type="even" r:id="rId11"/>
          <w:footerReference w:type="default" r:id="rId12"/>
          <w:pgSz w:w="11906" w:h="16838"/>
          <w:pgMar w:top="709" w:right="707" w:bottom="851" w:left="1276" w:header="421" w:footer="573" w:gutter="0"/>
          <w:cols w:space="708"/>
          <w:docGrid w:linePitch="360"/>
        </w:sectPr>
      </w:pPr>
    </w:p>
    <w:p w:rsidR="008441E6" w:rsidRPr="008441E6" w:rsidRDefault="008441E6" w:rsidP="008441E6">
      <w:pPr>
        <w:pStyle w:val="af2"/>
        <w:ind w:left="6237"/>
        <w:rPr>
          <w:rFonts w:ascii="Times New Roman" w:hAnsi="Times New Roman"/>
          <w:b/>
          <w:sz w:val="24"/>
          <w:szCs w:val="24"/>
        </w:rPr>
      </w:pPr>
      <w:r w:rsidRPr="008441E6">
        <w:rPr>
          <w:rFonts w:ascii="Times New Roman" w:hAnsi="Times New Roman"/>
          <w:b/>
          <w:sz w:val="24"/>
          <w:szCs w:val="24"/>
        </w:rPr>
        <w:lastRenderedPageBreak/>
        <w:t xml:space="preserve">Приложение № 1 </w:t>
      </w:r>
    </w:p>
    <w:p w:rsidR="008441E6" w:rsidRPr="00523F26" w:rsidRDefault="008441E6" w:rsidP="008441E6">
      <w:pPr>
        <w:pStyle w:val="af2"/>
        <w:ind w:left="6237"/>
        <w:rPr>
          <w:rFonts w:ascii="Times New Roman" w:hAnsi="Times New Roman"/>
          <w:sz w:val="24"/>
          <w:szCs w:val="24"/>
        </w:rPr>
      </w:pPr>
      <w:r w:rsidRPr="00523F26">
        <w:rPr>
          <w:rFonts w:ascii="Times New Roman" w:hAnsi="Times New Roman"/>
          <w:sz w:val="24"/>
          <w:szCs w:val="24"/>
        </w:rPr>
        <w:t>к договору поставки № ___________</w:t>
      </w:r>
    </w:p>
    <w:p w:rsidR="008441E6" w:rsidRPr="00523F26" w:rsidRDefault="00FE088A" w:rsidP="008441E6">
      <w:pPr>
        <w:pStyle w:val="af2"/>
        <w:ind w:left="6237"/>
        <w:rPr>
          <w:rFonts w:ascii="Times New Roman" w:hAnsi="Times New Roman"/>
          <w:sz w:val="24"/>
          <w:szCs w:val="24"/>
        </w:rPr>
      </w:pPr>
      <w:r w:rsidRPr="00523F26">
        <w:rPr>
          <w:rFonts w:ascii="Times New Roman" w:hAnsi="Times New Roman"/>
          <w:sz w:val="24"/>
          <w:szCs w:val="24"/>
        </w:rPr>
        <w:t>от «___»</w:t>
      </w:r>
      <w:r w:rsidR="009F482B">
        <w:rPr>
          <w:rFonts w:ascii="Times New Roman" w:hAnsi="Times New Roman"/>
          <w:sz w:val="24"/>
          <w:szCs w:val="24"/>
        </w:rPr>
        <w:t xml:space="preserve"> ________________ 2022</w:t>
      </w:r>
      <w:r w:rsidR="008441E6" w:rsidRPr="00523F26">
        <w:rPr>
          <w:rFonts w:ascii="Times New Roman" w:hAnsi="Times New Roman"/>
          <w:sz w:val="24"/>
          <w:szCs w:val="24"/>
        </w:rPr>
        <w:t xml:space="preserve"> г. </w:t>
      </w:r>
    </w:p>
    <w:p w:rsidR="008441E6" w:rsidRDefault="008441E6" w:rsidP="008441E6">
      <w:pPr>
        <w:pStyle w:val="af2"/>
        <w:ind w:left="6237"/>
        <w:rPr>
          <w:rFonts w:ascii="Times New Roman" w:hAnsi="Times New Roman"/>
          <w:sz w:val="24"/>
          <w:szCs w:val="24"/>
          <w:highlight w:val="yellow"/>
        </w:rPr>
      </w:pPr>
    </w:p>
    <w:p w:rsidR="009F482B" w:rsidRDefault="009F482B" w:rsidP="008441E6">
      <w:pPr>
        <w:pStyle w:val="af2"/>
        <w:ind w:left="6237"/>
        <w:rPr>
          <w:rFonts w:ascii="Times New Roman" w:hAnsi="Times New Roman"/>
          <w:sz w:val="24"/>
          <w:szCs w:val="24"/>
          <w:highlight w:val="yellow"/>
        </w:rPr>
      </w:pPr>
    </w:p>
    <w:p w:rsidR="00E53E28" w:rsidRPr="00730845" w:rsidRDefault="00E53E28" w:rsidP="008441E6">
      <w:pPr>
        <w:pStyle w:val="af2"/>
        <w:ind w:left="6237"/>
        <w:rPr>
          <w:rFonts w:ascii="Times New Roman" w:hAnsi="Times New Roman"/>
          <w:sz w:val="24"/>
          <w:szCs w:val="24"/>
          <w:highlight w:val="yellow"/>
        </w:rPr>
      </w:pPr>
    </w:p>
    <w:p w:rsidR="009F482B" w:rsidRPr="009F482B" w:rsidRDefault="009F482B" w:rsidP="009F482B">
      <w:pPr>
        <w:jc w:val="center"/>
        <w:rPr>
          <w:b/>
          <w:bCs/>
          <w:caps/>
          <w:sz w:val="24"/>
          <w:szCs w:val="24"/>
        </w:rPr>
      </w:pPr>
      <w:r w:rsidRPr="009F482B">
        <w:rPr>
          <w:b/>
          <w:bCs/>
          <w:caps/>
          <w:sz w:val="24"/>
          <w:szCs w:val="24"/>
        </w:rPr>
        <w:t>Техническое задание</w:t>
      </w:r>
    </w:p>
    <w:p w:rsidR="009F482B" w:rsidRPr="009F482B" w:rsidRDefault="009F482B" w:rsidP="009F482B">
      <w:pPr>
        <w:widowControl w:val="0"/>
        <w:suppressAutoHyphens/>
        <w:snapToGrid w:val="0"/>
        <w:jc w:val="center"/>
        <w:rPr>
          <w:b/>
          <w:sz w:val="22"/>
          <w:szCs w:val="22"/>
        </w:rPr>
      </w:pPr>
      <w:r w:rsidRPr="009F482B">
        <w:rPr>
          <w:b/>
          <w:sz w:val="22"/>
          <w:szCs w:val="22"/>
        </w:rPr>
        <w:t>на п</w:t>
      </w:r>
      <w:r w:rsidRPr="009F482B">
        <w:rPr>
          <w:rFonts w:eastAsia="Calibri"/>
          <w:b/>
          <w:sz w:val="22"/>
          <w:szCs w:val="22"/>
          <w:lang w:eastAsia="en-US"/>
        </w:rPr>
        <w:t xml:space="preserve">раво заключения договора на поставку щебня </w:t>
      </w:r>
      <w:r w:rsidR="002C32B4">
        <w:rPr>
          <w:rFonts w:eastAsia="Calibri"/>
          <w:b/>
          <w:sz w:val="22"/>
          <w:szCs w:val="22"/>
          <w:lang w:eastAsia="en-US"/>
        </w:rPr>
        <w:t>горных пород фракции 20*40</w:t>
      </w:r>
      <w:r w:rsidR="002C32B4">
        <w:rPr>
          <w:rFonts w:eastAsia="Calibri"/>
          <w:b/>
          <w:sz w:val="22"/>
          <w:szCs w:val="22"/>
          <w:lang w:eastAsia="en-US"/>
        </w:rPr>
        <w:br/>
      </w:r>
      <w:r w:rsidRPr="009F482B">
        <w:rPr>
          <w:rFonts w:eastAsia="Calibri"/>
          <w:b/>
          <w:sz w:val="22"/>
          <w:szCs w:val="22"/>
          <w:lang w:eastAsia="en-US"/>
        </w:rPr>
        <w:t>для нужд АО «Стерлитамакские железные дороги»</w:t>
      </w:r>
      <w:r w:rsidRPr="009F482B">
        <w:rPr>
          <w:b/>
          <w:sz w:val="22"/>
          <w:szCs w:val="22"/>
        </w:rPr>
        <w:t>.</w:t>
      </w:r>
    </w:p>
    <w:p w:rsidR="009F482B" w:rsidRDefault="009F482B" w:rsidP="009F482B">
      <w:pPr>
        <w:jc w:val="center"/>
        <w:rPr>
          <w:b/>
          <w:sz w:val="24"/>
          <w:szCs w:val="24"/>
        </w:rPr>
      </w:pPr>
      <w:r w:rsidRPr="009F482B">
        <w:rPr>
          <w:b/>
          <w:sz w:val="24"/>
          <w:szCs w:val="24"/>
        </w:rPr>
        <w:t xml:space="preserve"> </w:t>
      </w:r>
    </w:p>
    <w:p w:rsidR="00E53E28" w:rsidRPr="009F482B" w:rsidRDefault="00E53E28" w:rsidP="009F482B">
      <w:pPr>
        <w:jc w:val="center"/>
        <w:rPr>
          <w:b/>
          <w:sz w:val="24"/>
          <w:szCs w:val="24"/>
        </w:rPr>
      </w:pP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1E0" w:firstRow="1" w:lastRow="1" w:firstColumn="1" w:lastColumn="1" w:noHBand="0" w:noVBand="0"/>
      </w:tblPr>
      <w:tblGrid>
        <w:gridCol w:w="1031"/>
        <w:gridCol w:w="1946"/>
        <w:gridCol w:w="5245"/>
        <w:gridCol w:w="992"/>
        <w:gridCol w:w="1276"/>
      </w:tblGrid>
      <w:tr w:rsidR="009F482B" w:rsidRPr="009F482B" w:rsidTr="00197BA0">
        <w:trPr>
          <w:trHeight w:val="253"/>
        </w:trPr>
        <w:tc>
          <w:tcPr>
            <w:tcW w:w="1031" w:type="dxa"/>
            <w:vMerge w:val="restart"/>
            <w:shd w:val="clear" w:color="auto" w:fill="auto"/>
            <w:tcMar>
              <w:top w:w="28" w:type="dxa"/>
              <w:left w:w="28" w:type="dxa"/>
              <w:bottom w:w="28" w:type="dxa"/>
              <w:right w:w="28" w:type="dxa"/>
            </w:tcMar>
            <w:vAlign w:val="center"/>
          </w:tcPr>
          <w:p w:rsidR="009F482B" w:rsidRPr="009F482B" w:rsidRDefault="009F482B" w:rsidP="009F482B">
            <w:pPr>
              <w:keepNext/>
              <w:tabs>
                <w:tab w:val="left" w:pos="540"/>
                <w:tab w:val="left" w:pos="900"/>
              </w:tabs>
              <w:jc w:val="center"/>
              <w:rPr>
                <w:b/>
                <w:sz w:val="22"/>
                <w:szCs w:val="22"/>
              </w:rPr>
            </w:pPr>
            <w:r w:rsidRPr="009F482B">
              <w:rPr>
                <w:b/>
                <w:sz w:val="22"/>
                <w:szCs w:val="22"/>
              </w:rPr>
              <w:t xml:space="preserve">Номер </w:t>
            </w:r>
          </w:p>
        </w:tc>
        <w:tc>
          <w:tcPr>
            <w:tcW w:w="7191" w:type="dxa"/>
            <w:gridSpan w:val="2"/>
            <w:vMerge w:val="restart"/>
            <w:shd w:val="clear" w:color="auto" w:fill="auto"/>
            <w:vAlign w:val="center"/>
          </w:tcPr>
          <w:p w:rsidR="009F482B" w:rsidRPr="009F482B" w:rsidRDefault="009F482B" w:rsidP="009F482B">
            <w:pPr>
              <w:keepNext/>
              <w:tabs>
                <w:tab w:val="left" w:pos="540"/>
                <w:tab w:val="left" w:pos="900"/>
              </w:tabs>
              <w:jc w:val="center"/>
              <w:rPr>
                <w:b/>
                <w:sz w:val="22"/>
                <w:szCs w:val="22"/>
              </w:rPr>
            </w:pPr>
            <w:r w:rsidRPr="009F482B">
              <w:rPr>
                <w:b/>
                <w:sz w:val="22"/>
                <w:szCs w:val="22"/>
              </w:rPr>
              <w:t xml:space="preserve">Наименование предмета договора </w:t>
            </w:r>
          </w:p>
        </w:tc>
        <w:tc>
          <w:tcPr>
            <w:tcW w:w="992" w:type="dxa"/>
            <w:vMerge w:val="restart"/>
            <w:vAlign w:val="center"/>
          </w:tcPr>
          <w:p w:rsidR="009F482B" w:rsidRPr="009F482B" w:rsidRDefault="009F482B" w:rsidP="009F482B">
            <w:pPr>
              <w:jc w:val="center"/>
              <w:rPr>
                <w:b/>
                <w:sz w:val="22"/>
                <w:szCs w:val="22"/>
              </w:rPr>
            </w:pPr>
            <w:r w:rsidRPr="009F482B">
              <w:rPr>
                <w:b/>
                <w:sz w:val="22"/>
                <w:szCs w:val="22"/>
              </w:rPr>
              <w:t>Ед. измерений</w:t>
            </w:r>
          </w:p>
        </w:tc>
        <w:tc>
          <w:tcPr>
            <w:tcW w:w="1276" w:type="dxa"/>
            <w:vMerge w:val="restart"/>
            <w:vAlign w:val="center"/>
          </w:tcPr>
          <w:p w:rsidR="009F482B" w:rsidRPr="009F482B" w:rsidRDefault="009F482B" w:rsidP="009F482B">
            <w:pPr>
              <w:jc w:val="center"/>
              <w:rPr>
                <w:b/>
                <w:sz w:val="22"/>
                <w:szCs w:val="22"/>
              </w:rPr>
            </w:pPr>
            <w:r w:rsidRPr="009F482B">
              <w:rPr>
                <w:b/>
                <w:sz w:val="22"/>
                <w:szCs w:val="22"/>
              </w:rPr>
              <w:t>Количество</w:t>
            </w:r>
          </w:p>
        </w:tc>
      </w:tr>
      <w:tr w:rsidR="009F482B" w:rsidRPr="009F482B" w:rsidTr="00197BA0">
        <w:trPr>
          <w:trHeight w:val="253"/>
        </w:trPr>
        <w:tc>
          <w:tcPr>
            <w:tcW w:w="1031" w:type="dxa"/>
            <w:vMerge/>
            <w:shd w:val="clear" w:color="auto" w:fill="auto"/>
            <w:tcMar>
              <w:top w:w="28" w:type="dxa"/>
              <w:left w:w="28" w:type="dxa"/>
              <w:bottom w:w="28" w:type="dxa"/>
              <w:right w:w="28" w:type="dxa"/>
            </w:tcMar>
            <w:vAlign w:val="center"/>
          </w:tcPr>
          <w:p w:rsidR="009F482B" w:rsidRPr="009F482B" w:rsidRDefault="009F482B" w:rsidP="009F482B">
            <w:pPr>
              <w:keepNext/>
              <w:tabs>
                <w:tab w:val="left" w:pos="540"/>
                <w:tab w:val="left" w:pos="900"/>
              </w:tabs>
              <w:jc w:val="center"/>
              <w:rPr>
                <w:sz w:val="22"/>
                <w:szCs w:val="22"/>
              </w:rPr>
            </w:pPr>
          </w:p>
        </w:tc>
        <w:tc>
          <w:tcPr>
            <w:tcW w:w="7191" w:type="dxa"/>
            <w:gridSpan w:val="2"/>
            <w:vMerge/>
            <w:shd w:val="clear" w:color="auto" w:fill="auto"/>
          </w:tcPr>
          <w:p w:rsidR="009F482B" w:rsidRPr="009F482B" w:rsidRDefault="009F482B" w:rsidP="009F482B">
            <w:pPr>
              <w:keepNext/>
              <w:tabs>
                <w:tab w:val="left" w:pos="540"/>
                <w:tab w:val="left" w:pos="900"/>
              </w:tabs>
              <w:jc w:val="center"/>
              <w:rPr>
                <w:sz w:val="22"/>
                <w:szCs w:val="22"/>
              </w:rPr>
            </w:pPr>
          </w:p>
        </w:tc>
        <w:tc>
          <w:tcPr>
            <w:tcW w:w="992" w:type="dxa"/>
            <w:vMerge/>
          </w:tcPr>
          <w:p w:rsidR="009F482B" w:rsidRPr="009F482B" w:rsidRDefault="009F482B" w:rsidP="009F482B">
            <w:pPr>
              <w:keepNext/>
              <w:tabs>
                <w:tab w:val="left" w:pos="540"/>
                <w:tab w:val="left" w:pos="900"/>
              </w:tabs>
              <w:jc w:val="center"/>
              <w:rPr>
                <w:sz w:val="22"/>
                <w:szCs w:val="22"/>
              </w:rPr>
            </w:pPr>
          </w:p>
        </w:tc>
        <w:tc>
          <w:tcPr>
            <w:tcW w:w="1276" w:type="dxa"/>
            <w:vMerge/>
          </w:tcPr>
          <w:p w:rsidR="009F482B" w:rsidRPr="009F482B" w:rsidRDefault="009F482B" w:rsidP="009F482B">
            <w:pPr>
              <w:keepNext/>
              <w:tabs>
                <w:tab w:val="left" w:pos="540"/>
                <w:tab w:val="left" w:pos="900"/>
              </w:tabs>
              <w:jc w:val="center"/>
              <w:rPr>
                <w:sz w:val="22"/>
                <w:szCs w:val="22"/>
              </w:rPr>
            </w:pPr>
          </w:p>
        </w:tc>
      </w:tr>
      <w:tr w:rsidR="009F482B" w:rsidRPr="009F482B" w:rsidTr="00197BA0">
        <w:trPr>
          <w:trHeight w:val="235"/>
        </w:trPr>
        <w:tc>
          <w:tcPr>
            <w:tcW w:w="1031" w:type="dxa"/>
            <w:shd w:val="clear" w:color="auto" w:fill="auto"/>
            <w:tcMar>
              <w:top w:w="28" w:type="dxa"/>
              <w:left w:w="28" w:type="dxa"/>
              <w:bottom w:w="28" w:type="dxa"/>
              <w:right w:w="28" w:type="dxa"/>
            </w:tcMar>
            <w:vAlign w:val="center"/>
          </w:tcPr>
          <w:p w:rsidR="009F482B" w:rsidRPr="009F482B" w:rsidRDefault="009F482B" w:rsidP="009F482B">
            <w:pPr>
              <w:keepNext/>
              <w:tabs>
                <w:tab w:val="left" w:pos="540"/>
                <w:tab w:val="left" w:pos="900"/>
              </w:tabs>
              <w:jc w:val="center"/>
              <w:rPr>
                <w:sz w:val="22"/>
                <w:szCs w:val="22"/>
              </w:rPr>
            </w:pPr>
            <w:r w:rsidRPr="009F482B">
              <w:rPr>
                <w:sz w:val="22"/>
                <w:szCs w:val="22"/>
              </w:rPr>
              <w:t>1</w:t>
            </w:r>
          </w:p>
        </w:tc>
        <w:tc>
          <w:tcPr>
            <w:tcW w:w="7191" w:type="dxa"/>
            <w:gridSpan w:val="2"/>
            <w:shd w:val="clear" w:color="auto" w:fill="auto"/>
          </w:tcPr>
          <w:p w:rsidR="009F482B" w:rsidRPr="002C32B4" w:rsidRDefault="00D25620" w:rsidP="00B14998">
            <w:pPr>
              <w:keepNext/>
              <w:tabs>
                <w:tab w:val="left" w:pos="540"/>
                <w:tab w:val="left" w:pos="900"/>
              </w:tabs>
              <w:jc w:val="center"/>
              <w:rPr>
                <w:sz w:val="22"/>
                <w:szCs w:val="22"/>
              </w:rPr>
            </w:pPr>
            <w:r w:rsidRPr="00D25620">
              <w:rPr>
                <w:sz w:val="22"/>
                <w:szCs w:val="22"/>
              </w:rPr>
              <w:t>Щебень горных пород</w:t>
            </w:r>
            <w:r w:rsidR="00B14998">
              <w:rPr>
                <w:sz w:val="22"/>
                <w:szCs w:val="22"/>
              </w:rPr>
              <w:t xml:space="preserve"> </w:t>
            </w:r>
            <w:r w:rsidRPr="00D25620">
              <w:rPr>
                <w:sz w:val="22"/>
                <w:szCs w:val="22"/>
              </w:rPr>
              <w:t>фракции 20*40</w:t>
            </w:r>
          </w:p>
        </w:tc>
        <w:tc>
          <w:tcPr>
            <w:tcW w:w="992" w:type="dxa"/>
          </w:tcPr>
          <w:p w:rsidR="009F482B" w:rsidRPr="009F482B" w:rsidRDefault="009F482B" w:rsidP="009F482B">
            <w:pPr>
              <w:keepNext/>
              <w:tabs>
                <w:tab w:val="left" w:pos="540"/>
                <w:tab w:val="left" w:pos="900"/>
              </w:tabs>
              <w:jc w:val="center"/>
              <w:rPr>
                <w:sz w:val="22"/>
                <w:szCs w:val="22"/>
              </w:rPr>
            </w:pPr>
            <w:r w:rsidRPr="009F482B">
              <w:rPr>
                <w:sz w:val="22"/>
                <w:szCs w:val="22"/>
              </w:rPr>
              <w:t>т.</w:t>
            </w:r>
          </w:p>
        </w:tc>
        <w:tc>
          <w:tcPr>
            <w:tcW w:w="1276" w:type="dxa"/>
          </w:tcPr>
          <w:p w:rsidR="009F482B" w:rsidRPr="009F482B" w:rsidRDefault="009F482B" w:rsidP="009F482B">
            <w:pPr>
              <w:keepNext/>
              <w:tabs>
                <w:tab w:val="left" w:pos="540"/>
                <w:tab w:val="left" w:pos="900"/>
              </w:tabs>
              <w:jc w:val="center"/>
              <w:rPr>
                <w:sz w:val="22"/>
                <w:szCs w:val="22"/>
              </w:rPr>
            </w:pPr>
            <w:r w:rsidRPr="009F482B">
              <w:rPr>
                <w:sz w:val="22"/>
                <w:szCs w:val="22"/>
              </w:rPr>
              <w:t>3 000</w:t>
            </w:r>
          </w:p>
        </w:tc>
      </w:tr>
      <w:tr w:rsidR="009F482B" w:rsidRPr="009F482B" w:rsidTr="00197BA0">
        <w:tblPrEx>
          <w:tblCellMar>
            <w:top w:w="0" w:type="dxa"/>
            <w:left w:w="108" w:type="dxa"/>
            <w:bottom w:w="0" w:type="dxa"/>
            <w:right w:w="108" w:type="dxa"/>
          </w:tblCellMar>
          <w:tblLook w:val="0000" w:firstRow="0" w:lastRow="0" w:firstColumn="0" w:lastColumn="0" w:noHBand="0" w:noVBand="0"/>
        </w:tblPrEx>
        <w:trPr>
          <w:trHeight w:val="247"/>
        </w:trPr>
        <w:tc>
          <w:tcPr>
            <w:tcW w:w="2977" w:type="dxa"/>
            <w:gridSpan w:val="2"/>
          </w:tcPr>
          <w:p w:rsidR="009F482B" w:rsidRPr="002C32B4" w:rsidRDefault="009F482B" w:rsidP="009F482B">
            <w:pPr>
              <w:rPr>
                <w:sz w:val="22"/>
                <w:szCs w:val="22"/>
              </w:rPr>
            </w:pPr>
            <w:r w:rsidRPr="002C32B4">
              <w:rPr>
                <w:sz w:val="22"/>
                <w:szCs w:val="22"/>
              </w:rPr>
              <w:t xml:space="preserve">Описание Товара </w:t>
            </w:r>
          </w:p>
        </w:tc>
        <w:tc>
          <w:tcPr>
            <w:tcW w:w="7513" w:type="dxa"/>
            <w:gridSpan w:val="3"/>
          </w:tcPr>
          <w:p w:rsidR="002C32B4" w:rsidRPr="002C32B4" w:rsidRDefault="002C32B4" w:rsidP="002C32B4">
            <w:pPr>
              <w:jc w:val="both"/>
              <w:rPr>
                <w:sz w:val="22"/>
                <w:szCs w:val="22"/>
              </w:rPr>
            </w:pPr>
            <w:r w:rsidRPr="002C32B4">
              <w:rPr>
                <w:sz w:val="22"/>
                <w:szCs w:val="22"/>
              </w:rPr>
              <w:t>Щебень горных пород</w:t>
            </w:r>
            <w:bookmarkStart w:id="3" w:name="_GoBack"/>
            <w:bookmarkEnd w:id="3"/>
            <w:r w:rsidRPr="002C32B4">
              <w:rPr>
                <w:sz w:val="22"/>
                <w:szCs w:val="22"/>
              </w:rPr>
              <w:t xml:space="preserve"> фракции от 20 мм (минимальный) до 40 мм (максимальный), группы IV с содержанием зерен пластинчатой и игловатой формы (</w:t>
            </w:r>
            <w:proofErr w:type="spellStart"/>
            <w:r w:rsidRPr="002C32B4">
              <w:rPr>
                <w:sz w:val="22"/>
                <w:szCs w:val="22"/>
              </w:rPr>
              <w:t>лещадности</w:t>
            </w:r>
            <w:proofErr w:type="spellEnd"/>
            <w:r w:rsidRPr="002C32B4">
              <w:rPr>
                <w:sz w:val="22"/>
                <w:szCs w:val="22"/>
              </w:rPr>
              <w:t xml:space="preserve">) не менее 25 % не более 35 %, согласно ГОСТ 8267-93. </w:t>
            </w:r>
          </w:p>
          <w:p w:rsidR="002C32B4" w:rsidRPr="002C32B4" w:rsidRDefault="002C32B4" w:rsidP="002C32B4">
            <w:pPr>
              <w:jc w:val="both"/>
              <w:rPr>
                <w:sz w:val="22"/>
                <w:szCs w:val="22"/>
              </w:rPr>
            </w:pPr>
            <w:r w:rsidRPr="002C32B4">
              <w:rPr>
                <w:sz w:val="22"/>
                <w:szCs w:val="22"/>
              </w:rPr>
              <w:t>насыпная плотность – 1,3-1,4 т/м3;</w:t>
            </w:r>
          </w:p>
          <w:p w:rsidR="002C32B4" w:rsidRPr="002C32B4" w:rsidRDefault="002C32B4" w:rsidP="002C32B4">
            <w:pPr>
              <w:jc w:val="both"/>
              <w:rPr>
                <w:sz w:val="22"/>
                <w:szCs w:val="22"/>
              </w:rPr>
            </w:pPr>
            <w:r w:rsidRPr="002C32B4">
              <w:rPr>
                <w:sz w:val="22"/>
                <w:szCs w:val="22"/>
              </w:rPr>
              <w:t>морозостойкость – F300;</w:t>
            </w:r>
          </w:p>
          <w:p w:rsidR="002C32B4" w:rsidRPr="002C32B4" w:rsidRDefault="002C32B4" w:rsidP="002C32B4">
            <w:pPr>
              <w:jc w:val="both"/>
              <w:rPr>
                <w:sz w:val="22"/>
                <w:szCs w:val="22"/>
              </w:rPr>
            </w:pPr>
            <w:r w:rsidRPr="002C32B4">
              <w:rPr>
                <w:sz w:val="22"/>
                <w:szCs w:val="22"/>
              </w:rPr>
              <w:t>механическая прочность щебня М 1400</w:t>
            </w:r>
          </w:p>
          <w:p w:rsidR="002C32B4" w:rsidRPr="002C32B4" w:rsidRDefault="002C32B4" w:rsidP="002C32B4">
            <w:pPr>
              <w:jc w:val="both"/>
              <w:rPr>
                <w:sz w:val="22"/>
                <w:szCs w:val="22"/>
              </w:rPr>
            </w:pPr>
            <w:r w:rsidRPr="002C32B4">
              <w:rPr>
                <w:sz w:val="22"/>
                <w:szCs w:val="22"/>
              </w:rPr>
              <w:t>однородность (зерновой состав) – зерна размером 20-40 мм, остальные фракции – не более 0,5%;</w:t>
            </w:r>
          </w:p>
          <w:p w:rsidR="002C32B4" w:rsidRPr="002C32B4" w:rsidRDefault="002C32B4" w:rsidP="002C32B4">
            <w:pPr>
              <w:jc w:val="both"/>
              <w:rPr>
                <w:sz w:val="22"/>
                <w:szCs w:val="22"/>
              </w:rPr>
            </w:pPr>
            <w:r w:rsidRPr="002C32B4">
              <w:rPr>
                <w:sz w:val="22"/>
                <w:szCs w:val="22"/>
              </w:rPr>
              <w:t>радиоактивность – минимальная (1 класс безопасности);</w:t>
            </w:r>
          </w:p>
          <w:p w:rsidR="002C32B4" w:rsidRPr="002C32B4" w:rsidRDefault="002C32B4" w:rsidP="002C32B4">
            <w:pPr>
              <w:jc w:val="both"/>
              <w:rPr>
                <w:sz w:val="22"/>
                <w:szCs w:val="22"/>
              </w:rPr>
            </w:pPr>
            <w:r w:rsidRPr="002C32B4">
              <w:rPr>
                <w:sz w:val="22"/>
                <w:szCs w:val="22"/>
              </w:rPr>
              <w:t>количество глиняной пыли – до 0,35%;</w:t>
            </w:r>
          </w:p>
          <w:p w:rsidR="002C32B4" w:rsidRPr="002C32B4" w:rsidRDefault="002C32B4" w:rsidP="002C32B4">
            <w:pPr>
              <w:jc w:val="both"/>
              <w:rPr>
                <w:sz w:val="22"/>
                <w:szCs w:val="22"/>
              </w:rPr>
            </w:pPr>
            <w:r w:rsidRPr="002C32B4">
              <w:rPr>
                <w:sz w:val="22"/>
                <w:szCs w:val="22"/>
              </w:rPr>
              <w:t>количество комков глины – максимум 0,25%;</w:t>
            </w:r>
          </w:p>
          <w:p w:rsidR="002C32B4" w:rsidRPr="002C32B4" w:rsidRDefault="002C32B4" w:rsidP="002C32B4">
            <w:pPr>
              <w:jc w:val="both"/>
              <w:rPr>
                <w:sz w:val="22"/>
                <w:szCs w:val="22"/>
              </w:rPr>
            </w:pPr>
            <w:r w:rsidRPr="002C32B4">
              <w:rPr>
                <w:sz w:val="22"/>
                <w:szCs w:val="22"/>
              </w:rPr>
              <w:t>содержание зерен слабых пород – до 5%;</w:t>
            </w:r>
          </w:p>
          <w:p w:rsidR="002C32B4" w:rsidRPr="002C32B4" w:rsidRDefault="002C32B4" w:rsidP="002C32B4">
            <w:pPr>
              <w:jc w:val="both"/>
              <w:rPr>
                <w:sz w:val="22"/>
                <w:szCs w:val="22"/>
              </w:rPr>
            </w:pPr>
            <w:r w:rsidRPr="002C32B4">
              <w:rPr>
                <w:sz w:val="22"/>
                <w:szCs w:val="22"/>
              </w:rPr>
              <w:t>масса объемная – около 2,7 г/см3;</w:t>
            </w:r>
          </w:p>
          <w:p w:rsidR="002C32B4" w:rsidRPr="002C32B4" w:rsidRDefault="002C32B4" w:rsidP="002C32B4">
            <w:pPr>
              <w:jc w:val="both"/>
              <w:rPr>
                <w:sz w:val="22"/>
                <w:szCs w:val="22"/>
              </w:rPr>
            </w:pPr>
            <w:proofErr w:type="spellStart"/>
            <w:r w:rsidRPr="002C32B4">
              <w:rPr>
                <w:sz w:val="22"/>
                <w:szCs w:val="22"/>
              </w:rPr>
              <w:t>водопоглощение</w:t>
            </w:r>
            <w:proofErr w:type="spellEnd"/>
            <w:r w:rsidRPr="002C32B4">
              <w:rPr>
                <w:sz w:val="22"/>
                <w:szCs w:val="22"/>
              </w:rPr>
              <w:t xml:space="preserve"> – 0,4%;</w:t>
            </w:r>
          </w:p>
          <w:p w:rsidR="009F482B" w:rsidRPr="002C32B4" w:rsidRDefault="002C32B4" w:rsidP="002C32B4">
            <w:pPr>
              <w:jc w:val="both"/>
              <w:rPr>
                <w:sz w:val="22"/>
                <w:szCs w:val="22"/>
              </w:rPr>
            </w:pPr>
            <w:r w:rsidRPr="002C32B4">
              <w:rPr>
                <w:sz w:val="22"/>
                <w:szCs w:val="22"/>
              </w:rPr>
              <w:t>марка по износостойкости – И1.</w:t>
            </w:r>
          </w:p>
        </w:tc>
      </w:tr>
      <w:tr w:rsidR="009F482B" w:rsidRPr="009F482B" w:rsidTr="00197BA0">
        <w:tblPrEx>
          <w:tblCellMar>
            <w:top w:w="0" w:type="dxa"/>
            <w:left w:w="108" w:type="dxa"/>
            <w:bottom w:w="0" w:type="dxa"/>
            <w:right w:w="108" w:type="dxa"/>
          </w:tblCellMar>
          <w:tblLook w:val="0000" w:firstRow="0" w:lastRow="0" w:firstColumn="0" w:lastColumn="0" w:noHBand="0" w:noVBand="0"/>
        </w:tblPrEx>
        <w:trPr>
          <w:trHeight w:val="385"/>
        </w:trPr>
        <w:tc>
          <w:tcPr>
            <w:tcW w:w="2977" w:type="dxa"/>
            <w:gridSpan w:val="2"/>
          </w:tcPr>
          <w:p w:rsidR="009F482B" w:rsidRPr="009F482B" w:rsidRDefault="009F482B" w:rsidP="009F482B">
            <w:pPr>
              <w:rPr>
                <w:sz w:val="22"/>
                <w:szCs w:val="22"/>
              </w:rPr>
            </w:pPr>
            <w:r w:rsidRPr="009F482B">
              <w:rPr>
                <w:sz w:val="22"/>
                <w:szCs w:val="22"/>
              </w:rPr>
              <w:t xml:space="preserve">Документация </w:t>
            </w:r>
          </w:p>
        </w:tc>
        <w:tc>
          <w:tcPr>
            <w:tcW w:w="7513" w:type="dxa"/>
            <w:gridSpan w:val="3"/>
          </w:tcPr>
          <w:p w:rsidR="009F482B" w:rsidRPr="009F482B" w:rsidRDefault="00D25620" w:rsidP="009F482B">
            <w:pPr>
              <w:jc w:val="both"/>
              <w:rPr>
                <w:sz w:val="22"/>
                <w:szCs w:val="22"/>
              </w:rPr>
            </w:pPr>
            <w:r w:rsidRPr="00D25620">
              <w:rPr>
                <w:sz w:val="22"/>
                <w:szCs w:val="22"/>
              </w:rPr>
              <w:t>Весь Товар должен сопровождается сертификатом соответствия, санитарно-эпидемиологическим заключением, паспортом качества, декларацией соответствия</w:t>
            </w:r>
          </w:p>
        </w:tc>
      </w:tr>
    </w:tbl>
    <w:p w:rsidR="008441E6" w:rsidRDefault="008441E6" w:rsidP="008441E6">
      <w:pPr>
        <w:rPr>
          <w:sz w:val="24"/>
          <w:szCs w:val="24"/>
        </w:rPr>
      </w:pPr>
    </w:p>
    <w:p w:rsidR="009F482B" w:rsidRDefault="009F482B" w:rsidP="008441E6">
      <w:pPr>
        <w:rPr>
          <w:sz w:val="24"/>
          <w:szCs w:val="24"/>
        </w:rPr>
      </w:pPr>
    </w:p>
    <w:p w:rsidR="009F482B" w:rsidRPr="00B373E4" w:rsidRDefault="009F482B" w:rsidP="008441E6">
      <w:pPr>
        <w:rPr>
          <w:sz w:val="24"/>
          <w:szCs w:val="24"/>
        </w:rPr>
      </w:pPr>
    </w:p>
    <w:p w:rsidR="009F482B" w:rsidRPr="009F482B" w:rsidRDefault="009F482B" w:rsidP="009F482B">
      <w:pPr>
        <w:jc w:val="both"/>
        <w:rPr>
          <w:b/>
          <w:sz w:val="24"/>
          <w:szCs w:val="24"/>
        </w:rPr>
      </w:pPr>
      <w:r w:rsidRPr="009F482B">
        <w:rPr>
          <w:b/>
          <w:sz w:val="24"/>
          <w:szCs w:val="24"/>
        </w:rPr>
        <w:t xml:space="preserve">Покупатель </w:t>
      </w:r>
      <w:r w:rsidRPr="009F482B">
        <w:rPr>
          <w:b/>
          <w:sz w:val="24"/>
          <w:szCs w:val="24"/>
        </w:rPr>
        <w:tab/>
      </w:r>
      <w:r w:rsidRPr="009F482B">
        <w:rPr>
          <w:b/>
          <w:sz w:val="24"/>
          <w:szCs w:val="24"/>
        </w:rPr>
        <w:tab/>
      </w:r>
      <w:r w:rsidRPr="009F482B">
        <w:rPr>
          <w:b/>
          <w:sz w:val="24"/>
          <w:szCs w:val="24"/>
        </w:rPr>
        <w:tab/>
      </w:r>
      <w:r w:rsidRPr="009F482B">
        <w:rPr>
          <w:b/>
          <w:sz w:val="24"/>
          <w:szCs w:val="24"/>
        </w:rPr>
        <w:tab/>
      </w:r>
      <w:r w:rsidRPr="009F482B">
        <w:rPr>
          <w:b/>
          <w:sz w:val="24"/>
          <w:szCs w:val="24"/>
        </w:rPr>
        <w:tab/>
      </w:r>
      <w:r w:rsidRPr="009F482B">
        <w:rPr>
          <w:b/>
          <w:sz w:val="24"/>
          <w:szCs w:val="24"/>
        </w:rPr>
        <w:tab/>
        <w:t>Поставщик</w:t>
      </w:r>
    </w:p>
    <w:p w:rsidR="009F482B" w:rsidRPr="009F482B" w:rsidRDefault="009F482B" w:rsidP="009F482B">
      <w:pPr>
        <w:ind w:left="5529"/>
        <w:rPr>
          <w:sz w:val="24"/>
          <w:szCs w:val="24"/>
        </w:rPr>
      </w:pPr>
    </w:p>
    <w:p w:rsidR="009F482B" w:rsidRPr="009F482B" w:rsidRDefault="009F482B" w:rsidP="009F482B">
      <w:pPr>
        <w:rPr>
          <w:sz w:val="24"/>
          <w:szCs w:val="24"/>
        </w:rPr>
      </w:pPr>
      <w:r w:rsidRPr="009F482B">
        <w:rPr>
          <w:sz w:val="24"/>
          <w:szCs w:val="24"/>
        </w:rPr>
        <w:t>______________________/</w:t>
      </w:r>
      <w:r w:rsidRPr="009F482B">
        <w:rPr>
          <w:sz w:val="24"/>
          <w:szCs w:val="24"/>
          <w:u w:val="single"/>
        </w:rPr>
        <w:t>_______________</w:t>
      </w:r>
      <w:r w:rsidRPr="009F482B">
        <w:rPr>
          <w:sz w:val="24"/>
          <w:szCs w:val="24"/>
        </w:rPr>
        <w:t>/       _____________________/</w:t>
      </w:r>
      <w:r w:rsidRPr="009F482B">
        <w:rPr>
          <w:sz w:val="24"/>
          <w:szCs w:val="24"/>
          <w:u w:val="single"/>
        </w:rPr>
        <w:t>_________________</w:t>
      </w:r>
      <w:r w:rsidRPr="009F482B">
        <w:rPr>
          <w:sz w:val="24"/>
          <w:szCs w:val="24"/>
        </w:rPr>
        <w:t>/</w:t>
      </w:r>
    </w:p>
    <w:p w:rsidR="008441E6" w:rsidRPr="00B373E4" w:rsidRDefault="008441E6" w:rsidP="008441E6">
      <w:pPr>
        <w:jc w:val="center"/>
        <w:rPr>
          <w:i/>
          <w:snapToGrid w:val="0"/>
          <w:sz w:val="24"/>
          <w:szCs w:val="24"/>
        </w:rPr>
      </w:pPr>
    </w:p>
    <w:p w:rsidR="008441E6" w:rsidRDefault="008441E6" w:rsidP="008441E6">
      <w:pPr>
        <w:pStyle w:val="af9"/>
        <w:shd w:val="clear" w:color="auto" w:fill="FFFFFF"/>
        <w:spacing w:before="0" w:beforeAutospacing="0" w:after="0" w:afterAutospacing="0" w:line="345" w:lineRule="atLeast"/>
        <w:ind w:left="4963" w:firstLine="709"/>
        <w:jc w:val="center"/>
        <w:rPr>
          <w:b/>
          <w:bCs/>
          <w:color w:val="000000"/>
        </w:rPr>
      </w:pPr>
    </w:p>
    <w:p w:rsidR="00C31846" w:rsidRDefault="00C31846" w:rsidP="008441E6">
      <w:pPr>
        <w:pStyle w:val="af9"/>
        <w:shd w:val="clear" w:color="auto" w:fill="FFFFFF"/>
        <w:spacing w:before="0" w:beforeAutospacing="0" w:after="0" w:afterAutospacing="0" w:line="345" w:lineRule="atLeast"/>
        <w:ind w:left="4963" w:firstLine="709"/>
        <w:rPr>
          <w:b/>
          <w:bCs/>
          <w:color w:val="000000"/>
        </w:rPr>
        <w:sectPr w:rsidR="00C31846" w:rsidSect="0020191D">
          <w:pgSz w:w="11906" w:h="16838"/>
          <w:pgMar w:top="567" w:right="566" w:bottom="992" w:left="1134" w:header="421" w:footer="573" w:gutter="0"/>
          <w:cols w:space="708"/>
          <w:docGrid w:linePitch="360"/>
        </w:sectPr>
      </w:pPr>
    </w:p>
    <w:p w:rsidR="008441E6" w:rsidRDefault="008441E6" w:rsidP="00C31846">
      <w:pPr>
        <w:pStyle w:val="af9"/>
        <w:shd w:val="clear" w:color="auto" w:fill="FFFFFF"/>
        <w:spacing w:before="0" w:beforeAutospacing="0" w:after="0" w:afterAutospacing="0" w:line="345" w:lineRule="atLeast"/>
        <w:ind w:left="5528" w:firstLine="709"/>
        <w:rPr>
          <w:b/>
          <w:bCs/>
          <w:color w:val="000000"/>
        </w:rPr>
      </w:pPr>
      <w:r>
        <w:rPr>
          <w:b/>
          <w:bCs/>
          <w:color w:val="000000"/>
        </w:rPr>
        <w:lastRenderedPageBreak/>
        <w:t>Приложение № 2</w:t>
      </w:r>
    </w:p>
    <w:p w:rsidR="008441E6" w:rsidRPr="00B373E4" w:rsidRDefault="008441E6" w:rsidP="008441E6">
      <w:pPr>
        <w:pStyle w:val="af2"/>
        <w:ind w:left="6237"/>
        <w:rPr>
          <w:rFonts w:ascii="Times New Roman" w:hAnsi="Times New Roman"/>
          <w:sz w:val="24"/>
          <w:szCs w:val="24"/>
        </w:rPr>
      </w:pPr>
      <w:r w:rsidRPr="00B373E4">
        <w:rPr>
          <w:rFonts w:ascii="Times New Roman" w:hAnsi="Times New Roman"/>
          <w:sz w:val="24"/>
          <w:szCs w:val="24"/>
        </w:rPr>
        <w:t>к договору поставки № ___________</w:t>
      </w:r>
    </w:p>
    <w:p w:rsidR="008441E6" w:rsidRDefault="00523F26" w:rsidP="008441E6">
      <w:pPr>
        <w:pStyle w:val="af2"/>
        <w:ind w:left="6237"/>
        <w:rPr>
          <w:rFonts w:ascii="Times New Roman" w:hAnsi="Times New Roman"/>
          <w:sz w:val="24"/>
          <w:szCs w:val="24"/>
        </w:rPr>
      </w:pPr>
      <w:r>
        <w:rPr>
          <w:rFonts w:ascii="Times New Roman" w:hAnsi="Times New Roman"/>
          <w:sz w:val="24"/>
          <w:szCs w:val="24"/>
        </w:rPr>
        <w:t>от «___»</w:t>
      </w:r>
      <w:r w:rsidR="009F482B">
        <w:rPr>
          <w:rFonts w:ascii="Times New Roman" w:hAnsi="Times New Roman"/>
          <w:sz w:val="24"/>
          <w:szCs w:val="24"/>
        </w:rPr>
        <w:t xml:space="preserve"> ________________2022</w:t>
      </w:r>
      <w:r w:rsidR="008441E6" w:rsidRPr="00B373E4">
        <w:rPr>
          <w:rFonts w:ascii="Times New Roman" w:hAnsi="Times New Roman"/>
          <w:sz w:val="24"/>
          <w:szCs w:val="24"/>
        </w:rPr>
        <w:t xml:space="preserve"> г. </w:t>
      </w:r>
    </w:p>
    <w:p w:rsidR="008441E6" w:rsidRDefault="008441E6" w:rsidP="008441E6">
      <w:pPr>
        <w:pStyle w:val="af9"/>
        <w:shd w:val="clear" w:color="auto" w:fill="FFFFFF"/>
        <w:spacing w:before="0" w:beforeAutospacing="0" w:after="0" w:afterAutospacing="0" w:line="345" w:lineRule="atLeast"/>
        <w:ind w:left="4963" w:firstLine="709"/>
        <w:jc w:val="center"/>
        <w:rPr>
          <w:b/>
          <w:bCs/>
          <w:color w:val="000000"/>
        </w:rPr>
      </w:pPr>
    </w:p>
    <w:p w:rsidR="008441E6" w:rsidRDefault="008441E6" w:rsidP="008441E6">
      <w:pPr>
        <w:pStyle w:val="af9"/>
        <w:shd w:val="clear" w:color="auto" w:fill="FFFFFF"/>
        <w:spacing w:before="0" w:beforeAutospacing="0" w:after="0" w:afterAutospacing="0" w:line="345" w:lineRule="atLeast"/>
        <w:jc w:val="center"/>
        <w:rPr>
          <w:b/>
          <w:bCs/>
          <w:color w:val="000000"/>
        </w:rPr>
      </w:pPr>
    </w:p>
    <w:p w:rsidR="008441E6" w:rsidRDefault="008441E6" w:rsidP="008441E6">
      <w:pPr>
        <w:pStyle w:val="af9"/>
        <w:shd w:val="clear" w:color="auto" w:fill="FFFFFF"/>
        <w:spacing w:before="0" w:beforeAutospacing="0" w:after="0" w:afterAutospacing="0" w:line="345" w:lineRule="atLeast"/>
        <w:jc w:val="center"/>
        <w:rPr>
          <w:b/>
          <w:bCs/>
          <w:color w:val="000000"/>
        </w:rPr>
      </w:pPr>
      <w:r>
        <w:rPr>
          <w:b/>
          <w:bCs/>
          <w:color w:val="000000"/>
        </w:rPr>
        <w:t>АКТ</w:t>
      </w:r>
    </w:p>
    <w:p w:rsidR="008441E6" w:rsidRDefault="008441E6" w:rsidP="008441E6">
      <w:pPr>
        <w:pStyle w:val="af9"/>
        <w:shd w:val="clear" w:color="auto" w:fill="FFFFFF"/>
        <w:spacing w:before="0" w:beforeAutospacing="0" w:after="0" w:afterAutospacing="0" w:line="345" w:lineRule="atLeast"/>
        <w:jc w:val="center"/>
        <w:rPr>
          <w:b/>
          <w:bCs/>
          <w:color w:val="000000"/>
        </w:rPr>
      </w:pPr>
      <w:r>
        <w:rPr>
          <w:b/>
          <w:bCs/>
          <w:color w:val="000000"/>
        </w:rPr>
        <w:t>о выявленных недостатках (несоответствиях) товаров</w:t>
      </w:r>
    </w:p>
    <w:tbl>
      <w:tblPr>
        <w:tblW w:w="10260" w:type="dxa"/>
        <w:tblLook w:val="04A0" w:firstRow="1" w:lastRow="0" w:firstColumn="1" w:lastColumn="0" w:noHBand="0" w:noVBand="1"/>
      </w:tblPr>
      <w:tblGrid>
        <w:gridCol w:w="5136"/>
        <w:gridCol w:w="5124"/>
      </w:tblGrid>
      <w:tr w:rsidR="008441E6" w:rsidTr="002E3241">
        <w:tc>
          <w:tcPr>
            <w:tcW w:w="0" w:type="auto"/>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г.</w:t>
            </w:r>
            <w:r>
              <w:rPr>
                <w:rStyle w:val="apple-converted-space"/>
                <w:rFonts w:eastAsia="Calibri"/>
              </w:rPr>
              <w:t> </w:t>
            </w:r>
            <w:r>
              <w:rPr>
                <w:rStyle w:val="placeholder"/>
                <w:rFonts w:eastAsia="Calibri"/>
                <w:i/>
                <w:iCs/>
              </w:rPr>
              <w:t> Стерлитамак</w:t>
            </w:r>
            <w:r>
              <w:rPr>
                <w:rStyle w:val="placeholder"/>
                <w:rFonts w:eastAsia="Calibri"/>
                <w:i/>
                <w:iCs/>
                <w:color w:val="808080"/>
              </w:rPr>
              <w:t xml:space="preserve">                  </w:t>
            </w:r>
          </w:p>
        </w:tc>
        <w:tc>
          <w:tcPr>
            <w:tcW w:w="0" w:type="auto"/>
            <w:tcMar>
              <w:top w:w="0" w:type="dxa"/>
              <w:left w:w="105" w:type="dxa"/>
              <w:bottom w:w="0" w:type="dxa"/>
              <w:right w:w="105" w:type="dxa"/>
            </w:tcMar>
            <w:vAlign w:val="center"/>
            <w:hideMark/>
          </w:tcPr>
          <w:p w:rsidR="008441E6" w:rsidRDefault="008441E6" w:rsidP="002E3241">
            <w:pPr>
              <w:pStyle w:val="af9"/>
              <w:spacing w:before="0" w:beforeAutospacing="0" w:after="0" w:afterAutospacing="0"/>
              <w:jc w:val="right"/>
            </w:pPr>
            <w:r>
              <w:t>"</w:t>
            </w:r>
            <w:r>
              <w:rPr>
                <w:rStyle w:val="placeholder"/>
                <w:rFonts w:eastAsia="Calibri"/>
                <w:i/>
                <w:iCs/>
                <w:color w:val="808080"/>
              </w:rPr>
              <w:t>_______ </w:t>
            </w:r>
            <w:r>
              <w:t>"</w:t>
            </w:r>
            <w:r>
              <w:rPr>
                <w:rStyle w:val="placeholder"/>
                <w:rFonts w:eastAsia="Calibri"/>
                <w:i/>
                <w:iCs/>
                <w:color w:val="808080"/>
              </w:rPr>
              <w:t>   ___________</w:t>
            </w:r>
            <w:r>
              <w:rPr>
                <w:rStyle w:val="apple-converted-space"/>
                <w:rFonts w:eastAsia="Calibri"/>
              </w:rPr>
              <w:t> </w:t>
            </w:r>
            <w:r>
              <w:t>г.</w:t>
            </w:r>
          </w:p>
        </w:tc>
      </w:tr>
    </w:tbl>
    <w:p w:rsidR="008441E6" w:rsidRDefault="008441E6" w:rsidP="008441E6">
      <w:pPr>
        <w:pStyle w:val="af9"/>
        <w:shd w:val="clear" w:color="auto" w:fill="FFFFFF"/>
        <w:spacing w:before="0" w:beforeAutospacing="0" w:after="0" w:afterAutospacing="0" w:line="345" w:lineRule="atLeast"/>
        <w:ind w:firstLine="480"/>
        <w:jc w:val="both"/>
        <w:rPr>
          <w:color w:val="000000"/>
          <w:sz w:val="23"/>
          <w:szCs w:val="23"/>
        </w:rPr>
      </w:pPr>
      <w:r>
        <w:rPr>
          <w:color w:val="000000"/>
          <w:sz w:val="23"/>
          <w:szCs w:val="23"/>
        </w:rPr>
        <w:t>Комиссия в составе:</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rStyle w:val="placeholder"/>
          <w:rFonts w:eastAsia="Calibri"/>
          <w:i/>
          <w:iCs/>
          <w:color w:val="808080"/>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 xml:space="preserve">произвела осмотр и проверку товара, поступившего </w:t>
      </w:r>
      <w:r>
        <w:rPr>
          <w:sz w:val="23"/>
          <w:szCs w:val="23"/>
        </w:rPr>
        <w:t>"</w:t>
      </w:r>
      <w:r>
        <w:rPr>
          <w:rStyle w:val="placeholder"/>
          <w:rFonts w:eastAsia="Calibri"/>
          <w:i/>
          <w:iCs/>
          <w:sz w:val="23"/>
          <w:szCs w:val="23"/>
        </w:rPr>
        <w:t>______</w:t>
      </w:r>
      <w:r>
        <w:rPr>
          <w:sz w:val="23"/>
          <w:szCs w:val="23"/>
        </w:rPr>
        <w:t>"</w:t>
      </w:r>
      <w:r>
        <w:rPr>
          <w:rStyle w:val="placeholder"/>
          <w:rFonts w:eastAsia="Calibri"/>
          <w:i/>
          <w:iCs/>
          <w:sz w:val="23"/>
          <w:szCs w:val="23"/>
        </w:rPr>
        <w:t xml:space="preserve"> _________________ </w:t>
      </w:r>
      <w:r>
        <w:rPr>
          <w:color w:val="000000"/>
          <w:sz w:val="23"/>
          <w:szCs w:val="23"/>
        </w:rPr>
        <w:t xml:space="preserve">г. (дата поступления) на основании договора поставки </w:t>
      </w:r>
      <w:r>
        <w:rPr>
          <w:sz w:val="23"/>
          <w:szCs w:val="23"/>
        </w:rPr>
        <w:t>№</w:t>
      </w:r>
      <w:r>
        <w:rPr>
          <w:rStyle w:val="apple-converted-space"/>
          <w:rFonts w:eastAsia="Calibri"/>
          <w:sz w:val="23"/>
          <w:szCs w:val="23"/>
        </w:rPr>
        <w:t> </w:t>
      </w:r>
      <w:r w:rsidR="00E53E28">
        <w:rPr>
          <w:rStyle w:val="placeholder"/>
          <w:rFonts w:eastAsia="Calibri"/>
          <w:i/>
          <w:iCs/>
          <w:sz w:val="23"/>
          <w:szCs w:val="23"/>
        </w:rPr>
        <w:t>______ </w:t>
      </w:r>
      <w:r>
        <w:rPr>
          <w:sz w:val="23"/>
          <w:szCs w:val="23"/>
        </w:rPr>
        <w:t>от "</w:t>
      </w:r>
      <w:r>
        <w:rPr>
          <w:rStyle w:val="placeholder"/>
          <w:rFonts w:eastAsia="Calibri"/>
          <w:i/>
          <w:iCs/>
          <w:sz w:val="23"/>
          <w:szCs w:val="23"/>
        </w:rPr>
        <w:t>______ </w:t>
      </w:r>
      <w:r>
        <w:rPr>
          <w:sz w:val="23"/>
          <w:szCs w:val="23"/>
        </w:rPr>
        <w:t>"</w:t>
      </w:r>
      <w:r>
        <w:rPr>
          <w:rStyle w:val="placeholder"/>
          <w:rFonts w:eastAsia="Calibri"/>
          <w:i/>
          <w:iCs/>
          <w:sz w:val="23"/>
          <w:szCs w:val="23"/>
        </w:rPr>
        <w:t xml:space="preserve"> ____________________</w:t>
      </w:r>
      <w:r>
        <w:rPr>
          <w:color w:val="000000"/>
          <w:sz w:val="23"/>
          <w:szCs w:val="23"/>
        </w:rPr>
        <w:t>г. по документу ________________________________________________________________________________________________________________________________________________________________________________.</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Место осмотра и проверки товара:</w:t>
      </w:r>
      <w:r>
        <w:rPr>
          <w:rStyle w:val="apple-converted-space"/>
          <w:rFonts w:eastAsia="Calibri"/>
          <w:color w:val="000000"/>
          <w:sz w:val="23"/>
          <w:szCs w:val="23"/>
        </w:rPr>
        <w:t> </w:t>
      </w:r>
      <w:r>
        <w:rPr>
          <w:rStyle w:val="placeholder"/>
          <w:rFonts w:eastAsia="Calibri"/>
          <w:i/>
          <w:iCs/>
          <w:color w:val="808080"/>
          <w:sz w:val="23"/>
          <w:szCs w:val="23"/>
        </w:rPr>
        <w:t>                                                           </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Дата и время осмотра и проверки товара: "</w:t>
      </w:r>
      <w:r>
        <w:rPr>
          <w:rStyle w:val="placeholder"/>
          <w:rFonts w:eastAsia="Calibri"/>
          <w:i/>
          <w:iCs/>
          <w:color w:val="808080"/>
          <w:sz w:val="23"/>
          <w:szCs w:val="23"/>
        </w:rPr>
        <w:t> </w:t>
      </w:r>
      <w:r>
        <w:rPr>
          <w:rStyle w:val="placeholder"/>
          <w:rFonts w:eastAsia="Calibri"/>
          <w:i/>
          <w:iCs/>
          <w:sz w:val="23"/>
          <w:szCs w:val="23"/>
        </w:rPr>
        <w:t>_____ </w:t>
      </w:r>
      <w:r>
        <w:rPr>
          <w:sz w:val="23"/>
          <w:szCs w:val="23"/>
        </w:rPr>
        <w:t>"</w:t>
      </w:r>
      <w:r>
        <w:rPr>
          <w:rStyle w:val="placeholder"/>
          <w:rFonts w:eastAsia="Calibri"/>
          <w:i/>
          <w:iCs/>
          <w:sz w:val="23"/>
          <w:szCs w:val="23"/>
        </w:rPr>
        <w:t> _______________</w:t>
      </w:r>
      <w:r>
        <w:rPr>
          <w:sz w:val="23"/>
          <w:szCs w:val="23"/>
        </w:rPr>
        <w:t>г. в "</w:t>
      </w:r>
      <w:r>
        <w:rPr>
          <w:rStyle w:val="placeholder"/>
          <w:rFonts w:eastAsia="Calibri"/>
          <w:i/>
          <w:iCs/>
          <w:sz w:val="23"/>
          <w:szCs w:val="23"/>
        </w:rPr>
        <w:t>_____</w:t>
      </w:r>
      <w:r>
        <w:rPr>
          <w:sz w:val="23"/>
          <w:szCs w:val="23"/>
        </w:rPr>
        <w:t>" ч "</w:t>
      </w:r>
      <w:r>
        <w:rPr>
          <w:rStyle w:val="placeholder"/>
          <w:rFonts w:eastAsia="Calibri"/>
          <w:i/>
          <w:iCs/>
          <w:sz w:val="23"/>
          <w:szCs w:val="23"/>
        </w:rPr>
        <w:t> _______</w:t>
      </w:r>
      <w:r>
        <w:rPr>
          <w:sz w:val="23"/>
          <w:szCs w:val="23"/>
        </w:rPr>
        <w:t>"</w:t>
      </w:r>
      <w:r>
        <w:rPr>
          <w:color w:val="000000"/>
          <w:sz w:val="23"/>
          <w:szCs w:val="23"/>
        </w:rPr>
        <w:t xml:space="preserve"> мин.</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Сведения о выявленных недостатках (несоответствиях):</w:t>
      </w:r>
    </w:p>
    <w:tbl>
      <w:tblPr>
        <w:tblW w:w="10260" w:type="dxa"/>
        <w:tblLook w:val="04A0" w:firstRow="1" w:lastRow="0" w:firstColumn="1" w:lastColumn="0" w:noHBand="0" w:noVBand="1"/>
      </w:tblPr>
      <w:tblGrid>
        <w:gridCol w:w="534"/>
        <w:gridCol w:w="1517"/>
        <w:gridCol w:w="2510"/>
        <w:gridCol w:w="270"/>
        <w:gridCol w:w="2200"/>
        <w:gridCol w:w="3229"/>
      </w:tblGrid>
      <w:tr w:rsidR="008441E6" w:rsidTr="002E3241">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jc w:val="center"/>
            </w:pPr>
            <w:r>
              <w:t>№</w:t>
            </w:r>
          </w:p>
          <w:p w:rsidR="008441E6" w:rsidRDefault="008441E6" w:rsidP="002E3241">
            <w:pPr>
              <w:pStyle w:val="af9"/>
              <w:spacing w:before="0" w:beforeAutospacing="0" w:after="0" w:afterAutospacing="0"/>
              <w:jc w:val="center"/>
            </w:pPr>
            <w:r>
              <w:t>п/п</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jc w:val="center"/>
            </w:pPr>
            <w:r>
              <w:t>Наименование товара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jc w:val="center"/>
            </w:pPr>
            <w:r>
              <w:t>Выявленные недостатки</w:t>
            </w:r>
          </w:p>
          <w:p w:rsidR="008441E6" w:rsidRDefault="008441E6" w:rsidP="002E3241">
            <w:pPr>
              <w:pStyle w:val="af9"/>
              <w:spacing w:before="0" w:beforeAutospacing="0" w:after="0" w:afterAutospacing="0"/>
              <w:jc w:val="center"/>
            </w:pPr>
            <w:r>
              <w:t>(несоответствия)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jc w:val="center"/>
            </w:pPr>
            <w:r>
              <w:t>Цена за единицу товара по договору*</w:t>
            </w:r>
          </w:p>
          <w:p w:rsidR="008441E6" w:rsidRDefault="008441E6" w:rsidP="002E3241">
            <w:pPr>
              <w:pStyle w:val="af9"/>
              <w:spacing w:before="0" w:beforeAutospacing="0" w:after="0" w:afterAutospacing="0"/>
              <w:jc w:val="center"/>
            </w:pPr>
            <w:r>
              <w:t>(рублей, включая НДС (</w:t>
            </w:r>
            <w:r>
              <w:rPr>
                <w:rStyle w:val="placeholder"/>
                <w:rFonts w:eastAsia="Calibri"/>
                <w:i/>
                <w:iCs/>
                <w:color w:val="808080"/>
              </w:rPr>
              <w:t>       </w:t>
            </w:r>
            <w:r>
              <w: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160" w:afterAutospacing="0" w:line="240" w:lineRule="atLeast"/>
              <w:jc w:val="center"/>
            </w:pPr>
            <w:r>
              <w:t>Стоимость товара по договору* (рублей, включая НДС (</w:t>
            </w:r>
            <w:r>
              <w:rPr>
                <w:rStyle w:val="placeholder"/>
                <w:rFonts w:eastAsia="Calibri"/>
                <w:i/>
                <w:iCs/>
                <w:color w:val="808080"/>
              </w:rPr>
              <w:t>       </w:t>
            </w:r>
            <w:r>
              <w:t>%))</w:t>
            </w:r>
          </w:p>
        </w:tc>
      </w:tr>
      <w:tr w:rsidR="008441E6" w:rsidTr="002E3241">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jc w:val="center"/>
            </w:pPr>
            <w:r>
              <w:t>по количеству</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Кол-во товара по договору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Фактическое кол-во товара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Недостача товара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Излишек товара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jc w:val="center"/>
            </w:pPr>
            <w:r>
              <w:t>по ассортименту</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Описание недостатка (</w:t>
            </w:r>
            <w:r>
              <w:rPr>
                <w:i/>
                <w:iCs/>
              </w:rPr>
              <w:t>например, пересортица)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Недостает товара в ассортименте</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Излишек товара в ассортименте</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jc w:val="center"/>
            </w:pPr>
            <w:r>
              <w:t>по качеству</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Описание недостатка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 xml:space="preserve">Кол-во </w:t>
            </w:r>
            <w:proofErr w:type="spellStart"/>
            <w:r>
              <w:t>некачеств</w:t>
            </w:r>
            <w:proofErr w:type="spellEnd"/>
            <w:r>
              <w:t>. товара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jc w:val="center"/>
            </w:pPr>
            <w:r>
              <w:t>по комплектности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Характер несоответствия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 xml:space="preserve">Кол-во </w:t>
            </w:r>
            <w:proofErr w:type="spellStart"/>
            <w:r>
              <w:t>несоответств</w:t>
            </w:r>
            <w:proofErr w:type="spellEnd"/>
            <w:r>
              <w:t>. товара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jc w:val="center"/>
            </w:pPr>
            <w:r>
              <w:t>по таре (упаковке)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Характер несоответствия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441E6" w:rsidRDefault="008441E6" w:rsidP="002E3241">
            <w:pPr>
              <w:pStyle w:val="af9"/>
              <w:spacing w:before="0" w:beforeAutospacing="0" w:after="0" w:afterAutospacing="0"/>
            </w:pPr>
            <w:r>
              <w:t>Кол-во тарных / грузовых мест</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41E6" w:rsidRDefault="008441E6" w:rsidP="002E3241">
            <w:pPr>
              <w:rPr>
                <w:sz w:val="24"/>
                <w:szCs w:val="24"/>
              </w:rPr>
            </w:pPr>
          </w:p>
        </w:tc>
      </w:tr>
      <w:tr w:rsidR="008441E6" w:rsidTr="002E3241">
        <w:tc>
          <w:tcPr>
            <w:tcW w:w="0" w:type="auto"/>
            <w:gridSpan w:val="4"/>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jc w:val="right"/>
            </w:pPr>
            <w: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 </w:t>
            </w:r>
          </w:p>
        </w:tc>
      </w:tr>
    </w:tbl>
    <w:p w:rsidR="008441E6" w:rsidRDefault="008441E6" w:rsidP="008441E6">
      <w:pPr>
        <w:pStyle w:val="af9"/>
        <w:shd w:val="clear" w:color="auto" w:fill="FFFFFF"/>
        <w:spacing w:before="0" w:beforeAutospacing="0" w:after="0" w:afterAutospacing="0" w:line="345" w:lineRule="atLeast"/>
        <w:ind w:firstLine="480"/>
        <w:jc w:val="both"/>
        <w:rPr>
          <w:color w:val="000000"/>
          <w:sz w:val="23"/>
          <w:szCs w:val="23"/>
        </w:rPr>
      </w:pPr>
      <w:r>
        <w:rPr>
          <w:color w:val="000000"/>
          <w:sz w:val="23"/>
          <w:szCs w:val="23"/>
        </w:rPr>
        <w:t>* Указывается цена за единицу и стоимость недостающего и не соответствующего договору товара.</w:t>
      </w:r>
    </w:p>
    <w:p w:rsidR="008441E6" w:rsidRDefault="008441E6" w:rsidP="008441E6">
      <w:pPr>
        <w:pStyle w:val="af2"/>
        <w:jc w:val="both"/>
        <w:rPr>
          <w:rFonts w:ascii="Times New Roman" w:hAnsi="Times New Roman"/>
          <w:sz w:val="24"/>
          <w:szCs w:val="24"/>
        </w:rPr>
      </w:pPr>
      <w:r>
        <w:rPr>
          <w:rFonts w:ascii="Times New Roman" w:hAnsi="Times New Roman"/>
          <w:sz w:val="24"/>
          <w:szCs w:val="24"/>
        </w:rPr>
        <w:t>Общая стоимость недостающего товара составляет</w:t>
      </w:r>
      <w:r>
        <w:rPr>
          <w:rStyle w:val="apple-converted-space"/>
          <w:rFonts w:ascii="Times New Roman" w:eastAsia="Calibri" w:hAnsi="Times New Roman"/>
          <w:color w:val="000000"/>
          <w:sz w:val="24"/>
          <w:szCs w:val="24"/>
        </w:rPr>
        <w:t> </w:t>
      </w:r>
      <w:r>
        <w:rPr>
          <w:rStyle w:val="placeholder"/>
          <w:rFonts w:ascii="Times New Roman" w:eastAsia="Calibri" w:hAnsi="Times New Roman"/>
          <w:i/>
          <w:iCs/>
          <w:color w:val="808080"/>
          <w:sz w:val="24"/>
          <w:szCs w:val="24"/>
        </w:rPr>
        <w:t>__________________________</w:t>
      </w:r>
      <w:r>
        <w:rPr>
          <w:rFonts w:ascii="Times New Roman" w:hAnsi="Times New Roman"/>
          <w:sz w:val="24"/>
          <w:szCs w:val="24"/>
        </w:rPr>
        <w:t xml:space="preserve"> (</w:t>
      </w:r>
      <w:r>
        <w:rPr>
          <w:rStyle w:val="placeholder"/>
          <w:rFonts w:ascii="Times New Roman" w:eastAsia="Calibri" w:hAnsi="Times New Roman"/>
          <w:i/>
          <w:iCs/>
          <w:sz w:val="24"/>
          <w:szCs w:val="24"/>
        </w:rPr>
        <w:t>___________________________________________________________</w:t>
      </w:r>
      <w:r>
        <w:rPr>
          <w:rFonts w:ascii="Times New Roman" w:hAnsi="Times New Roman"/>
          <w:sz w:val="24"/>
          <w:szCs w:val="24"/>
        </w:rPr>
        <w:t>) рублей и включает НДС (____________</w:t>
      </w:r>
      <w:r>
        <w:rPr>
          <w:rStyle w:val="placeholder"/>
          <w:rFonts w:ascii="Times New Roman" w:eastAsia="Calibri" w:hAnsi="Times New Roman"/>
          <w:i/>
          <w:iCs/>
          <w:sz w:val="24"/>
          <w:szCs w:val="24"/>
        </w:rPr>
        <w:t> </w:t>
      </w:r>
      <w:r>
        <w:rPr>
          <w:rFonts w:ascii="Times New Roman" w:hAnsi="Times New Roman"/>
          <w:sz w:val="24"/>
          <w:szCs w:val="24"/>
        </w:rPr>
        <w:t>%) в сумме</w:t>
      </w:r>
      <w:r>
        <w:rPr>
          <w:rStyle w:val="placeholder"/>
          <w:rFonts w:ascii="Times New Roman" w:eastAsia="Calibri" w:hAnsi="Times New Roman"/>
          <w:i/>
          <w:iCs/>
          <w:sz w:val="24"/>
          <w:szCs w:val="24"/>
        </w:rPr>
        <w:t xml:space="preserve"> ___________________________</w:t>
      </w:r>
      <w:proofErr w:type="gramStart"/>
      <w:r>
        <w:rPr>
          <w:rStyle w:val="placeholder"/>
          <w:rFonts w:ascii="Times New Roman" w:eastAsia="Calibri" w:hAnsi="Times New Roman"/>
          <w:i/>
          <w:iCs/>
          <w:sz w:val="24"/>
          <w:szCs w:val="24"/>
        </w:rPr>
        <w:t>_</w:t>
      </w:r>
      <w:r>
        <w:rPr>
          <w:rFonts w:ascii="Times New Roman" w:hAnsi="Times New Roman"/>
          <w:sz w:val="24"/>
          <w:szCs w:val="24"/>
        </w:rPr>
        <w:t>(</w:t>
      </w:r>
      <w:proofErr w:type="gramEnd"/>
      <w:r>
        <w:rPr>
          <w:rStyle w:val="placeholder"/>
          <w:rFonts w:ascii="Times New Roman" w:eastAsia="Calibri" w:hAnsi="Times New Roman"/>
          <w:i/>
          <w:iCs/>
          <w:sz w:val="24"/>
          <w:szCs w:val="24"/>
        </w:rPr>
        <w:t>________________________</w:t>
      </w:r>
      <w:r>
        <w:rPr>
          <w:rFonts w:ascii="Times New Roman" w:hAnsi="Times New Roman"/>
          <w:sz w:val="24"/>
          <w:szCs w:val="24"/>
        </w:rPr>
        <w:t>) рублей.</w:t>
      </w:r>
    </w:p>
    <w:p w:rsidR="008441E6" w:rsidRDefault="008441E6" w:rsidP="008441E6">
      <w:pPr>
        <w:pStyle w:val="af2"/>
        <w:jc w:val="both"/>
        <w:rPr>
          <w:rFonts w:ascii="Times New Roman" w:hAnsi="Times New Roman"/>
          <w:sz w:val="24"/>
          <w:szCs w:val="24"/>
        </w:rPr>
      </w:pPr>
      <w:r>
        <w:rPr>
          <w:rFonts w:ascii="Times New Roman" w:hAnsi="Times New Roman"/>
          <w:sz w:val="24"/>
          <w:szCs w:val="24"/>
        </w:rPr>
        <w:t>Общая стоимость товара, не соответствующего договору, составляет</w:t>
      </w:r>
      <w:r>
        <w:rPr>
          <w:rStyle w:val="apple-converted-space"/>
          <w:rFonts w:ascii="Times New Roman" w:eastAsia="Calibri" w:hAnsi="Times New Roman"/>
          <w:sz w:val="24"/>
          <w:szCs w:val="24"/>
        </w:rPr>
        <w:t> </w:t>
      </w:r>
      <w:r>
        <w:rPr>
          <w:rStyle w:val="placeholder"/>
          <w:rFonts w:ascii="Times New Roman" w:eastAsia="Calibri" w:hAnsi="Times New Roman"/>
          <w:i/>
          <w:iCs/>
          <w:sz w:val="24"/>
          <w:szCs w:val="24"/>
        </w:rPr>
        <w:t>   _______________________</w:t>
      </w:r>
      <w:r>
        <w:rPr>
          <w:rStyle w:val="apple-converted-space"/>
          <w:rFonts w:ascii="Times New Roman" w:eastAsia="Calibri" w:hAnsi="Times New Roman"/>
          <w:sz w:val="24"/>
          <w:szCs w:val="24"/>
        </w:rPr>
        <w:t> </w:t>
      </w:r>
      <w:r>
        <w:rPr>
          <w:rFonts w:ascii="Times New Roman" w:hAnsi="Times New Roman"/>
          <w:sz w:val="24"/>
          <w:szCs w:val="24"/>
        </w:rPr>
        <w:t>(</w:t>
      </w:r>
      <w:r>
        <w:rPr>
          <w:rStyle w:val="placeholder"/>
          <w:rFonts w:ascii="Times New Roman" w:eastAsia="Calibri" w:hAnsi="Times New Roman"/>
          <w:i/>
          <w:iCs/>
          <w:sz w:val="24"/>
          <w:szCs w:val="24"/>
        </w:rPr>
        <w:t>_____________________________________</w:t>
      </w:r>
      <w:r>
        <w:rPr>
          <w:rFonts w:ascii="Times New Roman" w:hAnsi="Times New Roman"/>
          <w:sz w:val="24"/>
          <w:szCs w:val="24"/>
        </w:rPr>
        <w:t>) рублей и включает НДС (</w:t>
      </w:r>
      <w:r>
        <w:rPr>
          <w:rStyle w:val="placeholder"/>
          <w:rFonts w:ascii="Times New Roman" w:eastAsia="Calibri" w:hAnsi="Times New Roman"/>
          <w:i/>
          <w:iCs/>
          <w:sz w:val="24"/>
          <w:szCs w:val="24"/>
        </w:rPr>
        <w:t xml:space="preserve">_____________________________ </w:t>
      </w:r>
      <w:r>
        <w:rPr>
          <w:rFonts w:ascii="Times New Roman" w:hAnsi="Times New Roman"/>
          <w:sz w:val="24"/>
          <w:szCs w:val="24"/>
        </w:rPr>
        <w:t>%) в сумме</w:t>
      </w:r>
      <w:r>
        <w:rPr>
          <w:rStyle w:val="apple-converted-space"/>
          <w:rFonts w:ascii="Times New Roman" w:eastAsia="Calibri" w:hAnsi="Times New Roman"/>
          <w:sz w:val="24"/>
          <w:szCs w:val="24"/>
        </w:rPr>
        <w:t> </w:t>
      </w:r>
      <w:r>
        <w:rPr>
          <w:rStyle w:val="placeholder"/>
          <w:rFonts w:ascii="Times New Roman" w:eastAsia="Calibri" w:hAnsi="Times New Roman"/>
          <w:i/>
          <w:iCs/>
          <w:sz w:val="24"/>
          <w:szCs w:val="24"/>
        </w:rPr>
        <w:t>___________________________</w:t>
      </w:r>
      <w:r>
        <w:rPr>
          <w:rFonts w:ascii="Times New Roman" w:hAnsi="Times New Roman"/>
          <w:sz w:val="24"/>
          <w:szCs w:val="24"/>
        </w:rPr>
        <w:t xml:space="preserve"> (</w:t>
      </w:r>
      <w:r>
        <w:rPr>
          <w:rStyle w:val="placeholder"/>
          <w:rFonts w:ascii="Times New Roman" w:eastAsia="Calibri" w:hAnsi="Times New Roman"/>
          <w:i/>
          <w:iCs/>
          <w:sz w:val="24"/>
          <w:szCs w:val="24"/>
        </w:rPr>
        <w:t>____________________________________</w:t>
      </w:r>
      <w:r>
        <w:rPr>
          <w:rFonts w:ascii="Times New Roman" w:hAnsi="Times New Roman"/>
          <w:sz w:val="24"/>
          <w:szCs w:val="24"/>
        </w:rPr>
        <w:t>) рублей.</w:t>
      </w:r>
    </w:p>
    <w:p w:rsidR="008441E6" w:rsidRDefault="008441E6" w:rsidP="008441E6">
      <w:pPr>
        <w:pStyle w:val="af2"/>
        <w:jc w:val="both"/>
        <w:rPr>
          <w:rFonts w:ascii="Times New Roman" w:hAnsi="Times New Roman"/>
          <w:sz w:val="24"/>
          <w:szCs w:val="24"/>
        </w:rPr>
      </w:pPr>
      <w:r>
        <w:rPr>
          <w:rFonts w:ascii="Times New Roman" w:hAnsi="Times New Roman"/>
          <w:sz w:val="24"/>
          <w:szCs w:val="24"/>
        </w:rPr>
        <w:t>Состояние тары (упаковки) при недостаче / несоответствии договору товара:</w:t>
      </w:r>
    </w:p>
    <w:p w:rsidR="008441E6" w:rsidRDefault="008441E6" w:rsidP="008441E6">
      <w:pPr>
        <w:pStyle w:val="af2"/>
        <w:rPr>
          <w:rFonts w:ascii="Times New Roman" w:hAnsi="Times New Roman"/>
        </w:rPr>
      </w:pPr>
      <w:r>
        <w:rPr>
          <w:rStyle w:val="placeholder"/>
          <w:rFonts w:ascii="Times New Roman" w:eastAsia="Calibri" w:hAnsi="Times New Roman"/>
          <w:i/>
          <w:iCs/>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                                                                                                                                                                            </w:t>
      </w:r>
      <w:r>
        <w:rPr>
          <w:rFonts w:ascii="Times New Roman" w:hAnsi="Times New Roman"/>
        </w:rPr>
        <w:t>Замечания:</w:t>
      </w:r>
    </w:p>
    <w:p w:rsidR="008441E6" w:rsidRDefault="008441E6" w:rsidP="008441E6">
      <w:pPr>
        <w:pStyle w:val="af9"/>
        <w:shd w:val="clear" w:color="auto" w:fill="FFFFFF"/>
        <w:spacing w:before="0" w:beforeAutospacing="0" w:after="0" w:afterAutospacing="0" w:line="345" w:lineRule="atLeast"/>
        <w:ind w:firstLine="480"/>
        <w:jc w:val="both"/>
        <w:rPr>
          <w:color w:val="000000"/>
          <w:sz w:val="23"/>
          <w:szCs w:val="23"/>
        </w:rPr>
      </w:pPr>
      <w:r>
        <w:rPr>
          <w:rStyle w:val="placeholder"/>
          <w:rFonts w:eastAsia="Calibri"/>
          <w:i/>
          <w:iCs/>
          <w:color w:val="808080"/>
          <w:sz w:val="23"/>
          <w:szCs w:val="23"/>
        </w:rPr>
        <w:t>                   </w:t>
      </w:r>
      <w:r>
        <w:rPr>
          <w:color w:val="000000"/>
          <w:sz w:val="23"/>
          <w:szCs w:val="23"/>
        </w:rPr>
        <w:t>.</w:t>
      </w:r>
    </w:p>
    <w:tbl>
      <w:tblPr>
        <w:tblW w:w="10260" w:type="dxa"/>
        <w:tblLook w:val="04A0" w:firstRow="1" w:lastRow="0" w:firstColumn="1" w:lastColumn="0" w:noHBand="0" w:noVBand="1"/>
      </w:tblPr>
      <w:tblGrid>
        <w:gridCol w:w="5358"/>
        <w:gridCol w:w="489"/>
        <w:gridCol w:w="4413"/>
      </w:tblGrid>
      <w:tr w:rsidR="008441E6" w:rsidTr="002E3241">
        <w:tc>
          <w:tcPr>
            <w:tcW w:w="0" w:type="auto"/>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t>Подписи:</w:t>
            </w:r>
          </w:p>
        </w:tc>
        <w:tc>
          <w:tcPr>
            <w:tcW w:w="0" w:type="auto"/>
            <w:gridSpan w:val="2"/>
            <w:tcMar>
              <w:top w:w="0" w:type="dxa"/>
              <w:left w:w="105" w:type="dxa"/>
              <w:bottom w:w="0" w:type="dxa"/>
              <w:right w:w="105" w:type="dxa"/>
            </w:tcMar>
            <w:vAlign w:val="center"/>
            <w:hideMark/>
          </w:tcPr>
          <w:p w:rsidR="008441E6" w:rsidRDefault="008441E6" w:rsidP="002E3241">
            <w:pPr>
              <w:pStyle w:val="af9"/>
              <w:spacing w:before="0" w:beforeAutospacing="0" w:after="0" w:afterAutospacing="0"/>
            </w:pPr>
            <w:r>
              <w:rPr>
                <w:rStyle w:val="placeholder"/>
                <w:rFonts w:eastAsia="Calibri"/>
                <w:i/>
                <w:iCs/>
                <w:color w:val="808080"/>
              </w:rPr>
              <w:t>          (</w:t>
            </w:r>
            <w:proofErr w:type="gramStart"/>
            <w:r>
              <w:rPr>
                <w:rStyle w:val="placeholder"/>
                <w:rFonts w:eastAsia="Calibri"/>
                <w:i/>
                <w:iCs/>
                <w:color w:val="808080"/>
              </w:rPr>
              <w:t xml:space="preserve">подпись)   </w:t>
            </w:r>
            <w:proofErr w:type="gramEnd"/>
            <w:r>
              <w:rPr>
                <w:rStyle w:val="placeholder"/>
                <w:rFonts w:eastAsia="Calibri"/>
                <w:i/>
                <w:iCs/>
                <w:color w:val="808080"/>
              </w:rPr>
              <w:t>         </w:t>
            </w:r>
            <w:r>
              <w:t>/</w:t>
            </w:r>
            <w:r>
              <w:rPr>
                <w:rStyle w:val="placeholder"/>
                <w:rFonts w:eastAsia="Calibri"/>
                <w:i/>
                <w:iCs/>
                <w:color w:val="808080"/>
              </w:rPr>
              <w:t>          (Ф.И.О.)            </w:t>
            </w:r>
            <w:r>
              <w:t>/</w:t>
            </w:r>
          </w:p>
          <w:p w:rsidR="008441E6" w:rsidRDefault="008441E6" w:rsidP="002E3241">
            <w:pPr>
              <w:pStyle w:val="af9"/>
              <w:spacing w:before="0" w:beforeAutospacing="0" w:after="0" w:afterAutospacing="0"/>
            </w:pPr>
            <w:r>
              <w:rPr>
                <w:rStyle w:val="placeholder"/>
                <w:rFonts w:eastAsia="Calibri"/>
                <w:i/>
                <w:iCs/>
                <w:color w:val="808080"/>
              </w:rPr>
              <w:t>          (</w:t>
            </w:r>
            <w:proofErr w:type="gramStart"/>
            <w:r>
              <w:rPr>
                <w:rStyle w:val="placeholder"/>
                <w:rFonts w:eastAsia="Calibri"/>
                <w:i/>
                <w:iCs/>
                <w:color w:val="808080"/>
              </w:rPr>
              <w:t xml:space="preserve">подпись)   </w:t>
            </w:r>
            <w:proofErr w:type="gramEnd"/>
            <w:r>
              <w:rPr>
                <w:rStyle w:val="placeholder"/>
                <w:rFonts w:eastAsia="Calibri"/>
                <w:i/>
                <w:iCs/>
                <w:color w:val="808080"/>
              </w:rPr>
              <w:t>         </w:t>
            </w:r>
            <w:r>
              <w:t>/</w:t>
            </w:r>
            <w:r>
              <w:rPr>
                <w:rStyle w:val="placeholder"/>
                <w:rFonts w:eastAsia="Calibri"/>
                <w:i/>
                <w:iCs/>
                <w:color w:val="808080"/>
              </w:rPr>
              <w:t>          (Ф.И.О.)            </w:t>
            </w:r>
            <w:r>
              <w:t>/</w:t>
            </w:r>
          </w:p>
          <w:p w:rsidR="008441E6" w:rsidRDefault="008441E6" w:rsidP="002E3241">
            <w:pPr>
              <w:pStyle w:val="af9"/>
              <w:spacing w:before="0" w:beforeAutospacing="0" w:after="0" w:afterAutospacing="0"/>
            </w:pPr>
            <w:r>
              <w:rPr>
                <w:rStyle w:val="placeholder"/>
                <w:rFonts w:eastAsia="Calibri"/>
                <w:i/>
                <w:iCs/>
                <w:color w:val="808080"/>
              </w:rPr>
              <w:t>          (</w:t>
            </w:r>
            <w:proofErr w:type="gramStart"/>
            <w:r>
              <w:rPr>
                <w:rStyle w:val="placeholder"/>
                <w:rFonts w:eastAsia="Calibri"/>
                <w:i/>
                <w:iCs/>
                <w:color w:val="808080"/>
              </w:rPr>
              <w:t xml:space="preserve">подпись)   </w:t>
            </w:r>
            <w:proofErr w:type="gramEnd"/>
            <w:r>
              <w:rPr>
                <w:rStyle w:val="placeholder"/>
                <w:rFonts w:eastAsia="Calibri"/>
                <w:i/>
                <w:iCs/>
                <w:color w:val="808080"/>
              </w:rPr>
              <w:t>         </w:t>
            </w:r>
            <w:r>
              <w:t>/</w:t>
            </w:r>
            <w:r>
              <w:rPr>
                <w:rStyle w:val="placeholder"/>
                <w:rFonts w:eastAsia="Calibri"/>
                <w:i/>
                <w:iCs/>
                <w:color w:val="808080"/>
              </w:rPr>
              <w:t>          (Ф.И.О.)            </w:t>
            </w:r>
            <w:r>
              <w:t>/</w:t>
            </w:r>
          </w:p>
          <w:p w:rsidR="008441E6" w:rsidRDefault="008441E6" w:rsidP="002E3241">
            <w:pPr>
              <w:pStyle w:val="af9"/>
              <w:spacing w:before="0" w:beforeAutospacing="0" w:after="0" w:afterAutospacing="0"/>
            </w:pPr>
            <w:r>
              <w:rPr>
                <w:rStyle w:val="placeholder"/>
                <w:rFonts w:eastAsia="Calibri"/>
                <w:i/>
                <w:iCs/>
                <w:color w:val="808080"/>
              </w:rPr>
              <w:t>          (</w:t>
            </w:r>
            <w:proofErr w:type="gramStart"/>
            <w:r>
              <w:rPr>
                <w:rStyle w:val="placeholder"/>
                <w:rFonts w:eastAsia="Calibri"/>
                <w:i/>
                <w:iCs/>
                <w:color w:val="808080"/>
              </w:rPr>
              <w:t xml:space="preserve">подпись)   </w:t>
            </w:r>
            <w:proofErr w:type="gramEnd"/>
            <w:r>
              <w:rPr>
                <w:rStyle w:val="placeholder"/>
                <w:rFonts w:eastAsia="Calibri"/>
                <w:i/>
                <w:iCs/>
                <w:color w:val="808080"/>
              </w:rPr>
              <w:t>         </w:t>
            </w:r>
            <w:r>
              <w:t>/</w:t>
            </w:r>
            <w:r>
              <w:rPr>
                <w:rStyle w:val="placeholder"/>
                <w:rFonts w:eastAsia="Calibri"/>
                <w:i/>
                <w:iCs/>
                <w:color w:val="808080"/>
              </w:rPr>
              <w:t>          (Ф.И.О.)            </w:t>
            </w:r>
            <w:r>
              <w:t>/</w:t>
            </w:r>
          </w:p>
        </w:tc>
      </w:tr>
      <w:tr w:rsidR="008441E6" w:rsidTr="002E3241">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441E6" w:rsidRDefault="008441E6" w:rsidP="002E3241">
            <w:pPr>
              <w:spacing w:before="300" w:after="300"/>
              <w:rPr>
                <w:sz w:val="24"/>
                <w:szCs w:val="24"/>
              </w:rPr>
            </w:pPr>
            <w:r>
              <w:rPr>
                <w:rStyle w:val="placeholder"/>
                <w:rFonts w:eastAsia="Calibri"/>
                <w:i/>
                <w:iCs/>
                <w:color w:val="808080"/>
              </w:rPr>
              <w:t>    (наименование Покупателя)    </w:t>
            </w:r>
            <w:r>
              <w:br/>
            </w:r>
            <w:r>
              <w:rPr>
                <w:rStyle w:val="placeholder"/>
                <w:rFonts w:eastAsia="Calibri"/>
                <w:i/>
                <w:iCs/>
                <w:color w:val="808080"/>
              </w:rPr>
              <w:t>    (адрес из ЕГРЮЛ)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441E6" w:rsidRDefault="008441E6" w:rsidP="002E3241">
            <w:pPr>
              <w:spacing w:before="300" w:after="300"/>
              <w:rPr>
                <w:sz w:val="24"/>
                <w:szCs w:val="24"/>
              </w:rPr>
            </w:pPr>
            <w:r>
              <w:t>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441E6" w:rsidRDefault="008441E6" w:rsidP="002E3241">
            <w:pPr>
              <w:spacing w:before="300" w:after="300"/>
              <w:rPr>
                <w:sz w:val="24"/>
                <w:szCs w:val="24"/>
              </w:rPr>
            </w:pPr>
            <w:r>
              <w:rPr>
                <w:rStyle w:val="placeholder"/>
                <w:rFonts w:eastAsia="Calibri"/>
                <w:i/>
                <w:iCs/>
                <w:color w:val="808080"/>
              </w:rPr>
              <w:t>    (наименование Поставщика)    </w:t>
            </w:r>
            <w:r>
              <w:br/>
            </w:r>
            <w:r>
              <w:rPr>
                <w:rStyle w:val="placeholder"/>
                <w:rFonts w:eastAsia="Calibri"/>
                <w:i/>
                <w:iCs/>
                <w:color w:val="808080"/>
              </w:rPr>
              <w:t>              (адрес из ЕГРЮЛ)              </w:t>
            </w:r>
          </w:p>
        </w:tc>
      </w:tr>
      <w:tr w:rsidR="008441E6" w:rsidRPr="00B46BEC" w:rsidTr="002E3241">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441E6" w:rsidRPr="00B46BEC" w:rsidRDefault="008441E6" w:rsidP="002E3241">
            <w:pPr>
              <w:spacing w:before="300" w:after="300"/>
              <w:rPr>
                <w:sz w:val="24"/>
                <w:szCs w:val="24"/>
              </w:rPr>
            </w:pPr>
            <w:r w:rsidRPr="00B46BEC">
              <w:rPr>
                <w:sz w:val="24"/>
                <w:szCs w:val="24"/>
              </w:rPr>
              <w:t> </w:t>
            </w:r>
            <w:r w:rsidRPr="00B46BEC">
              <w:rPr>
                <w:sz w:val="24"/>
                <w:szCs w:val="24"/>
              </w:rPr>
              <w:br/>
              <w:t>Тел.:</w:t>
            </w:r>
            <w:r w:rsidRPr="00B46BEC">
              <w:rPr>
                <w:rStyle w:val="apple-converted-space"/>
                <w:rFonts w:eastAsia="Calibri"/>
                <w:sz w:val="24"/>
                <w:szCs w:val="24"/>
              </w:rPr>
              <w:t> </w:t>
            </w:r>
            <w:r w:rsidRPr="00B46BEC">
              <w:rPr>
                <w:rStyle w:val="placeholder"/>
                <w:rFonts w:eastAsia="Calibri"/>
                <w:i/>
                <w:iCs/>
                <w:color w:val="808080"/>
                <w:sz w:val="24"/>
                <w:szCs w:val="24"/>
              </w:rPr>
              <w:t>                     </w:t>
            </w:r>
            <w:r w:rsidRPr="00B46BEC">
              <w:rPr>
                <w:sz w:val="24"/>
                <w:szCs w:val="24"/>
              </w:rPr>
              <w:br/>
              <w:t>Факс:</w:t>
            </w:r>
            <w:r w:rsidRPr="00B46BEC">
              <w:rPr>
                <w:rStyle w:val="apple-converted-space"/>
                <w:rFonts w:eastAsia="Calibri"/>
                <w:sz w:val="24"/>
                <w:szCs w:val="24"/>
              </w:rPr>
              <w:t> </w:t>
            </w:r>
            <w:r w:rsidRPr="00B46BEC">
              <w:rPr>
                <w:rStyle w:val="placeholder"/>
                <w:rFonts w:eastAsia="Calibri"/>
                <w:i/>
                <w:iCs/>
                <w:color w:val="808080"/>
                <w:sz w:val="24"/>
                <w:szCs w:val="24"/>
              </w:rPr>
              <w:t>                     </w:t>
            </w:r>
            <w:r w:rsidRPr="00B46BEC">
              <w:rPr>
                <w:sz w:val="24"/>
                <w:szCs w:val="24"/>
              </w:rPr>
              <w:br/>
              <w:t>e-</w:t>
            </w:r>
            <w:proofErr w:type="spellStart"/>
            <w:r w:rsidRPr="00B46BEC">
              <w:rPr>
                <w:sz w:val="24"/>
                <w:szCs w:val="24"/>
              </w:rPr>
              <w:t>mail</w:t>
            </w:r>
            <w:proofErr w:type="spellEnd"/>
            <w:r w:rsidRPr="00B46BEC">
              <w:rPr>
                <w:sz w:val="24"/>
                <w:szCs w:val="24"/>
              </w:rPr>
              <w:t>:</w:t>
            </w:r>
            <w:r w:rsidRPr="00B46BEC">
              <w:rPr>
                <w:rStyle w:val="apple-converted-space"/>
                <w:rFonts w:eastAsia="Calibri"/>
                <w:sz w:val="24"/>
                <w:szCs w:val="24"/>
              </w:rPr>
              <w:t> </w:t>
            </w:r>
            <w:r w:rsidRPr="00B46BEC">
              <w:rPr>
                <w:rStyle w:val="placeholder"/>
                <w:rFonts w:eastAsia="Calibri"/>
                <w:i/>
                <w:iCs/>
                <w:color w:val="808080"/>
                <w:sz w:val="24"/>
                <w:szCs w:val="24"/>
              </w:rPr>
              <w:t>                       </w:t>
            </w:r>
            <w:r w:rsidRPr="00B46BEC">
              <w:rPr>
                <w:sz w:val="24"/>
                <w:szCs w:val="24"/>
              </w:rPr>
              <w:br/>
              <w:t>ОГРН</w:t>
            </w:r>
            <w:r w:rsidRPr="00B46BEC">
              <w:rPr>
                <w:rStyle w:val="apple-converted-space"/>
                <w:rFonts w:eastAsia="Calibri"/>
                <w:sz w:val="24"/>
                <w:szCs w:val="24"/>
              </w:rPr>
              <w:t> </w:t>
            </w:r>
            <w:r w:rsidRPr="00B46BEC">
              <w:rPr>
                <w:rStyle w:val="placeholder"/>
                <w:rFonts w:eastAsia="Calibri"/>
                <w:i/>
                <w:iCs/>
                <w:color w:val="808080"/>
                <w:sz w:val="24"/>
                <w:szCs w:val="24"/>
              </w:rPr>
              <w:t>                 </w:t>
            </w:r>
            <w:r w:rsidRPr="00B46BEC">
              <w:rPr>
                <w:sz w:val="24"/>
                <w:szCs w:val="24"/>
              </w:rPr>
              <w:t>, ИНН/КПП</w:t>
            </w:r>
            <w:r w:rsidRPr="00B46BEC">
              <w:rPr>
                <w:rStyle w:val="apple-converted-space"/>
                <w:rFonts w:eastAsia="Calibri"/>
                <w:sz w:val="24"/>
                <w:szCs w:val="24"/>
              </w:rPr>
              <w:t> </w:t>
            </w:r>
            <w:r w:rsidRPr="00B46BEC">
              <w:rPr>
                <w:rStyle w:val="placeholder"/>
                <w:rFonts w:eastAsia="Calibri"/>
                <w:i/>
                <w:iCs/>
                <w:color w:val="808080"/>
                <w:sz w:val="24"/>
                <w:szCs w:val="24"/>
              </w:rPr>
              <w:t>                 </w:t>
            </w:r>
            <w:r w:rsidRPr="00B46BEC">
              <w:rPr>
                <w:sz w:val="24"/>
                <w:szCs w:val="24"/>
              </w:rPr>
              <w:t>/</w:t>
            </w:r>
            <w:r w:rsidRPr="00B46BEC">
              <w:rPr>
                <w:rStyle w:val="placeholder"/>
                <w:rFonts w:eastAsia="Calibri"/>
                <w:i/>
                <w:iCs/>
                <w:color w:val="808080"/>
                <w:sz w:val="24"/>
                <w:szCs w:val="24"/>
              </w:rPr>
              <w:t>                 </w:t>
            </w:r>
            <w:r w:rsidRPr="00B46BEC">
              <w:rPr>
                <w:sz w:val="24"/>
                <w:szCs w:val="24"/>
              </w:rPr>
              <w:br/>
            </w:r>
            <w:r w:rsidRPr="00B46BEC">
              <w:rPr>
                <w:sz w:val="24"/>
                <w:szCs w:val="24"/>
              </w:rPr>
              <w:br/>
              <w:t>Исх. №</w:t>
            </w:r>
            <w:r w:rsidRPr="00B46BEC">
              <w:rPr>
                <w:rStyle w:val="apple-converted-space"/>
                <w:rFonts w:eastAsia="Calibri"/>
                <w:sz w:val="24"/>
                <w:szCs w:val="24"/>
              </w:rPr>
              <w:t> </w:t>
            </w:r>
            <w:r w:rsidRPr="00B46BEC">
              <w:rPr>
                <w:rStyle w:val="placeholder"/>
                <w:rFonts w:eastAsia="Calibri"/>
                <w:i/>
                <w:iCs/>
                <w:color w:val="808080"/>
                <w:sz w:val="24"/>
                <w:szCs w:val="24"/>
              </w:rPr>
              <w:t>             </w:t>
            </w:r>
            <w:r w:rsidRPr="00B46BEC">
              <w:rPr>
                <w:rStyle w:val="apple-converted-space"/>
                <w:rFonts w:eastAsia="Calibri"/>
                <w:sz w:val="24"/>
                <w:szCs w:val="24"/>
              </w:rPr>
              <w:t> </w:t>
            </w:r>
            <w:r w:rsidRPr="00B46BEC">
              <w:rPr>
                <w:sz w:val="24"/>
                <w:szCs w:val="24"/>
              </w:rPr>
              <w:t>от</w:t>
            </w:r>
            <w:r w:rsidRPr="00B46BEC">
              <w:rPr>
                <w:rStyle w:val="apple-converted-space"/>
                <w:rFonts w:eastAsia="Calibri"/>
                <w:sz w:val="24"/>
                <w:szCs w:val="24"/>
              </w:rPr>
              <w:t> </w:t>
            </w:r>
            <w:r w:rsidRPr="00B46BEC">
              <w:rPr>
                <w:rStyle w:val="placeholder"/>
                <w:rFonts w:eastAsia="Calibri"/>
                <w:i/>
                <w:iCs/>
                <w:color w:val="808080"/>
                <w:sz w:val="24"/>
                <w:szCs w:val="24"/>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441E6" w:rsidRPr="00B46BEC" w:rsidRDefault="008441E6" w:rsidP="002E3241">
            <w:pPr>
              <w:spacing w:before="300" w:after="300"/>
              <w:rPr>
                <w:sz w:val="24"/>
                <w:szCs w:val="24"/>
              </w:rPr>
            </w:pPr>
            <w:r w:rsidRPr="00B46BEC">
              <w:rPr>
                <w:sz w:val="24"/>
                <w:szCs w:val="24"/>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rsidR="008441E6" w:rsidRPr="00B46BEC" w:rsidRDefault="008441E6" w:rsidP="002E3241">
            <w:pPr>
              <w:spacing w:before="300" w:after="300"/>
              <w:rPr>
                <w:sz w:val="24"/>
                <w:szCs w:val="24"/>
              </w:rPr>
            </w:pPr>
            <w:r w:rsidRPr="00B46BEC">
              <w:rPr>
                <w:sz w:val="24"/>
                <w:szCs w:val="24"/>
              </w:rPr>
              <w:t> </w:t>
            </w:r>
          </w:p>
        </w:tc>
      </w:tr>
    </w:tbl>
    <w:p w:rsidR="008441E6" w:rsidRDefault="008441E6" w:rsidP="008441E6">
      <w:pPr>
        <w:pStyle w:val="af9"/>
        <w:shd w:val="clear" w:color="auto" w:fill="FFFFFF"/>
        <w:spacing w:before="0" w:beforeAutospacing="0" w:after="0" w:afterAutospacing="0" w:line="345" w:lineRule="atLeast"/>
        <w:jc w:val="center"/>
        <w:rPr>
          <w:b/>
          <w:bCs/>
          <w:color w:val="000000"/>
          <w:sz w:val="32"/>
          <w:szCs w:val="32"/>
        </w:rPr>
      </w:pPr>
      <w:bookmarkStart w:id="4" w:name="seq1-45076ead52ef47b1b94fcd6291617137"/>
      <w:bookmarkEnd w:id="4"/>
    </w:p>
    <w:p w:rsidR="008441E6" w:rsidRDefault="008441E6" w:rsidP="008441E6">
      <w:pPr>
        <w:pStyle w:val="af9"/>
        <w:shd w:val="clear" w:color="auto" w:fill="FFFFFF"/>
        <w:spacing w:before="0" w:beforeAutospacing="0" w:after="0" w:afterAutospacing="0" w:line="345" w:lineRule="atLeast"/>
        <w:jc w:val="center"/>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8441E6" w:rsidRDefault="008441E6" w:rsidP="008441E6">
      <w:pPr>
        <w:pStyle w:val="af9"/>
        <w:shd w:val="clear" w:color="auto" w:fill="FFFFFF"/>
        <w:spacing w:before="0" w:beforeAutospacing="0" w:after="0" w:afterAutospacing="0" w:line="345" w:lineRule="atLeast"/>
        <w:rPr>
          <w:b/>
          <w:bCs/>
          <w:color w:val="000000"/>
          <w:sz w:val="32"/>
          <w:szCs w:val="32"/>
        </w:rPr>
      </w:pPr>
    </w:p>
    <w:p w:rsidR="00C31846" w:rsidRDefault="00C31846" w:rsidP="008441E6">
      <w:pPr>
        <w:pStyle w:val="af9"/>
        <w:shd w:val="clear" w:color="auto" w:fill="FFFFFF"/>
        <w:spacing w:before="0" w:beforeAutospacing="0" w:after="0" w:afterAutospacing="0" w:line="345" w:lineRule="atLeast"/>
        <w:ind w:left="3540" w:firstLine="708"/>
        <w:jc w:val="center"/>
        <w:rPr>
          <w:b/>
          <w:bCs/>
          <w:color w:val="000000"/>
        </w:rPr>
        <w:sectPr w:rsidR="00C31846" w:rsidSect="0020191D">
          <w:pgSz w:w="11906" w:h="16838"/>
          <w:pgMar w:top="567" w:right="566" w:bottom="992" w:left="1134" w:header="421" w:footer="573" w:gutter="0"/>
          <w:cols w:space="708"/>
          <w:docGrid w:linePitch="360"/>
        </w:sectPr>
      </w:pPr>
    </w:p>
    <w:p w:rsidR="008441E6" w:rsidRDefault="008441E6" w:rsidP="008441E6">
      <w:pPr>
        <w:pStyle w:val="af9"/>
        <w:shd w:val="clear" w:color="auto" w:fill="FFFFFF"/>
        <w:spacing w:before="0" w:beforeAutospacing="0" w:after="0" w:afterAutospacing="0" w:line="345" w:lineRule="atLeast"/>
        <w:ind w:left="3540" w:firstLine="708"/>
        <w:jc w:val="center"/>
        <w:rPr>
          <w:b/>
          <w:bCs/>
          <w:color w:val="000000"/>
        </w:rPr>
      </w:pPr>
      <w:r>
        <w:rPr>
          <w:b/>
          <w:bCs/>
          <w:color w:val="000000"/>
        </w:rPr>
        <w:lastRenderedPageBreak/>
        <w:t>Приложение № 3</w:t>
      </w:r>
    </w:p>
    <w:p w:rsidR="008441E6" w:rsidRPr="00B373E4" w:rsidRDefault="008441E6" w:rsidP="008441E6">
      <w:pPr>
        <w:pStyle w:val="af2"/>
        <w:ind w:left="6237"/>
        <w:rPr>
          <w:rFonts w:ascii="Times New Roman" w:hAnsi="Times New Roman"/>
          <w:sz w:val="24"/>
          <w:szCs w:val="24"/>
        </w:rPr>
      </w:pPr>
      <w:r w:rsidRPr="00B373E4">
        <w:rPr>
          <w:rFonts w:ascii="Times New Roman" w:hAnsi="Times New Roman"/>
          <w:sz w:val="24"/>
          <w:szCs w:val="24"/>
        </w:rPr>
        <w:t>к договору поставки № ___________</w:t>
      </w:r>
    </w:p>
    <w:p w:rsidR="008441E6" w:rsidRDefault="00523F26" w:rsidP="008441E6">
      <w:pPr>
        <w:pStyle w:val="af2"/>
        <w:ind w:left="6237"/>
        <w:rPr>
          <w:rFonts w:ascii="Times New Roman" w:hAnsi="Times New Roman"/>
          <w:sz w:val="24"/>
          <w:szCs w:val="24"/>
        </w:rPr>
      </w:pPr>
      <w:r>
        <w:rPr>
          <w:rFonts w:ascii="Times New Roman" w:hAnsi="Times New Roman"/>
          <w:sz w:val="24"/>
          <w:szCs w:val="24"/>
        </w:rPr>
        <w:t>от «___»</w:t>
      </w:r>
      <w:r w:rsidR="00E53E28">
        <w:rPr>
          <w:rFonts w:ascii="Times New Roman" w:hAnsi="Times New Roman"/>
          <w:sz w:val="24"/>
          <w:szCs w:val="24"/>
        </w:rPr>
        <w:t xml:space="preserve"> ________________ 2022</w:t>
      </w:r>
      <w:r w:rsidR="008441E6" w:rsidRPr="00B373E4">
        <w:rPr>
          <w:rFonts w:ascii="Times New Roman" w:hAnsi="Times New Roman"/>
          <w:sz w:val="24"/>
          <w:szCs w:val="24"/>
        </w:rPr>
        <w:t xml:space="preserve"> г. </w:t>
      </w:r>
    </w:p>
    <w:p w:rsidR="008441E6" w:rsidRDefault="008441E6" w:rsidP="008441E6">
      <w:pPr>
        <w:pStyle w:val="af9"/>
        <w:shd w:val="clear" w:color="auto" w:fill="FFFFFF"/>
        <w:spacing w:before="0" w:beforeAutospacing="0" w:after="0" w:afterAutospacing="0" w:line="345" w:lineRule="atLeast"/>
        <w:jc w:val="right"/>
        <w:rPr>
          <w:b/>
          <w:bCs/>
          <w:color w:val="000000"/>
        </w:rPr>
      </w:pPr>
    </w:p>
    <w:p w:rsidR="008441E6" w:rsidRDefault="008441E6" w:rsidP="008441E6">
      <w:pPr>
        <w:pStyle w:val="af9"/>
        <w:shd w:val="clear" w:color="auto" w:fill="FFFFFF"/>
        <w:spacing w:before="0" w:beforeAutospacing="0" w:after="0" w:afterAutospacing="0" w:line="345" w:lineRule="atLeast"/>
        <w:jc w:val="center"/>
        <w:rPr>
          <w:b/>
          <w:bCs/>
          <w:color w:val="000000"/>
        </w:rPr>
      </w:pPr>
      <w:r>
        <w:rPr>
          <w:b/>
          <w:bCs/>
          <w:color w:val="000000"/>
        </w:rPr>
        <w:t>УВЕДОМЛЕНИЕ</w:t>
      </w:r>
    </w:p>
    <w:p w:rsidR="008441E6" w:rsidRDefault="008441E6" w:rsidP="008441E6">
      <w:pPr>
        <w:pStyle w:val="af9"/>
        <w:shd w:val="clear" w:color="auto" w:fill="FFFFFF"/>
        <w:spacing w:before="0" w:beforeAutospacing="0" w:after="0" w:afterAutospacing="0" w:line="345" w:lineRule="atLeast"/>
        <w:jc w:val="center"/>
        <w:rPr>
          <w:b/>
          <w:bCs/>
          <w:color w:val="000000"/>
        </w:rPr>
      </w:pPr>
      <w:r>
        <w:rPr>
          <w:b/>
          <w:bCs/>
          <w:color w:val="000000"/>
        </w:rPr>
        <w:t>о выявленных недостатках (несоответствиях) поставленного товара</w:t>
      </w:r>
    </w:p>
    <w:p w:rsidR="008441E6" w:rsidRDefault="008441E6" w:rsidP="008441E6">
      <w:pPr>
        <w:pStyle w:val="af9"/>
        <w:shd w:val="clear" w:color="auto" w:fill="FFFFFF"/>
        <w:spacing w:before="0" w:beforeAutospacing="0" w:after="0" w:afterAutospacing="0" w:line="345" w:lineRule="atLeast"/>
        <w:ind w:firstLine="480"/>
        <w:jc w:val="both"/>
        <w:rPr>
          <w:rStyle w:val="placeholder"/>
          <w:rFonts w:eastAsia="Calibri"/>
          <w:i/>
          <w:iCs/>
          <w:color w:val="808080"/>
          <w:sz w:val="23"/>
          <w:szCs w:val="23"/>
        </w:rPr>
      </w:pPr>
      <w:r>
        <w:rPr>
          <w:color w:val="000000"/>
          <w:sz w:val="23"/>
          <w:szCs w:val="23"/>
        </w:rPr>
        <w:t>В соответствии с договором поставки №</w:t>
      </w:r>
      <w:r>
        <w:rPr>
          <w:rStyle w:val="apple-converted-space"/>
          <w:rFonts w:eastAsia="Calibri"/>
          <w:color w:val="000000"/>
          <w:sz w:val="23"/>
          <w:szCs w:val="23"/>
        </w:rPr>
        <w:t> </w:t>
      </w:r>
      <w:r>
        <w:rPr>
          <w:rStyle w:val="placeholder"/>
          <w:rFonts w:eastAsia="Calibri"/>
          <w:i/>
          <w:iCs/>
          <w:color w:val="808080"/>
          <w:sz w:val="23"/>
          <w:szCs w:val="23"/>
        </w:rPr>
        <w:t xml:space="preserve">___________ </w:t>
      </w:r>
      <w:r w:rsidR="00E53E28">
        <w:rPr>
          <w:color w:val="000000"/>
          <w:sz w:val="23"/>
          <w:szCs w:val="23"/>
        </w:rPr>
        <w:t xml:space="preserve">от </w:t>
      </w:r>
      <w:r>
        <w:rPr>
          <w:color w:val="000000"/>
          <w:sz w:val="23"/>
          <w:szCs w:val="23"/>
        </w:rPr>
        <w:t>"</w:t>
      </w:r>
      <w:r w:rsidR="00E53E28">
        <w:rPr>
          <w:rStyle w:val="placeholder"/>
          <w:rFonts w:eastAsia="Calibri"/>
          <w:i/>
          <w:iCs/>
          <w:color w:val="808080"/>
          <w:sz w:val="23"/>
          <w:szCs w:val="23"/>
        </w:rPr>
        <w:t>_____</w:t>
      </w:r>
      <w:r>
        <w:rPr>
          <w:color w:val="000000"/>
          <w:sz w:val="23"/>
          <w:szCs w:val="23"/>
        </w:rPr>
        <w:t>"</w:t>
      </w:r>
      <w:r>
        <w:rPr>
          <w:rStyle w:val="placeholder"/>
          <w:rFonts w:eastAsia="Calibri"/>
          <w:i/>
          <w:iCs/>
          <w:color w:val="808080"/>
          <w:sz w:val="23"/>
          <w:szCs w:val="23"/>
        </w:rPr>
        <w:t xml:space="preserve"> _____________ </w:t>
      </w:r>
      <w:r>
        <w:rPr>
          <w:color w:val="000000"/>
          <w:sz w:val="23"/>
          <w:szCs w:val="23"/>
        </w:rPr>
        <w:t>г. Покупателем</w:t>
      </w:r>
      <w:r>
        <w:rPr>
          <w:rStyle w:val="apple-converted-space"/>
          <w:rFonts w:eastAsia="Calibri"/>
          <w:color w:val="000000"/>
          <w:sz w:val="23"/>
          <w:szCs w:val="23"/>
        </w:rPr>
        <w:t> </w:t>
      </w:r>
      <w:r>
        <w:rPr>
          <w:rStyle w:val="placeholder"/>
          <w:rFonts w:eastAsia="Calibri"/>
          <w:i/>
          <w:iCs/>
          <w:color w:val="808080"/>
          <w:sz w:val="23"/>
          <w:szCs w:val="23"/>
        </w:rPr>
        <w:t>   ________________________________________________________________________________________ </w:t>
      </w:r>
      <w:r>
        <w:rPr>
          <w:color w:val="000000"/>
          <w:sz w:val="23"/>
          <w:szCs w:val="23"/>
        </w:rPr>
        <w:t>получен следующий товар:</w:t>
      </w:r>
      <w:r>
        <w:rPr>
          <w:rStyle w:val="apple-converted-space"/>
          <w:rFonts w:eastAsia="Calibri"/>
          <w:color w:val="000000"/>
          <w:sz w:val="23"/>
          <w:szCs w:val="23"/>
        </w:rPr>
        <w:t> </w:t>
      </w:r>
      <w:r>
        <w:rPr>
          <w:rStyle w:val="placeholder"/>
          <w:rFonts w:eastAsia="Calibri"/>
          <w:i/>
          <w:iCs/>
          <w:color w:val="808080"/>
          <w:sz w:val="23"/>
          <w:szCs w:val="23"/>
        </w:rPr>
        <w:t xml:space="preserve">     </w:t>
      </w:r>
    </w:p>
    <w:p w:rsidR="008441E6" w:rsidRDefault="008441E6" w:rsidP="008441E6">
      <w:pPr>
        <w:pStyle w:val="af9"/>
        <w:shd w:val="clear" w:color="auto" w:fill="FFFFFF"/>
        <w:spacing w:before="0" w:beforeAutospacing="0" w:after="0" w:afterAutospacing="0" w:line="345" w:lineRule="atLeast"/>
        <w:jc w:val="both"/>
        <w:rPr>
          <w:rStyle w:val="placeholder"/>
          <w:rFonts w:eastAsia="Calibri"/>
          <w:i/>
          <w:iCs/>
          <w:color w:val="808080"/>
          <w:sz w:val="23"/>
          <w:szCs w:val="23"/>
        </w:rPr>
      </w:pPr>
      <w:r>
        <w:rPr>
          <w:rStyle w:val="placeholder"/>
          <w:rFonts w:eastAsia="Calibri"/>
          <w:i/>
          <w:iCs/>
          <w:color w:val="808080"/>
          <w:sz w:val="23"/>
          <w:szCs w:val="23"/>
        </w:rPr>
        <w:t>____________________________________________________________________________________</w:t>
      </w:r>
    </w:p>
    <w:p w:rsidR="008441E6" w:rsidRDefault="008441E6" w:rsidP="008441E6">
      <w:pPr>
        <w:pStyle w:val="af9"/>
        <w:shd w:val="clear" w:color="auto" w:fill="FFFFFF"/>
        <w:spacing w:before="0" w:beforeAutospacing="0" w:after="0" w:afterAutospacing="0" w:line="345" w:lineRule="atLeast"/>
        <w:jc w:val="both"/>
      </w:pPr>
      <w:r>
        <w:rPr>
          <w:i/>
          <w:iCs/>
          <w:color w:val="808080"/>
          <w:sz w:val="23"/>
          <w:szCs w:val="23"/>
        </w:rPr>
        <w:t>______________________________________________________________________________________</w:t>
      </w:r>
    </w:p>
    <w:p w:rsidR="008441E6" w:rsidRDefault="008441E6" w:rsidP="008441E6">
      <w:pPr>
        <w:pStyle w:val="af9"/>
        <w:shd w:val="clear" w:color="auto" w:fill="FFFFFF"/>
        <w:spacing w:before="0" w:beforeAutospacing="0" w:after="0" w:afterAutospacing="0" w:line="345" w:lineRule="atLeast"/>
        <w:jc w:val="center"/>
        <w:rPr>
          <w:i/>
          <w:iCs/>
          <w:color w:val="808080"/>
          <w:sz w:val="23"/>
          <w:szCs w:val="23"/>
        </w:rPr>
      </w:pPr>
      <w:r>
        <w:rPr>
          <w:rStyle w:val="placeholder"/>
          <w:rFonts w:eastAsia="Calibri"/>
          <w:i/>
          <w:iCs/>
          <w:color w:val="808080"/>
          <w:sz w:val="23"/>
          <w:szCs w:val="23"/>
        </w:rPr>
        <w:t>(указать наименование, количество и иные характеристики товара)</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Дата получения товара: "</w:t>
      </w:r>
      <w:r>
        <w:rPr>
          <w:rStyle w:val="placeholder"/>
          <w:rFonts w:eastAsia="Calibri"/>
          <w:i/>
          <w:iCs/>
          <w:color w:val="808080"/>
          <w:sz w:val="23"/>
          <w:szCs w:val="23"/>
        </w:rPr>
        <w:t>_____</w:t>
      </w:r>
      <w:r>
        <w:rPr>
          <w:color w:val="000000"/>
          <w:sz w:val="23"/>
          <w:szCs w:val="23"/>
        </w:rPr>
        <w:t>"</w:t>
      </w:r>
      <w:r w:rsidR="00E53E28">
        <w:rPr>
          <w:rStyle w:val="placeholder"/>
          <w:rFonts w:eastAsia="Calibri"/>
          <w:i/>
          <w:iCs/>
          <w:color w:val="808080"/>
          <w:sz w:val="23"/>
          <w:szCs w:val="23"/>
        </w:rPr>
        <w:t> </w:t>
      </w:r>
      <w:r>
        <w:rPr>
          <w:rStyle w:val="placeholder"/>
          <w:rFonts w:eastAsia="Calibri"/>
          <w:i/>
          <w:iCs/>
          <w:color w:val="808080"/>
          <w:sz w:val="23"/>
          <w:szCs w:val="23"/>
        </w:rPr>
        <w:t xml:space="preserve">______________________________________ </w:t>
      </w:r>
      <w:r>
        <w:rPr>
          <w:color w:val="000000"/>
          <w:sz w:val="23"/>
          <w:szCs w:val="23"/>
        </w:rPr>
        <w:t>г.</w:t>
      </w:r>
    </w:p>
    <w:p w:rsidR="008441E6" w:rsidRDefault="008441E6" w:rsidP="008441E6">
      <w:pPr>
        <w:pStyle w:val="af9"/>
        <w:shd w:val="clear" w:color="auto" w:fill="FFFFFF"/>
        <w:spacing w:before="0" w:beforeAutospacing="0" w:after="0" w:afterAutospacing="0" w:line="345" w:lineRule="atLeast"/>
        <w:rPr>
          <w:rStyle w:val="placeholder"/>
          <w:rFonts w:eastAsia="Calibri"/>
          <w:i/>
          <w:iCs/>
          <w:color w:val="808080"/>
          <w:sz w:val="23"/>
          <w:szCs w:val="23"/>
        </w:rPr>
      </w:pPr>
      <w:r>
        <w:rPr>
          <w:color w:val="000000"/>
          <w:sz w:val="23"/>
          <w:szCs w:val="23"/>
        </w:rPr>
        <w:t>Документ о получении товара от поставщика</w:t>
      </w:r>
      <w:r>
        <w:rPr>
          <w:rStyle w:val="apple-converted-space"/>
          <w:rFonts w:eastAsia="Calibri"/>
          <w:color w:val="000000"/>
          <w:sz w:val="23"/>
          <w:szCs w:val="23"/>
        </w:rPr>
        <w:t> </w:t>
      </w:r>
      <w:r>
        <w:rPr>
          <w:rStyle w:val="placeholder"/>
          <w:rFonts w:eastAsia="Calibri"/>
          <w:i/>
          <w:iCs/>
          <w:color w:val="808080"/>
          <w:sz w:val="23"/>
          <w:szCs w:val="23"/>
        </w:rPr>
        <w:t>_______________________</w:t>
      </w:r>
      <w:r w:rsidR="00E53E28">
        <w:rPr>
          <w:rStyle w:val="placeholder"/>
          <w:rFonts w:eastAsia="Calibri"/>
          <w:i/>
          <w:iCs/>
          <w:color w:val="808080"/>
          <w:sz w:val="23"/>
          <w:szCs w:val="23"/>
        </w:rPr>
        <w:t>_________________________</w:t>
      </w:r>
    </w:p>
    <w:p w:rsidR="00E53E28" w:rsidRDefault="00E53E28" w:rsidP="008441E6">
      <w:pPr>
        <w:pStyle w:val="af9"/>
        <w:shd w:val="clear" w:color="auto" w:fill="FFFFFF"/>
        <w:spacing w:before="0" w:beforeAutospacing="0" w:after="0" w:afterAutospacing="0" w:line="345" w:lineRule="atLeast"/>
        <w:rPr>
          <w:rStyle w:val="placeholder"/>
          <w:rFonts w:eastAsia="Calibri"/>
        </w:rPr>
      </w:pPr>
      <w:r>
        <w:rPr>
          <w:rStyle w:val="placeholder"/>
          <w:rFonts w:eastAsia="Calibri"/>
          <w:i/>
          <w:iCs/>
          <w:color w:val="808080"/>
          <w:sz w:val="23"/>
          <w:szCs w:val="23"/>
        </w:rPr>
        <w:t>________________________________________________________________________________________</w:t>
      </w:r>
    </w:p>
    <w:p w:rsidR="008441E6" w:rsidRDefault="008441E6" w:rsidP="008441E6">
      <w:pPr>
        <w:pStyle w:val="af9"/>
        <w:shd w:val="clear" w:color="auto" w:fill="FFFFFF"/>
        <w:spacing w:before="0" w:beforeAutospacing="0" w:after="0" w:afterAutospacing="0" w:line="345" w:lineRule="atLeast"/>
        <w:ind w:firstLine="480"/>
        <w:jc w:val="both"/>
      </w:pPr>
      <w:r>
        <w:rPr>
          <w:rStyle w:val="placeholder"/>
          <w:rFonts w:eastAsia="Calibri"/>
          <w:i/>
          <w:iCs/>
          <w:color w:val="808080"/>
          <w:sz w:val="23"/>
          <w:szCs w:val="23"/>
        </w:rPr>
        <w:t xml:space="preserve">                                             (наименование, № и дата документа)    </w:t>
      </w:r>
    </w:p>
    <w:p w:rsidR="008441E6" w:rsidRDefault="008441E6" w:rsidP="008441E6">
      <w:pPr>
        <w:pStyle w:val="af9"/>
        <w:shd w:val="clear" w:color="auto" w:fill="FFFFFF"/>
        <w:spacing w:before="0" w:beforeAutospacing="0" w:after="0" w:afterAutospacing="0" w:line="345" w:lineRule="atLeast"/>
        <w:jc w:val="both"/>
        <w:rPr>
          <w:rStyle w:val="placeholder"/>
          <w:rFonts w:eastAsia="Calibri"/>
          <w:i/>
          <w:iCs/>
          <w:color w:val="808080"/>
        </w:rPr>
      </w:pPr>
      <w:r>
        <w:rPr>
          <w:color w:val="000000"/>
          <w:sz w:val="23"/>
          <w:szCs w:val="23"/>
        </w:rPr>
        <w:t>При</w:t>
      </w:r>
      <w:r>
        <w:rPr>
          <w:rStyle w:val="apple-converted-space"/>
          <w:rFonts w:eastAsia="Calibri"/>
          <w:color w:val="000000"/>
          <w:sz w:val="23"/>
          <w:szCs w:val="23"/>
        </w:rPr>
        <w:t> </w:t>
      </w:r>
      <w:r>
        <w:rPr>
          <w:rStyle w:val="placeholder"/>
          <w:rFonts w:eastAsia="Calibri"/>
          <w:i/>
          <w:iCs/>
          <w:color w:val="808080"/>
          <w:sz w:val="23"/>
          <w:szCs w:val="23"/>
        </w:rPr>
        <w:t>_________________________________________________________________________________________</w:t>
      </w:r>
      <w:r w:rsidR="00E53E28">
        <w:rPr>
          <w:rStyle w:val="placeholder"/>
          <w:rFonts w:eastAsia="Calibri"/>
          <w:i/>
          <w:iCs/>
          <w:color w:val="808080"/>
          <w:sz w:val="23"/>
          <w:szCs w:val="23"/>
        </w:rPr>
        <w:t xml:space="preserve"> </w:t>
      </w:r>
      <w:r>
        <w:rPr>
          <w:rStyle w:val="placeholder"/>
          <w:rFonts w:eastAsia="Calibri"/>
          <w:i/>
          <w:iCs/>
          <w:color w:val="808080"/>
          <w:sz w:val="23"/>
          <w:szCs w:val="23"/>
        </w:rPr>
        <w:t xml:space="preserve">(обстоятельства, при которых выявлены недостатки (несоответствия) товара)   </w:t>
      </w:r>
    </w:p>
    <w:p w:rsidR="008441E6" w:rsidRDefault="008441E6" w:rsidP="008441E6">
      <w:pPr>
        <w:pStyle w:val="af9"/>
        <w:shd w:val="clear" w:color="auto" w:fill="FFFFFF"/>
        <w:spacing w:before="0" w:beforeAutospacing="0" w:after="0" w:afterAutospacing="0" w:line="345" w:lineRule="atLeast"/>
        <w:jc w:val="both"/>
        <w:rPr>
          <w:color w:val="000000"/>
        </w:rPr>
      </w:pPr>
      <w:r>
        <w:rPr>
          <w:rStyle w:val="placeholder"/>
          <w:rFonts w:eastAsia="Calibri"/>
          <w:i/>
          <w:iCs/>
          <w:color w:val="808080"/>
          <w:sz w:val="23"/>
          <w:szCs w:val="23"/>
        </w:rPr>
        <w:t> </w:t>
      </w:r>
      <w:r>
        <w:rPr>
          <w:color w:val="000000"/>
          <w:sz w:val="23"/>
          <w:szCs w:val="23"/>
        </w:rPr>
        <w:t>выявлены следующие недостатки товара (несоответствия условиям договора):</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41E6" w:rsidRDefault="008441E6" w:rsidP="008441E6">
      <w:pPr>
        <w:pStyle w:val="af9"/>
        <w:shd w:val="clear" w:color="auto" w:fill="FFFFFF"/>
        <w:spacing w:before="0" w:beforeAutospacing="0" w:after="0" w:afterAutospacing="0" w:line="345" w:lineRule="atLeast"/>
        <w:ind w:firstLine="480"/>
        <w:jc w:val="both"/>
        <w:rPr>
          <w:color w:val="000000"/>
          <w:sz w:val="23"/>
          <w:szCs w:val="23"/>
        </w:rPr>
      </w:pPr>
      <w:r>
        <w:rPr>
          <w:rStyle w:val="placeholder"/>
          <w:rFonts w:eastAsia="Calibri"/>
          <w:i/>
          <w:iCs/>
          <w:color w:val="808080"/>
          <w:sz w:val="23"/>
          <w:szCs w:val="23"/>
        </w:rPr>
        <w:t xml:space="preserve">(описание обнаруженных несоответствий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w:t>
      </w:r>
    </w:p>
    <w:p w:rsidR="008441E6" w:rsidRDefault="008441E6" w:rsidP="008441E6">
      <w:pPr>
        <w:pStyle w:val="af9"/>
        <w:shd w:val="clear" w:color="auto" w:fill="FFFFFF"/>
        <w:spacing w:before="0" w:beforeAutospacing="0" w:after="0" w:afterAutospacing="0" w:line="345" w:lineRule="atLeast"/>
        <w:jc w:val="both"/>
        <w:rPr>
          <w:rStyle w:val="apple-converted-space"/>
          <w:rFonts w:eastAsia="Calibri"/>
        </w:rPr>
      </w:pPr>
      <w:r>
        <w:rPr>
          <w:color w:val="000000"/>
          <w:sz w:val="23"/>
          <w:szCs w:val="23"/>
        </w:rPr>
        <w:t>Указанные недостатки (несоответствия) выявлены</w:t>
      </w:r>
      <w:r>
        <w:rPr>
          <w:rStyle w:val="apple-converted-space"/>
          <w:rFonts w:eastAsia="Calibri"/>
          <w:color w:val="000000"/>
          <w:sz w:val="23"/>
          <w:szCs w:val="23"/>
        </w:rPr>
        <w:t> </w:t>
      </w:r>
    </w:p>
    <w:p w:rsidR="008441E6" w:rsidRDefault="008441E6" w:rsidP="008441E6">
      <w:pPr>
        <w:pStyle w:val="af9"/>
        <w:shd w:val="clear" w:color="auto" w:fill="FFFFFF"/>
        <w:spacing w:before="0" w:beforeAutospacing="0" w:after="0" w:afterAutospacing="0" w:line="345" w:lineRule="atLeast"/>
        <w:jc w:val="center"/>
      </w:pPr>
      <w:r>
        <w:rPr>
          <w:rStyle w:val="apple-converted-space"/>
          <w:rFonts w:eastAsia="Calibri"/>
          <w:color w:val="000000"/>
          <w:sz w:val="23"/>
          <w:szCs w:val="23"/>
        </w:rPr>
        <w:t>_______________________________________________________________________________________________________________________________________________________________________________</w:t>
      </w:r>
      <w:proofErr w:type="gramStart"/>
      <w:r>
        <w:rPr>
          <w:rStyle w:val="apple-converted-space"/>
          <w:rFonts w:eastAsia="Calibri"/>
          <w:color w:val="000000"/>
          <w:sz w:val="23"/>
          <w:szCs w:val="23"/>
        </w:rPr>
        <w:t>_</w:t>
      </w:r>
      <w:r w:rsidR="00E53E28">
        <w:rPr>
          <w:rStyle w:val="placeholder"/>
          <w:rFonts w:eastAsia="Calibri"/>
          <w:i/>
          <w:iCs/>
          <w:color w:val="808080"/>
          <w:sz w:val="23"/>
          <w:szCs w:val="23"/>
        </w:rPr>
        <w:t xml:space="preserve">  </w:t>
      </w:r>
      <w:r>
        <w:rPr>
          <w:rStyle w:val="placeholder"/>
          <w:rFonts w:eastAsia="Calibri"/>
          <w:i/>
          <w:iCs/>
          <w:color w:val="808080"/>
          <w:sz w:val="23"/>
          <w:szCs w:val="23"/>
        </w:rPr>
        <w:t>(</w:t>
      </w:r>
      <w:proofErr w:type="gramEnd"/>
      <w:r>
        <w:rPr>
          <w:rStyle w:val="placeholder"/>
          <w:rFonts w:eastAsia="Calibri"/>
          <w:i/>
          <w:iCs/>
          <w:color w:val="808080"/>
          <w:sz w:val="23"/>
          <w:szCs w:val="23"/>
        </w:rPr>
        <w:t>способ выявления: визуальный осмотр, экспертиза качества, и</w:t>
      </w:r>
      <w:r w:rsidR="00E53E28">
        <w:rPr>
          <w:rStyle w:val="placeholder"/>
          <w:rFonts w:eastAsia="Calibri"/>
          <w:i/>
          <w:iCs/>
          <w:color w:val="808080"/>
          <w:sz w:val="23"/>
          <w:szCs w:val="23"/>
        </w:rPr>
        <w:t>ное)</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Об обнаруженных недостатках (несоответствиях) составлен акт №</w:t>
      </w:r>
      <w:r>
        <w:rPr>
          <w:rStyle w:val="apple-converted-space"/>
          <w:rFonts w:eastAsia="Calibri"/>
          <w:color w:val="000000"/>
          <w:sz w:val="23"/>
          <w:szCs w:val="23"/>
        </w:rPr>
        <w:t> </w:t>
      </w:r>
      <w:r>
        <w:rPr>
          <w:rStyle w:val="placeholder"/>
          <w:rFonts w:eastAsia="Calibri"/>
          <w:i/>
          <w:iCs/>
          <w:color w:val="808080"/>
          <w:sz w:val="23"/>
          <w:szCs w:val="23"/>
        </w:rPr>
        <w:t>_________ </w:t>
      </w:r>
      <w:r w:rsidR="00E53E28">
        <w:rPr>
          <w:color w:val="000000"/>
          <w:sz w:val="23"/>
          <w:szCs w:val="23"/>
        </w:rPr>
        <w:t>от</w:t>
      </w:r>
      <w:r>
        <w:rPr>
          <w:color w:val="000000"/>
          <w:sz w:val="23"/>
          <w:szCs w:val="23"/>
        </w:rPr>
        <w:t xml:space="preserve"> "</w:t>
      </w:r>
      <w:r>
        <w:rPr>
          <w:rStyle w:val="placeholder"/>
          <w:rFonts w:eastAsia="Calibri"/>
          <w:i/>
          <w:iCs/>
          <w:color w:val="808080"/>
          <w:sz w:val="23"/>
          <w:szCs w:val="23"/>
        </w:rPr>
        <w:t>___ </w:t>
      </w:r>
      <w:r>
        <w:rPr>
          <w:color w:val="000000"/>
          <w:sz w:val="23"/>
          <w:szCs w:val="23"/>
        </w:rPr>
        <w:t>"</w:t>
      </w:r>
      <w:r>
        <w:rPr>
          <w:rStyle w:val="placeholder"/>
          <w:rFonts w:eastAsia="Calibri"/>
          <w:i/>
          <w:iCs/>
          <w:color w:val="808080"/>
          <w:sz w:val="23"/>
          <w:szCs w:val="23"/>
        </w:rPr>
        <w:t>_________</w:t>
      </w:r>
      <w:r>
        <w:rPr>
          <w:rStyle w:val="apple-converted-space"/>
          <w:rFonts w:eastAsia="Calibri"/>
          <w:color w:val="000000"/>
          <w:sz w:val="23"/>
          <w:szCs w:val="23"/>
        </w:rPr>
        <w:t> </w:t>
      </w:r>
      <w:r>
        <w:rPr>
          <w:color w:val="000000"/>
          <w:sz w:val="23"/>
          <w:szCs w:val="23"/>
        </w:rPr>
        <w:t>г.</w:t>
      </w:r>
    </w:p>
    <w:p w:rsidR="008441E6" w:rsidRDefault="008441E6" w:rsidP="008441E6">
      <w:pPr>
        <w:pStyle w:val="af9"/>
        <w:shd w:val="clear" w:color="auto" w:fill="FFFFFF"/>
        <w:spacing w:before="0" w:beforeAutospacing="0" w:after="0" w:afterAutospacing="0" w:line="345" w:lineRule="atLeast"/>
        <w:jc w:val="both"/>
        <w:rPr>
          <w:rStyle w:val="placeholder"/>
          <w:rFonts w:eastAsia="Calibri"/>
        </w:rPr>
      </w:pPr>
      <w:r>
        <w:rPr>
          <w:color w:val="000000"/>
          <w:sz w:val="23"/>
          <w:szCs w:val="23"/>
        </w:rPr>
        <w:t>В связи с вышеизложенным, Покупатель просит в срок до "____</w:t>
      </w:r>
      <w:r>
        <w:rPr>
          <w:rStyle w:val="placeholder"/>
          <w:rFonts w:eastAsia="Calibri"/>
          <w:i/>
          <w:iCs/>
          <w:color w:val="808080"/>
          <w:sz w:val="23"/>
          <w:szCs w:val="23"/>
        </w:rPr>
        <w:t> </w:t>
      </w:r>
      <w:r>
        <w:rPr>
          <w:color w:val="000000"/>
          <w:sz w:val="23"/>
          <w:szCs w:val="23"/>
        </w:rPr>
        <w:t>"</w:t>
      </w:r>
      <w:r>
        <w:rPr>
          <w:rStyle w:val="placeholder"/>
          <w:rFonts w:eastAsia="Calibri"/>
          <w:i/>
          <w:iCs/>
          <w:color w:val="808080"/>
          <w:sz w:val="23"/>
          <w:szCs w:val="23"/>
        </w:rPr>
        <w:t> _____________________________</w:t>
      </w:r>
      <w:r>
        <w:rPr>
          <w:color w:val="000000"/>
          <w:sz w:val="23"/>
          <w:szCs w:val="23"/>
        </w:rPr>
        <w:t>г.</w:t>
      </w:r>
      <w:r>
        <w:rPr>
          <w:rStyle w:val="apple-converted-space"/>
          <w:rFonts w:eastAsia="Calibri"/>
          <w:color w:val="000000"/>
          <w:sz w:val="23"/>
          <w:szCs w:val="23"/>
        </w:rPr>
        <w:t> </w:t>
      </w:r>
      <w:r>
        <w:rPr>
          <w:rStyle w:val="placeholder"/>
          <w:rFonts w:eastAsia="Calibri"/>
          <w:i/>
          <w:iCs/>
          <w:color w:val="808080"/>
          <w:sz w:val="23"/>
          <w:szCs w:val="23"/>
        </w:rPr>
        <w:t xml:space="preserve">  </w:t>
      </w:r>
      <w:r>
        <w:rPr>
          <w:rStyle w:val="placeholder"/>
          <w:rFonts w:eastAsia="Calibri"/>
          <w:i/>
          <w:iCs/>
          <w:sz w:val="23"/>
          <w:szCs w:val="23"/>
        </w:rPr>
        <w:t>_______________________________________________________________________________________________________________________________________________________________________________________________________________________________</w:t>
      </w:r>
    </w:p>
    <w:p w:rsidR="008441E6" w:rsidRDefault="008441E6" w:rsidP="008441E6">
      <w:pPr>
        <w:pStyle w:val="af9"/>
        <w:shd w:val="clear" w:color="auto" w:fill="FFFFFF"/>
        <w:spacing w:before="0" w:beforeAutospacing="0" w:after="0" w:afterAutospacing="0" w:line="345" w:lineRule="atLeast"/>
        <w:ind w:firstLine="480"/>
        <w:jc w:val="center"/>
        <w:rPr>
          <w:color w:val="000000"/>
        </w:rPr>
      </w:pPr>
      <w:r>
        <w:rPr>
          <w:rStyle w:val="placeholder"/>
          <w:rFonts w:eastAsia="Calibri"/>
          <w:i/>
          <w:iCs/>
          <w:color w:val="808080"/>
          <w:sz w:val="23"/>
          <w:szCs w:val="23"/>
        </w:rPr>
        <w:t xml:space="preserve">(указать требование: передать недостающий товар, заменить некачественный товар, </w:t>
      </w:r>
      <w:r w:rsidR="00E53E28">
        <w:rPr>
          <w:rStyle w:val="placeholder"/>
          <w:rFonts w:eastAsia="Calibri"/>
          <w:i/>
          <w:iCs/>
          <w:color w:val="808080"/>
          <w:sz w:val="23"/>
          <w:szCs w:val="23"/>
        </w:rPr>
        <w:t>доукомплектовать товар и др.)</w:t>
      </w:r>
    </w:p>
    <w:p w:rsidR="008441E6" w:rsidRPr="00814DBE" w:rsidRDefault="008441E6" w:rsidP="008441E6">
      <w:pPr>
        <w:pStyle w:val="af9"/>
        <w:shd w:val="clear" w:color="auto" w:fill="FFFFFF"/>
        <w:spacing w:before="0" w:beforeAutospacing="0" w:after="0" w:afterAutospacing="0" w:line="345" w:lineRule="atLeast"/>
        <w:ind w:firstLine="480"/>
        <w:jc w:val="center"/>
        <w:rPr>
          <w:color w:val="000000"/>
        </w:rPr>
      </w:pPr>
      <w:r>
        <w:rPr>
          <w:color w:val="000000"/>
          <w:sz w:val="23"/>
          <w:szCs w:val="23"/>
        </w:rPr>
        <w:t>Приложение:</w:t>
      </w:r>
    </w:p>
    <w:p w:rsidR="008441E6" w:rsidRDefault="008441E6" w:rsidP="008441E6">
      <w:pPr>
        <w:pStyle w:val="af9"/>
        <w:shd w:val="clear" w:color="auto" w:fill="FFFFFF"/>
        <w:spacing w:before="0" w:beforeAutospacing="0" w:after="0" w:afterAutospacing="0" w:line="345" w:lineRule="atLeast"/>
        <w:jc w:val="both"/>
        <w:rPr>
          <w:color w:val="000000"/>
          <w:sz w:val="23"/>
          <w:szCs w:val="23"/>
        </w:rPr>
      </w:pPr>
      <w:r>
        <w:rPr>
          <w:color w:val="000000"/>
          <w:sz w:val="23"/>
          <w:szCs w:val="23"/>
        </w:rPr>
        <w:t>1. Акт о выявленных недостатках (несоответствиях) товаров от "____"</w:t>
      </w:r>
      <w:r>
        <w:rPr>
          <w:rStyle w:val="placeholder"/>
          <w:rFonts w:eastAsia="Calibri"/>
          <w:i/>
          <w:iCs/>
          <w:color w:val="808080"/>
          <w:sz w:val="23"/>
          <w:szCs w:val="23"/>
        </w:rPr>
        <w:t>________________________</w:t>
      </w:r>
      <w:r>
        <w:rPr>
          <w:color w:val="000000"/>
          <w:sz w:val="23"/>
          <w:szCs w:val="23"/>
        </w:rPr>
        <w:t>г.</w:t>
      </w:r>
    </w:p>
    <w:tbl>
      <w:tblPr>
        <w:tblW w:w="10416" w:type="dxa"/>
        <w:tblLook w:val="04A0" w:firstRow="1" w:lastRow="0" w:firstColumn="1" w:lastColumn="0" w:noHBand="0" w:noVBand="1"/>
      </w:tblPr>
      <w:tblGrid>
        <w:gridCol w:w="3871"/>
        <w:gridCol w:w="6247"/>
        <w:gridCol w:w="298"/>
      </w:tblGrid>
      <w:tr w:rsidR="00C31846" w:rsidTr="00C31846">
        <w:tc>
          <w:tcPr>
            <w:tcW w:w="0" w:type="auto"/>
            <w:tcMar>
              <w:top w:w="0" w:type="dxa"/>
              <w:left w:w="105" w:type="dxa"/>
              <w:bottom w:w="0" w:type="dxa"/>
              <w:right w:w="105" w:type="dxa"/>
            </w:tcMar>
            <w:vAlign w:val="center"/>
            <w:hideMark/>
          </w:tcPr>
          <w:p w:rsidR="00C31846" w:rsidRDefault="00C31846" w:rsidP="002E3241">
            <w:pPr>
              <w:pStyle w:val="af9"/>
              <w:spacing w:before="0" w:beforeAutospacing="0" w:after="0" w:afterAutospacing="0"/>
            </w:pPr>
            <w:r>
              <w:rPr>
                <w:rStyle w:val="placeholder"/>
                <w:rFonts w:eastAsia="Calibri"/>
                <w:i/>
                <w:iCs/>
                <w:color w:val="808080"/>
              </w:rPr>
              <w:t>          (должность)            </w:t>
            </w:r>
          </w:p>
        </w:tc>
        <w:tc>
          <w:tcPr>
            <w:tcW w:w="0" w:type="auto"/>
            <w:tcMar>
              <w:top w:w="0" w:type="dxa"/>
              <w:left w:w="105" w:type="dxa"/>
              <w:bottom w:w="0" w:type="dxa"/>
              <w:right w:w="105" w:type="dxa"/>
            </w:tcMar>
            <w:vAlign w:val="center"/>
            <w:hideMark/>
          </w:tcPr>
          <w:p w:rsidR="00C31846" w:rsidRDefault="00E53E28" w:rsidP="002E3241">
            <w:pPr>
              <w:pStyle w:val="af9"/>
              <w:spacing w:before="0" w:beforeAutospacing="0" w:after="0" w:afterAutospacing="0"/>
            </w:pPr>
            <w:r>
              <w:rPr>
                <w:rStyle w:val="placeholder"/>
                <w:rFonts w:eastAsia="Calibri"/>
                <w:i/>
                <w:iCs/>
                <w:color w:val="808080"/>
              </w:rPr>
              <w:t>          (</w:t>
            </w:r>
            <w:proofErr w:type="gramStart"/>
            <w:r>
              <w:rPr>
                <w:rStyle w:val="placeholder"/>
                <w:rFonts w:eastAsia="Calibri"/>
                <w:i/>
                <w:iCs/>
                <w:color w:val="808080"/>
              </w:rPr>
              <w:t>подпись)</w:t>
            </w:r>
            <w:r w:rsidR="00C31846">
              <w:rPr>
                <w:rStyle w:val="placeholder"/>
                <w:rFonts w:eastAsia="Calibri"/>
                <w:i/>
                <w:iCs/>
                <w:color w:val="808080"/>
              </w:rPr>
              <w:t>   </w:t>
            </w:r>
            <w:proofErr w:type="gramEnd"/>
            <w:r w:rsidR="00C31846">
              <w:rPr>
                <w:rStyle w:val="placeholder"/>
                <w:rFonts w:eastAsia="Calibri"/>
                <w:i/>
                <w:iCs/>
                <w:color w:val="808080"/>
              </w:rPr>
              <w:t xml:space="preserve">      </w:t>
            </w:r>
            <w:r w:rsidR="00C31846">
              <w:t>/</w:t>
            </w:r>
            <w:r w:rsidR="00C31846">
              <w:rPr>
                <w:rStyle w:val="placeholder"/>
                <w:rFonts w:eastAsia="Calibri"/>
                <w:i/>
                <w:iCs/>
                <w:color w:val="808080"/>
              </w:rPr>
              <w:t>          (Ф.И.О.)            </w:t>
            </w:r>
            <w:r w:rsidR="00C31846">
              <w:t>/</w:t>
            </w:r>
          </w:p>
        </w:tc>
        <w:tc>
          <w:tcPr>
            <w:tcW w:w="0" w:type="auto"/>
          </w:tcPr>
          <w:p w:rsidR="00C31846" w:rsidRDefault="00C31846" w:rsidP="002E3241">
            <w:pPr>
              <w:pStyle w:val="af9"/>
              <w:spacing w:before="0" w:beforeAutospacing="0" w:after="0" w:afterAutospacing="0"/>
              <w:rPr>
                <w:rStyle w:val="placeholder"/>
                <w:rFonts w:eastAsia="Calibri"/>
                <w:i/>
                <w:iCs/>
                <w:color w:val="808080"/>
              </w:rPr>
            </w:pPr>
          </w:p>
        </w:tc>
      </w:tr>
    </w:tbl>
    <w:p w:rsidR="00FF73D0" w:rsidRDefault="008441E6" w:rsidP="00D16F9F">
      <w:pPr>
        <w:pStyle w:val="af9"/>
        <w:shd w:val="clear" w:color="auto" w:fill="FFFFFF"/>
        <w:spacing w:before="0" w:beforeAutospacing="0" w:after="0" w:afterAutospacing="0" w:line="345" w:lineRule="atLeast"/>
        <w:ind w:firstLine="480"/>
        <w:jc w:val="both"/>
        <w:rPr>
          <w:color w:val="000000"/>
          <w:sz w:val="23"/>
          <w:szCs w:val="23"/>
        </w:rPr>
      </w:pPr>
      <w:r>
        <w:rPr>
          <w:color w:val="000000"/>
          <w:sz w:val="23"/>
          <w:szCs w:val="23"/>
        </w:rPr>
        <w:t>                                                             М.П. (при наличии)</w:t>
      </w:r>
    </w:p>
    <w:p w:rsidR="00523F26" w:rsidRDefault="00523F26" w:rsidP="00953F80">
      <w:pPr>
        <w:tabs>
          <w:tab w:val="left" w:pos="-284"/>
        </w:tabs>
        <w:ind w:left="6237"/>
        <w:jc w:val="both"/>
        <w:rPr>
          <w:color w:val="000000"/>
          <w:sz w:val="22"/>
          <w:szCs w:val="22"/>
          <w:lang w:val="x-none" w:eastAsia="x-none"/>
        </w:rPr>
      </w:pPr>
    </w:p>
    <w:p w:rsidR="00E53E28" w:rsidRDefault="00E53E28" w:rsidP="00953F80">
      <w:pPr>
        <w:tabs>
          <w:tab w:val="left" w:pos="-284"/>
        </w:tabs>
        <w:ind w:left="6237"/>
        <w:jc w:val="both"/>
        <w:rPr>
          <w:color w:val="000000"/>
          <w:sz w:val="22"/>
          <w:szCs w:val="22"/>
          <w:lang w:val="x-none" w:eastAsia="x-none"/>
        </w:rPr>
      </w:pPr>
    </w:p>
    <w:p w:rsidR="00953F80" w:rsidRPr="00E53E28" w:rsidRDefault="00953F80" w:rsidP="00953F80">
      <w:pPr>
        <w:tabs>
          <w:tab w:val="left" w:pos="-284"/>
        </w:tabs>
        <w:ind w:left="6237"/>
        <w:jc w:val="both"/>
        <w:rPr>
          <w:b/>
          <w:color w:val="000000"/>
          <w:sz w:val="24"/>
          <w:szCs w:val="24"/>
          <w:lang w:eastAsia="x-none"/>
        </w:rPr>
      </w:pPr>
      <w:r w:rsidRPr="00E53E28">
        <w:rPr>
          <w:b/>
          <w:color w:val="000000"/>
          <w:sz w:val="24"/>
          <w:szCs w:val="24"/>
          <w:lang w:val="x-none" w:eastAsia="x-none"/>
        </w:rPr>
        <w:lastRenderedPageBreak/>
        <w:t xml:space="preserve">Приложение </w:t>
      </w:r>
      <w:r w:rsidR="00DA5516" w:rsidRPr="00E53E28">
        <w:rPr>
          <w:b/>
          <w:color w:val="000000"/>
          <w:sz w:val="24"/>
          <w:szCs w:val="24"/>
          <w:lang w:eastAsia="x-none"/>
        </w:rPr>
        <w:t>№ 4</w:t>
      </w:r>
    </w:p>
    <w:p w:rsidR="00953F80" w:rsidRPr="00E53E28" w:rsidRDefault="00953F80" w:rsidP="00953F80">
      <w:pPr>
        <w:tabs>
          <w:tab w:val="left" w:pos="-284"/>
        </w:tabs>
        <w:ind w:left="6237"/>
        <w:jc w:val="both"/>
        <w:rPr>
          <w:color w:val="000000"/>
          <w:sz w:val="24"/>
          <w:szCs w:val="24"/>
          <w:lang w:eastAsia="x-none"/>
        </w:rPr>
      </w:pPr>
      <w:r w:rsidRPr="00E53E28">
        <w:rPr>
          <w:color w:val="000000"/>
          <w:sz w:val="24"/>
          <w:szCs w:val="24"/>
          <w:lang w:val="x-none" w:eastAsia="x-none"/>
        </w:rPr>
        <w:t>к договору</w:t>
      </w:r>
      <w:r w:rsidRPr="00E53E28">
        <w:rPr>
          <w:color w:val="000000"/>
          <w:sz w:val="24"/>
          <w:szCs w:val="24"/>
          <w:lang w:eastAsia="x-none"/>
        </w:rPr>
        <w:t xml:space="preserve"> поставки</w:t>
      </w:r>
      <w:r w:rsidRPr="00E53E28">
        <w:rPr>
          <w:color w:val="000000"/>
          <w:sz w:val="24"/>
          <w:szCs w:val="24"/>
          <w:lang w:val="x-none" w:eastAsia="x-none"/>
        </w:rPr>
        <w:t xml:space="preserve"> № </w:t>
      </w:r>
    </w:p>
    <w:p w:rsidR="00953F80" w:rsidRPr="00E53E28" w:rsidRDefault="00953F80" w:rsidP="00953F80">
      <w:pPr>
        <w:tabs>
          <w:tab w:val="left" w:pos="567"/>
        </w:tabs>
        <w:ind w:left="6237"/>
        <w:jc w:val="both"/>
        <w:rPr>
          <w:color w:val="000000"/>
          <w:sz w:val="24"/>
          <w:szCs w:val="24"/>
          <w:lang w:val="x-none" w:eastAsia="x-none"/>
        </w:rPr>
      </w:pPr>
      <w:r w:rsidRPr="00E53E28">
        <w:rPr>
          <w:color w:val="000000"/>
          <w:sz w:val="24"/>
          <w:szCs w:val="24"/>
          <w:lang w:val="x-none" w:eastAsia="x-none"/>
        </w:rPr>
        <w:t xml:space="preserve">от </w:t>
      </w:r>
      <w:r w:rsidRPr="00E53E28">
        <w:rPr>
          <w:color w:val="000000"/>
          <w:sz w:val="24"/>
          <w:szCs w:val="24"/>
          <w:lang w:eastAsia="x-none"/>
        </w:rPr>
        <w:t>«___» ______________</w:t>
      </w:r>
      <w:r w:rsidR="00E53E28" w:rsidRPr="00E53E28">
        <w:rPr>
          <w:color w:val="000000"/>
          <w:sz w:val="24"/>
          <w:szCs w:val="24"/>
          <w:lang w:val="x-none" w:eastAsia="x-none"/>
        </w:rPr>
        <w:t xml:space="preserve"> 2022</w:t>
      </w:r>
      <w:r w:rsidRPr="00E53E28">
        <w:rPr>
          <w:color w:val="000000"/>
          <w:sz w:val="24"/>
          <w:szCs w:val="24"/>
          <w:lang w:val="x-none" w:eastAsia="x-none"/>
        </w:rPr>
        <w:t xml:space="preserve"> г.</w:t>
      </w:r>
    </w:p>
    <w:p w:rsidR="00953F80" w:rsidRPr="00AA0498" w:rsidRDefault="00953F80" w:rsidP="00953F80">
      <w:pPr>
        <w:jc w:val="right"/>
        <w:rPr>
          <w:sz w:val="22"/>
          <w:szCs w:val="22"/>
        </w:rPr>
      </w:pPr>
      <w:r w:rsidRPr="00AA0498">
        <w:rPr>
          <w:sz w:val="22"/>
          <w:szCs w:val="22"/>
        </w:rPr>
        <w:t xml:space="preserve"> </w:t>
      </w:r>
    </w:p>
    <w:p w:rsidR="00953F80" w:rsidRPr="00AA0498" w:rsidRDefault="00953F80" w:rsidP="00953F80">
      <w:pPr>
        <w:jc w:val="right"/>
        <w:rPr>
          <w:sz w:val="22"/>
          <w:szCs w:val="22"/>
        </w:rPr>
      </w:pPr>
    </w:p>
    <w:p w:rsidR="00953F80" w:rsidRDefault="00953F80" w:rsidP="00953F80">
      <w:pPr>
        <w:jc w:val="center"/>
        <w:rPr>
          <w:b/>
          <w:sz w:val="22"/>
          <w:szCs w:val="22"/>
        </w:rPr>
      </w:pPr>
      <w:r w:rsidRPr="00AA0498">
        <w:rPr>
          <w:b/>
          <w:sz w:val="22"/>
          <w:szCs w:val="22"/>
        </w:rPr>
        <w:t>Соглашение об антикоррупционной оговорке</w:t>
      </w:r>
    </w:p>
    <w:p w:rsidR="00E53E28" w:rsidRPr="00AA0498" w:rsidRDefault="00E53E28" w:rsidP="00953F80">
      <w:pPr>
        <w:jc w:val="center"/>
        <w:rPr>
          <w:b/>
          <w:sz w:val="22"/>
          <w:szCs w:val="22"/>
        </w:rPr>
      </w:pPr>
    </w:p>
    <w:p w:rsidR="00EA3084" w:rsidRPr="00E53E28" w:rsidRDefault="00EA3084" w:rsidP="00EA3084">
      <w:pPr>
        <w:pStyle w:val="af2"/>
        <w:ind w:firstLine="709"/>
        <w:jc w:val="both"/>
        <w:rPr>
          <w:rFonts w:ascii="Times New Roman" w:hAnsi="Times New Roman"/>
        </w:rPr>
      </w:pPr>
      <w:r w:rsidRPr="00E53E28">
        <w:rPr>
          <w:rFonts w:ascii="Times New Roman" w:hAnsi="Times New Roman"/>
        </w:rPr>
        <w:t xml:space="preserve">Акционерное общество «Стерлитамакские железные дороги», именуемое в дальнейшем Покупатель, в лице генерального директора </w:t>
      </w:r>
      <w:r w:rsidR="00E53E28" w:rsidRPr="00E53E28">
        <w:rPr>
          <w:rFonts w:ascii="Times New Roman" w:hAnsi="Times New Roman"/>
        </w:rPr>
        <w:t>Абраменко Евгения Михайловича</w:t>
      </w:r>
      <w:r w:rsidRPr="00E53E28">
        <w:rPr>
          <w:rFonts w:ascii="Times New Roman" w:hAnsi="Times New Roman"/>
        </w:rPr>
        <w:t xml:space="preserve">, действующего на основании Устава, с одной стороны и </w:t>
      </w:r>
    </w:p>
    <w:p w:rsidR="00953F80" w:rsidRDefault="00EA3084" w:rsidP="00EA3084">
      <w:pPr>
        <w:ind w:firstLine="567"/>
        <w:jc w:val="both"/>
        <w:rPr>
          <w:sz w:val="22"/>
          <w:szCs w:val="22"/>
        </w:rPr>
      </w:pPr>
      <w:r w:rsidRPr="00E53E28">
        <w:rPr>
          <w:sz w:val="22"/>
          <w:szCs w:val="22"/>
        </w:rPr>
        <w:tab/>
      </w:r>
      <w:r w:rsidRPr="00E53E28">
        <w:rPr>
          <w:sz w:val="22"/>
          <w:szCs w:val="22"/>
          <w:u w:val="single"/>
        </w:rPr>
        <w:t>______________________________________________________________________________</w:t>
      </w:r>
      <w:r w:rsidRPr="00E53E28">
        <w:rPr>
          <w:sz w:val="22"/>
          <w:szCs w:val="22"/>
        </w:rPr>
        <w:t>, именуемое в дальнейшем Поставщик, в лице______________________________________________, действующего на основании____________________________________________________________, с другой стороны, вместе именуемые Стороны</w:t>
      </w:r>
      <w:r w:rsidR="00953F80" w:rsidRPr="00E53E28">
        <w:rPr>
          <w:sz w:val="22"/>
          <w:szCs w:val="22"/>
        </w:rPr>
        <w:t xml:space="preserve">, а по отдельности «Сторона», заключили настоящее Приложение к договору поставки № </w:t>
      </w:r>
      <w:r w:rsidRPr="00E53E28">
        <w:rPr>
          <w:sz w:val="22"/>
          <w:szCs w:val="22"/>
        </w:rPr>
        <w:t>_____________________ от «____» _______</w:t>
      </w:r>
      <w:r w:rsidR="00E53E28" w:rsidRPr="00E53E28">
        <w:rPr>
          <w:sz w:val="22"/>
          <w:szCs w:val="22"/>
        </w:rPr>
        <w:t>_____ 2022</w:t>
      </w:r>
      <w:r w:rsidR="00953F80" w:rsidRPr="00E53E28">
        <w:rPr>
          <w:sz w:val="22"/>
          <w:szCs w:val="22"/>
        </w:rPr>
        <w:t xml:space="preserve"> г. о нижеследующем</w:t>
      </w:r>
      <w:r w:rsidR="00953F80" w:rsidRPr="00AA0498">
        <w:rPr>
          <w:sz w:val="22"/>
          <w:szCs w:val="22"/>
        </w:rPr>
        <w:t>:</w:t>
      </w:r>
    </w:p>
    <w:p w:rsidR="00E53E28" w:rsidRPr="00AA0498" w:rsidRDefault="00E53E28" w:rsidP="00EA3084">
      <w:pPr>
        <w:ind w:firstLine="567"/>
        <w:jc w:val="both"/>
        <w:rPr>
          <w:sz w:val="22"/>
          <w:szCs w:val="22"/>
        </w:rPr>
      </w:pPr>
    </w:p>
    <w:p w:rsidR="00953F80" w:rsidRPr="00AA0498" w:rsidRDefault="00953F80" w:rsidP="00953F80">
      <w:pPr>
        <w:ind w:firstLine="567"/>
        <w:jc w:val="both"/>
        <w:rPr>
          <w:sz w:val="22"/>
          <w:szCs w:val="22"/>
        </w:rPr>
      </w:pPr>
      <w:r w:rsidRPr="00AA0498">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rsidR="00953F80" w:rsidRPr="00AA0498" w:rsidRDefault="00953F80" w:rsidP="00953F80">
      <w:pPr>
        <w:ind w:firstLine="567"/>
        <w:jc w:val="both"/>
        <w:rPr>
          <w:sz w:val="22"/>
          <w:szCs w:val="22"/>
        </w:rPr>
      </w:pPr>
      <w:r w:rsidRPr="00AA0498">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53F80" w:rsidRPr="00AA0498" w:rsidRDefault="00953F80" w:rsidP="00953F80">
      <w:pPr>
        <w:ind w:firstLine="567"/>
        <w:jc w:val="both"/>
        <w:rPr>
          <w:sz w:val="22"/>
          <w:szCs w:val="22"/>
        </w:rPr>
      </w:pPr>
      <w:r w:rsidRPr="00AA0498">
        <w:rPr>
          <w:sz w:val="22"/>
          <w:szCs w:val="22"/>
        </w:rPr>
        <w:t>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953F80" w:rsidRPr="00AA0498" w:rsidRDefault="00953F80" w:rsidP="00953F80">
      <w:pPr>
        <w:ind w:firstLine="567"/>
        <w:jc w:val="both"/>
        <w:rPr>
          <w:sz w:val="22"/>
          <w:szCs w:val="22"/>
        </w:rPr>
      </w:pPr>
      <w:r w:rsidRPr="00AA0498">
        <w:rPr>
          <w:sz w:val="22"/>
          <w:szCs w:val="22"/>
        </w:rPr>
        <w:t>4. В случае если указанные неправомерные действия работников одной из Сторон, её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953F80" w:rsidRPr="00AA0498" w:rsidRDefault="00953F80" w:rsidP="00953F80">
      <w:pPr>
        <w:autoSpaceDE w:val="0"/>
        <w:autoSpaceDN w:val="0"/>
        <w:adjustRightInd w:val="0"/>
        <w:ind w:firstLine="567"/>
        <w:jc w:val="both"/>
        <w:rPr>
          <w:sz w:val="22"/>
          <w:szCs w:val="22"/>
        </w:rPr>
      </w:pPr>
      <w:r w:rsidRPr="00AA0498">
        <w:rPr>
          <w:sz w:val="22"/>
          <w:szCs w:val="22"/>
        </w:rPr>
        <w:t xml:space="preserve">5. С целью предотвращения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Сторона в случае если доля владения собственником/конечным бенефициаром составит 20% и более уставного капитала и (или) при изменениях в исполнительных органах, обязана представлять другой Стороне информацию о таких изменениях на официальном бланке организации на бумажном носителе или в электронном виде (по адресам электронной почты, указанным в настоящем Договоре, или на электронном носителе) в течение 30 (тридцати) календарных дней после таких изменений. </w:t>
      </w:r>
    </w:p>
    <w:p w:rsidR="00953F80" w:rsidRPr="00AA0498" w:rsidRDefault="00953F80" w:rsidP="00953F80">
      <w:pPr>
        <w:autoSpaceDE w:val="0"/>
        <w:autoSpaceDN w:val="0"/>
        <w:adjustRightInd w:val="0"/>
        <w:ind w:firstLine="567"/>
        <w:jc w:val="both"/>
        <w:rPr>
          <w:sz w:val="22"/>
          <w:szCs w:val="22"/>
        </w:rPr>
      </w:pPr>
      <w:r w:rsidRPr="00AA0498">
        <w:rPr>
          <w:sz w:val="22"/>
          <w:szCs w:val="22"/>
        </w:rPr>
        <w:t>Не представление указанной информации является существенным нарушением настоящего Договора. В случае если указанные информация и документы не были надлежащим образом представлены Стороне, такая Сторона вправе в одностороннем порядке отказаться от исполнения настоящего Договора без возмещения убытков. Настоящий Договор считается расторгнутым по истечении 20 (двадцати) календарных дней со дня получения Стороной соответствующего уведомления. При этом все исполненное по Договору, а если это невозможно – стоимость исполненного, подлежит возврату, если предусмотренное Договором встречное предоставление не может быть осуществлено другой Стороной ввиду расторжения договора.</w:t>
      </w:r>
    </w:p>
    <w:p w:rsidR="00953F80" w:rsidRDefault="00953F80" w:rsidP="00953F80">
      <w:pPr>
        <w:rPr>
          <w:lang w:eastAsia="en-US"/>
        </w:rPr>
      </w:pPr>
    </w:p>
    <w:p w:rsidR="00EC15FF" w:rsidRPr="00EC15FF" w:rsidRDefault="00EC15FF" w:rsidP="00953F80">
      <w:pPr>
        <w:rPr>
          <w:b/>
          <w:sz w:val="24"/>
          <w:szCs w:val="24"/>
          <w:lang w:eastAsia="en-US"/>
        </w:rPr>
      </w:pPr>
      <w:r w:rsidRPr="00EC15FF">
        <w:rPr>
          <w:b/>
          <w:sz w:val="24"/>
          <w:szCs w:val="24"/>
          <w:lang w:eastAsia="en-US"/>
        </w:rPr>
        <w:t>Покупатель</w:t>
      </w:r>
      <w:r w:rsidRPr="00EC15FF">
        <w:rPr>
          <w:b/>
          <w:sz w:val="24"/>
          <w:szCs w:val="24"/>
          <w:lang w:eastAsia="en-US"/>
        </w:rPr>
        <w:tab/>
      </w:r>
      <w:r w:rsidRPr="00EC15FF">
        <w:rPr>
          <w:b/>
          <w:sz w:val="24"/>
          <w:szCs w:val="24"/>
          <w:lang w:eastAsia="en-US"/>
        </w:rPr>
        <w:tab/>
      </w:r>
      <w:r w:rsidRPr="00EC15FF">
        <w:rPr>
          <w:b/>
          <w:sz w:val="24"/>
          <w:szCs w:val="24"/>
          <w:lang w:eastAsia="en-US"/>
        </w:rPr>
        <w:tab/>
      </w:r>
      <w:r w:rsidRPr="00EC15FF">
        <w:rPr>
          <w:b/>
          <w:sz w:val="24"/>
          <w:szCs w:val="24"/>
          <w:lang w:eastAsia="en-US"/>
        </w:rPr>
        <w:tab/>
      </w:r>
      <w:r w:rsidRPr="00EC15FF">
        <w:rPr>
          <w:b/>
          <w:sz w:val="24"/>
          <w:szCs w:val="24"/>
          <w:lang w:eastAsia="en-US"/>
        </w:rPr>
        <w:tab/>
      </w:r>
      <w:r w:rsidRPr="00EC15FF">
        <w:rPr>
          <w:b/>
          <w:sz w:val="24"/>
          <w:szCs w:val="24"/>
          <w:lang w:eastAsia="en-US"/>
        </w:rPr>
        <w:tab/>
        <w:t>Поставщик</w:t>
      </w:r>
    </w:p>
    <w:p w:rsidR="00EC15FF" w:rsidRPr="00EC15FF" w:rsidRDefault="00EC15FF" w:rsidP="00EC15FF">
      <w:pPr>
        <w:pStyle w:val="af2"/>
        <w:ind w:left="5529"/>
        <w:rPr>
          <w:rFonts w:ascii="Times New Roman" w:hAnsi="Times New Roman"/>
          <w:sz w:val="24"/>
          <w:szCs w:val="24"/>
        </w:rPr>
      </w:pPr>
    </w:p>
    <w:p w:rsidR="00EC15FF" w:rsidRPr="00D86464" w:rsidRDefault="00EC15FF" w:rsidP="00EC15FF">
      <w:pPr>
        <w:pStyle w:val="af2"/>
        <w:rPr>
          <w:rFonts w:ascii="Times New Roman" w:hAnsi="Times New Roman"/>
          <w:sz w:val="24"/>
          <w:szCs w:val="24"/>
        </w:rPr>
      </w:pPr>
      <w:r>
        <w:rPr>
          <w:rFonts w:ascii="Times New Roman" w:hAnsi="Times New Roman"/>
          <w:sz w:val="24"/>
          <w:szCs w:val="24"/>
        </w:rPr>
        <w:t>_______________________/</w:t>
      </w:r>
      <w:r w:rsidRPr="000B391C">
        <w:rPr>
          <w:rFonts w:ascii="Times New Roman" w:hAnsi="Times New Roman"/>
          <w:sz w:val="24"/>
          <w:szCs w:val="24"/>
          <w:u w:val="single"/>
        </w:rPr>
        <w:t>_______________</w:t>
      </w:r>
      <w:r>
        <w:rPr>
          <w:rFonts w:ascii="Times New Roman" w:hAnsi="Times New Roman"/>
          <w:sz w:val="24"/>
          <w:szCs w:val="24"/>
        </w:rPr>
        <w:t>/       ______________________/</w:t>
      </w:r>
      <w:r w:rsidRPr="00AF452D">
        <w:rPr>
          <w:rFonts w:ascii="Times New Roman" w:hAnsi="Times New Roman"/>
          <w:sz w:val="24"/>
          <w:szCs w:val="24"/>
          <w:u w:val="single"/>
        </w:rPr>
        <w:t>_________________</w:t>
      </w:r>
      <w:r>
        <w:rPr>
          <w:rFonts w:ascii="Times New Roman" w:hAnsi="Times New Roman"/>
          <w:sz w:val="24"/>
          <w:szCs w:val="24"/>
        </w:rPr>
        <w:t>/</w:t>
      </w:r>
    </w:p>
    <w:p w:rsidR="00EC15FF" w:rsidRPr="000D7A25" w:rsidRDefault="00EC15FF" w:rsidP="00EC15FF">
      <w:pPr>
        <w:pStyle w:val="af2"/>
        <w:ind w:left="5529"/>
        <w:rPr>
          <w:rFonts w:ascii="Times New Roman" w:hAnsi="Times New Roman"/>
          <w:sz w:val="24"/>
          <w:szCs w:val="24"/>
        </w:rPr>
      </w:pPr>
    </w:p>
    <w:sectPr w:rsidR="00EC15FF" w:rsidRPr="000D7A25" w:rsidSect="00D16F9F">
      <w:pgSz w:w="11906" w:h="16838"/>
      <w:pgMar w:top="678"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108" w:rsidRDefault="00B64108">
      <w:r>
        <w:separator/>
      </w:r>
    </w:p>
  </w:endnote>
  <w:endnote w:type="continuationSeparator" w:id="0">
    <w:p w:rsidR="00B64108" w:rsidRDefault="00B6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AA" w:rsidRDefault="00DF0BAA" w:rsidP="004504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51</w:t>
    </w:r>
    <w:r>
      <w:rPr>
        <w:rStyle w:val="a5"/>
      </w:rPr>
      <w:fldChar w:fldCharType="end"/>
    </w:r>
  </w:p>
  <w:p w:rsidR="00DF0BAA" w:rsidRDefault="00DF0BAA" w:rsidP="0045045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AA" w:rsidRDefault="00DF0BAA" w:rsidP="004504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14998">
      <w:rPr>
        <w:rStyle w:val="a5"/>
        <w:noProof/>
      </w:rPr>
      <w:t>14</w:t>
    </w:r>
    <w:r>
      <w:rPr>
        <w:rStyle w:val="a5"/>
      </w:rPr>
      <w:fldChar w:fldCharType="end"/>
    </w:r>
  </w:p>
  <w:p w:rsidR="00DF0BAA" w:rsidRDefault="00DF0BAA" w:rsidP="0045045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108" w:rsidRDefault="00B64108">
      <w:r>
        <w:separator/>
      </w:r>
    </w:p>
  </w:footnote>
  <w:footnote w:type="continuationSeparator" w:id="0">
    <w:p w:rsidR="00B64108" w:rsidRDefault="00B641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454"/>
    <w:multiLevelType w:val="hybridMultilevel"/>
    <w:tmpl w:val="8D6285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F403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F547C"/>
    <w:multiLevelType w:val="multilevel"/>
    <w:tmpl w:val="0419001F"/>
    <w:styleLink w:val="5"/>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C2841"/>
    <w:multiLevelType w:val="multilevel"/>
    <w:tmpl w:val="0419001F"/>
    <w:numStyleLink w:val="3"/>
  </w:abstractNum>
  <w:abstractNum w:abstractNumId="4" w15:restartNumberingAfterBreak="0">
    <w:nsid w:val="0B420CC8"/>
    <w:multiLevelType w:val="hybridMultilevel"/>
    <w:tmpl w:val="F0046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035A17"/>
    <w:multiLevelType w:val="multilevel"/>
    <w:tmpl w:val="0419001F"/>
    <w:numStyleLink w:val="5"/>
  </w:abstractNum>
  <w:abstractNum w:abstractNumId="6" w15:restartNumberingAfterBreak="0">
    <w:nsid w:val="19771427"/>
    <w:multiLevelType w:val="multilevel"/>
    <w:tmpl w:val="0419001F"/>
    <w:styleLink w:va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3D4ED4"/>
    <w:multiLevelType w:val="multilevel"/>
    <w:tmpl w:val="E18C3988"/>
    <w:styleLink w:val="1"/>
    <w:lvl w:ilvl="0">
      <w:start w:val="8"/>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1D5E6864"/>
    <w:multiLevelType w:val="multilevel"/>
    <w:tmpl w:val="E6F87F86"/>
    <w:lvl w:ilvl="0">
      <w:start w:val="1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325FBF"/>
    <w:multiLevelType w:val="hybridMultilevel"/>
    <w:tmpl w:val="F6301792"/>
    <w:lvl w:ilvl="0" w:tplc="1B6AF33C">
      <w:start w:val="1"/>
      <w:numFmt w:val="decimal"/>
      <w:lvlText w:val="%1)"/>
      <w:lvlJc w:val="left"/>
      <w:pPr>
        <w:ind w:left="928" w:hanging="360"/>
      </w:pPr>
      <w:rPr>
        <w:rFonts w:ascii="Times New Roman" w:eastAsia="Times New Roman" w:hAnsi="Times New Roman" w:cs="Times New Roman"/>
        <w:sz w:val="24"/>
        <w:szCs w:val="24"/>
      </w:rPr>
    </w:lvl>
    <w:lvl w:ilvl="1" w:tplc="FA789A34" w:tentative="1">
      <w:start w:val="1"/>
      <w:numFmt w:val="lowerLetter"/>
      <w:lvlText w:val="%2."/>
      <w:lvlJc w:val="left"/>
      <w:pPr>
        <w:ind w:left="2007" w:hanging="360"/>
      </w:pPr>
    </w:lvl>
    <w:lvl w:ilvl="2" w:tplc="6BD407C6" w:tentative="1">
      <w:start w:val="1"/>
      <w:numFmt w:val="lowerRoman"/>
      <w:lvlText w:val="%3."/>
      <w:lvlJc w:val="right"/>
      <w:pPr>
        <w:ind w:left="2727" w:hanging="180"/>
      </w:pPr>
    </w:lvl>
    <w:lvl w:ilvl="3" w:tplc="75F239F8" w:tentative="1">
      <w:start w:val="1"/>
      <w:numFmt w:val="decimal"/>
      <w:lvlText w:val="%4."/>
      <w:lvlJc w:val="left"/>
      <w:pPr>
        <w:ind w:left="3447" w:hanging="360"/>
      </w:pPr>
    </w:lvl>
    <w:lvl w:ilvl="4" w:tplc="6882A304" w:tentative="1">
      <w:start w:val="1"/>
      <w:numFmt w:val="lowerLetter"/>
      <w:lvlText w:val="%5."/>
      <w:lvlJc w:val="left"/>
      <w:pPr>
        <w:ind w:left="4167" w:hanging="360"/>
      </w:pPr>
    </w:lvl>
    <w:lvl w:ilvl="5" w:tplc="39422A14" w:tentative="1">
      <w:start w:val="1"/>
      <w:numFmt w:val="lowerRoman"/>
      <w:lvlText w:val="%6."/>
      <w:lvlJc w:val="right"/>
      <w:pPr>
        <w:ind w:left="4887" w:hanging="180"/>
      </w:pPr>
    </w:lvl>
    <w:lvl w:ilvl="6" w:tplc="A5DC95D0" w:tentative="1">
      <w:start w:val="1"/>
      <w:numFmt w:val="decimal"/>
      <w:lvlText w:val="%7."/>
      <w:lvlJc w:val="left"/>
      <w:pPr>
        <w:ind w:left="5607" w:hanging="360"/>
      </w:pPr>
    </w:lvl>
    <w:lvl w:ilvl="7" w:tplc="D2A2217C" w:tentative="1">
      <w:start w:val="1"/>
      <w:numFmt w:val="lowerLetter"/>
      <w:lvlText w:val="%8."/>
      <w:lvlJc w:val="left"/>
      <w:pPr>
        <w:ind w:left="6327" w:hanging="360"/>
      </w:pPr>
    </w:lvl>
    <w:lvl w:ilvl="8" w:tplc="F16EC36C" w:tentative="1">
      <w:start w:val="1"/>
      <w:numFmt w:val="lowerRoman"/>
      <w:lvlText w:val="%9."/>
      <w:lvlJc w:val="right"/>
      <w:pPr>
        <w:ind w:left="7047" w:hanging="180"/>
      </w:pPr>
    </w:lvl>
  </w:abstractNum>
  <w:abstractNum w:abstractNumId="10" w15:restartNumberingAfterBreak="0">
    <w:nsid w:val="25F565D7"/>
    <w:multiLevelType w:val="multilevel"/>
    <w:tmpl w:val="0419001D"/>
    <w:styleLink w:va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C55CB8"/>
    <w:multiLevelType w:val="hybridMultilevel"/>
    <w:tmpl w:val="D7A2EE68"/>
    <w:styleLink w:val="51"/>
    <w:lvl w:ilvl="0" w:tplc="04190011">
      <w:start w:val="1"/>
      <w:numFmt w:val="decimal"/>
      <w:lvlText w:val="%1."/>
      <w:lvlJc w:val="left"/>
      <w:pPr>
        <w:ind w:left="720" w:hanging="360"/>
      </w:pPr>
      <w:rPr>
        <w:rFonts w:cs="Times New Roman" w:hint="default"/>
        <w:b/>
        <w:bCs/>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FCD7E40"/>
    <w:multiLevelType w:val="hybridMultilevel"/>
    <w:tmpl w:val="81BCA1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F3179F"/>
    <w:multiLevelType w:val="hybridMultilevel"/>
    <w:tmpl w:val="B22CDBFE"/>
    <w:lvl w:ilvl="0" w:tplc="95DE0CB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6E78A0"/>
    <w:multiLevelType w:val="multilevel"/>
    <w:tmpl w:val="88D00798"/>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CA5E59"/>
    <w:multiLevelType w:val="multilevel"/>
    <w:tmpl w:val="0419001D"/>
    <w:styleLink w:val="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E40940"/>
    <w:multiLevelType w:val="multilevel"/>
    <w:tmpl w:val="0419001D"/>
    <w:styleLink w:val="10"/>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E7545"/>
    <w:multiLevelType w:val="multilevel"/>
    <w:tmpl w:val="0419001D"/>
    <w:styleLink w:val="8"/>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B65C03"/>
    <w:multiLevelType w:val="hybridMultilevel"/>
    <w:tmpl w:val="3EF218F6"/>
    <w:lvl w:ilvl="0" w:tplc="B678A3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0B53F4"/>
    <w:multiLevelType w:val="hybridMultilevel"/>
    <w:tmpl w:val="2FB4536A"/>
    <w:lvl w:ilvl="0" w:tplc="A32E8362">
      <w:start w:val="1"/>
      <w:numFmt w:val="decimal"/>
      <w:lvlText w:val="%1."/>
      <w:lvlJc w:val="left"/>
      <w:pPr>
        <w:ind w:left="9433" w:hanging="360"/>
      </w:pPr>
      <w:rPr>
        <w:rFonts w:eastAsia="Times New Roman" w:hint="default"/>
        <w:b/>
        <w:sz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4143D5C"/>
    <w:multiLevelType w:val="hybridMultilevel"/>
    <w:tmpl w:val="56C06A12"/>
    <w:lvl w:ilvl="0" w:tplc="AF8649C4">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D630BF"/>
    <w:multiLevelType w:val="multilevel"/>
    <w:tmpl w:val="0419001D"/>
    <w:styleLink w:val="6"/>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517361"/>
    <w:multiLevelType w:val="multilevel"/>
    <w:tmpl w:val="2A82116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C13305"/>
    <w:multiLevelType w:val="multilevel"/>
    <w:tmpl w:val="0419001F"/>
    <w:styleLink w:val="3"/>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CB140F"/>
    <w:multiLevelType w:val="singleLevel"/>
    <w:tmpl w:val="930E12A6"/>
    <w:styleLink w:val="31"/>
    <w:lvl w:ilvl="0">
      <w:start w:val="1"/>
      <w:numFmt w:val="decimal"/>
      <w:lvlText w:val="%1."/>
      <w:lvlJc w:val="left"/>
      <w:pPr>
        <w:tabs>
          <w:tab w:val="num" w:pos="360"/>
        </w:tabs>
        <w:ind w:left="360" w:hanging="360"/>
      </w:pPr>
      <w:rPr>
        <w:b/>
        <w:sz w:val="24"/>
        <w:szCs w:val="24"/>
      </w:rPr>
    </w:lvl>
  </w:abstractNum>
  <w:abstractNum w:abstractNumId="25" w15:restartNumberingAfterBreak="0">
    <w:nsid w:val="6AAE6391"/>
    <w:multiLevelType w:val="hybridMultilevel"/>
    <w:tmpl w:val="535C41A8"/>
    <w:lvl w:ilvl="0" w:tplc="B678A3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B44059"/>
    <w:multiLevelType w:val="multilevel"/>
    <w:tmpl w:val="ACC0CB90"/>
    <w:styleLink w:val="7"/>
    <w:lvl w:ilvl="0">
      <w:start w:val="1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88902A8"/>
    <w:multiLevelType w:val="hybridMultilevel"/>
    <w:tmpl w:val="230012C2"/>
    <w:lvl w:ilvl="0" w:tplc="D3B8BCC6">
      <w:start w:val="1"/>
      <w:numFmt w:val="decimal"/>
      <w:lvlText w:val="%1."/>
      <w:lvlJc w:val="left"/>
      <w:pPr>
        <w:ind w:left="720" w:hanging="360"/>
      </w:pPr>
    </w:lvl>
    <w:lvl w:ilvl="1" w:tplc="9FE0E984" w:tentative="1">
      <w:start w:val="1"/>
      <w:numFmt w:val="lowerLetter"/>
      <w:lvlText w:val="%2."/>
      <w:lvlJc w:val="left"/>
      <w:pPr>
        <w:ind w:left="1440" w:hanging="360"/>
      </w:pPr>
    </w:lvl>
    <w:lvl w:ilvl="2" w:tplc="F162E536" w:tentative="1">
      <w:start w:val="1"/>
      <w:numFmt w:val="lowerRoman"/>
      <w:lvlText w:val="%3."/>
      <w:lvlJc w:val="right"/>
      <w:pPr>
        <w:ind w:left="2160" w:hanging="180"/>
      </w:pPr>
    </w:lvl>
    <w:lvl w:ilvl="3" w:tplc="01C2DF42" w:tentative="1">
      <w:start w:val="1"/>
      <w:numFmt w:val="decimal"/>
      <w:lvlText w:val="%4."/>
      <w:lvlJc w:val="left"/>
      <w:pPr>
        <w:ind w:left="2880" w:hanging="360"/>
      </w:pPr>
    </w:lvl>
    <w:lvl w:ilvl="4" w:tplc="9F32AA14" w:tentative="1">
      <w:start w:val="1"/>
      <w:numFmt w:val="lowerLetter"/>
      <w:lvlText w:val="%5."/>
      <w:lvlJc w:val="left"/>
      <w:pPr>
        <w:ind w:left="3600" w:hanging="360"/>
      </w:pPr>
    </w:lvl>
    <w:lvl w:ilvl="5" w:tplc="2C229B2C" w:tentative="1">
      <w:start w:val="1"/>
      <w:numFmt w:val="lowerRoman"/>
      <w:lvlText w:val="%6."/>
      <w:lvlJc w:val="right"/>
      <w:pPr>
        <w:ind w:left="4320" w:hanging="180"/>
      </w:pPr>
    </w:lvl>
    <w:lvl w:ilvl="6" w:tplc="93F6D6E8" w:tentative="1">
      <w:start w:val="1"/>
      <w:numFmt w:val="decimal"/>
      <w:lvlText w:val="%7."/>
      <w:lvlJc w:val="left"/>
      <w:pPr>
        <w:ind w:left="5040" w:hanging="360"/>
      </w:pPr>
    </w:lvl>
    <w:lvl w:ilvl="7" w:tplc="38021588" w:tentative="1">
      <w:start w:val="1"/>
      <w:numFmt w:val="lowerLetter"/>
      <w:lvlText w:val="%8."/>
      <w:lvlJc w:val="left"/>
      <w:pPr>
        <w:ind w:left="5760" w:hanging="360"/>
      </w:pPr>
    </w:lvl>
    <w:lvl w:ilvl="8" w:tplc="89B20094" w:tentative="1">
      <w:start w:val="1"/>
      <w:numFmt w:val="lowerRoman"/>
      <w:lvlText w:val="%9."/>
      <w:lvlJc w:val="right"/>
      <w:pPr>
        <w:ind w:left="6480" w:hanging="180"/>
      </w:pPr>
    </w:lvl>
  </w:abstractNum>
  <w:abstractNum w:abstractNumId="28" w15:restartNumberingAfterBreak="0">
    <w:nsid w:val="79492CC6"/>
    <w:multiLevelType w:val="multilevel"/>
    <w:tmpl w:val="2D78A9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772CA0"/>
    <w:multiLevelType w:val="multilevel"/>
    <w:tmpl w:val="312E243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9E654C"/>
    <w:multiLevelType w:val="multilevel"/>
    <w:tmpl w:val="0419001D"/>
    <w:styleLink w:va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7"/>
  </w:num>
  <w:num w:numId="5">
    <w:abstractNumId w:val="9"/>
  </w:num>
  <w:num w:numId="6">
    <w:abstractNumId w:val="27"/>
  </w:num>
  <w:num w:numId="7">
    <w:abstractNumId w:val="6"/>
  </w:num>
  <w:num w:numId="8">
    <w:abstractNumId w:val="3"/>
    <w:lvlOverride w:ilvl="0">
      <w:lvl w:ilvl="0">
        <w:start w:val="11"/>
        <w:numFmt w:val="decimal"/>
        <w:lvlText w:val="%1."/>
        <w:lvlJc w:val="left"/>
        <w:pPr>
          <w:ind w:left="360" w:hanging="360"/>
        </w:pPr>
        <w:rPr>
          <w:rFonts w:hint="default"/>
        </w:rPr>
      </w:lvl>
    </w:lvlOverride>
    <w:lvlOverride w:ilvl="1">
      <w:lvl w:ilvl="1">
        <w:start w:val="1"/>
        <w:numFmt w:val="decimal"/>
        <w:lvlText w:val="1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3"/>
  </w:num>
  <w:num w:numId="10">
    <w:abstractNumId w:val="30"/>
  </w:num>
  <w:num w:numId="11">
    <w:abstractNumId w:val="5"/>
    <w:lvlOverride w:ilvl="0">
      <w:lvl w:ilvl="0">
        <w:start w:val="7"/>
        <w:numFmt w:val="decimal"/>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
  </w:num>
  <w:num w:numId="13">
    <w:abstractNumId w:val="11"/>
  </w:num>
  <w:num w:numId="14">
    <w:abstractNumId w:val="21"/>
  </w:num>
  <w:num w:numId="15">
    <w:abstractNumId w:val="29"/>
  </w:num>
  <w:num w:numId="16">
    <w:abstractNumId w:val="26"/>
  </w:num>
  <w:num w:numId="17">
    <w:abstractNumId w:val="0"/>
  </w:num>
  <w:num w:numId="18">
    <w:abstractNumId w:val="13"/>
  </w:num>
  <w:num w:numId="19">
    <w:abstractNumId w:val="25"/>
  </w:num>
  <w:num w:numId="20">
    <w:abstractNumId w:val="12"/>
  </w:num>
  <w:num w:numId="21">
    <w:abstractNumId w:val="4"/>
  </w:num>
  <w:num w:numId="22">
    <w:abstractNumId w:val="18"/>
  </w:num>
  <w:num w:numId="23">
    <w:abstractNumId w:val="17"/>
  </w:num>
  <w:num w:numId="24">
    <w:abstractNumId w:val="15"/>
  </w:num>
  <w:num w:numId="25">
    <w:abstractNumId w:val="8"/>
  </w:num>
  <w:num w:numId="26">
    <w:abstractNumId w:val="1"/>
  </w:num>
  <w:num w:numId="27">
    <w:abstractNumId w:val="16"/>
  </w:num>
  <w:num w:numId="28">
    <w:abstractNumId w:val="14"/>
  </w:num>
  <w:num w:numId="29">
    <w:abstractNumId w:val="28"/>
  </w:num>
  <w:num w:numId="30">
    <w:abstractNumId w:val="10"/>
  </w:num>
  <w:num w:numId="31">
    <w:abstractNumId w:val="20"/>
  </w:num>
  <w:num w:numId="3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8B5"/>
    <w:rsid w:val="0000426E"/>
    <w:rsid w:val="00004825"/>
    <w:rsid w:val="00005331"/>
    <w:rsid w:val="000061CA"/>
    <w:rsid w:val="00006FD0"/>
    <w:rsid w:val="00007070"/>
    <w:rsid w:val="000101FF"/>
    <w:rsid w:val="00011684"/>
    <w:rsid w:val="000120DC"/>
    <w:rsid w:val="0001241D"/>
    <w:rsid w:val="00013D6D"/>
    <w:rsid w:val="00015692"/>
    <w:rsid w:val="00016096"/>
    <w:rsid w:val="00016A09"/>
    <w:rsid w:val="00016CA2"/>
    <w:rsid w:val="00016D7B"/>
    <w:rsid w:val="000176FA"/>
    <w:rsid w:val="00017CF9"/>
    <w:rsid w:val="00020D72"/>
    <w:rsid w:val="0002156E"/>
    <w:rsid w:val="00021F60"/>
    <w:rsid w:val="00025225"/>
    <w:rsid w:val="000252DE"/>
    <w:rsid w:val="00025C1B"/>
    <w:rsid w:val="000266F7"/>
    <w:rsid w:val="00026D36"/>
    <w:rsid w:val="00026E41"/>
    <w:rsid w:val="000272C8"/>
    <w:rsid w:val="000274E7"/>
    <w:rsid w:val="00030000"/>
    <w:rsid w:val="00030BB0"/>
    <w:rsid w:val="00031225"/>
    <w:rsid w:val="00032DEA"/>
    <w:rsid w:val="00033601"/>
    <w:rsid w:val="00034971"/>
    <w:rsid w:val="00035627"/>
    <w:rsid w:val="00035844"/>
    <w:rsid w:val="00037463"/>
    <w:rsid w:val="00041332"/>
    <w:rsid w:val="00041475"/>
    <w:rsid w:val="000420D3"/>
    <w:rsid w:val="0004388A"/>
    <w:rsid w:val="0004445B"/>
    <w:rsid w:val="00044999"/>
    <w:rsid w:val="00053512"/>
    <w:rsid w:val="000547B6"/>
    <w:rsid w:val="0005585C"/>
    <w:rsid w:val="000571A5"/>
    <w:rsid w:val="00057449"/>
    <w:rsid w:val="00060AD1"/>
    <w:rsid w:val="000618FC"/>
    <w:rsid w:val="000647D2"/>
    <w:rsid w:val="0006481B"/>
    <w:rsid w:val="00064A99"/>
    <w:rsid w:val="00067A33"/>
    <w:rsid w:val="00073F4F"/>
    <w:rsid w:val="0007444B"/>
    <w:rsid w:val="00074786"/>
    <w:rsid w:val="000771A8"/>
    <w:rsid w:val="00080542"/>
    <w:rsid w:val="00081DE9"/>
    <w:rsid w:val="0008203B"/>
    <w:rsid w:val="000826D0"/>
    <w:rsid w:val="000829EC"/>
    <w:rsid w:val="000838EB"/>
    <w:rsid w:val="00083BFE"/>
    <w:rsid w:val="000859DD"/>
    <w:rsid w:val="0008742D"/>
    <w:rsid w:val="000907E7"/>
    <w:rsid w:val="00092964"/>
    <w:rsid w:val="0009385B"/>
    <w:rsid w:val="0009596F"/>
    <w:rsid w:val="00095EAC"/>
    <w:rsid w:val="000969B9"/>
    <w:rsid w:val="00097395"/>
    <w:rsid w:val="00097493"/>
    <w:rsid w:val="0009757C"/>
    <w:rsid w:val="000A0643"/>
    <w:rsid w:val="000A0C41"/>
    <w:rsid w:val="000A161B"/>
    <w:rsid w:val="000A293D"/>
    <w:rsid w:val="000A2CF0"/>
    <w:rsid w:val="000A53A1"/>
    <w:rsid w:val="000A6181"/>
    <w:rsid w:val="000A63AA"/>
    <w:rsid w:val="000A7AC5"/>
    <w:rsid w:val="000A7B8F"/>
    <w:rsid w:val="000B08F6"/>
    <w:rsid w:val="000B3447"/>
    <w:rsid w:val="000B391C"/>
    <w:rsid w:val="000B3A3E"/>
    <w:rsid w:val="000B4A83"/>
    <w:rsid w:val="000B70A7"/>
    <w:rsid w:val="000B727E"/>
    <w:rsid w:val="000C0A35"/>
    <w:rsid w:val="000C10F7"/>
    <w:rsid w:val="000C1C86"/>
    <w:rsid w:val="000C29D0"/>
    <w:rsid w:val="000C301C"/>
    <w:rsid w:val="000C5281"/>
    <w:rsid w:val="000C5C67"/>
    <w:rsid w:val="000C7A93"/>
    <w:rsid w:val="000D048F"/>
    <w:rsid w:val="000D149A"/>
    <w:rsid w:val="000D2741"/>
    <w:rsid w:val="000D5689"/>
    <w:rsid w:val="000D59CB"/>
    <w:rsid w:val="000D5EDD"/>
    <w:rsid w:val="000D6703"/>
    <w:rsid w:val="000E06B8"/>
    <w:rsid w:val="000E153F"/>
    <w:rsid w:val="000E2C6F"/>
    <w:rsid w:val="000E2CF0"/>
    <w:rsid w:val="000E3153"/>
    <w:rsid w:val="000E388B"/>
    <w:rsid w:val="000E462B"/>
    <w:rsid w:val="000E4DF4"/>
    <w:rsid w:val="000E5192"/>
    <w:rsid w:val="000F06A0"/>
    <w:rsid w:val="000F1CF7"/>
    <w:rsid w:val="000F3474"/>
    <w:rsid w:val="000F44C7"/>
    <w:rsid w:val="000F4FE3"/>
    <w:rsid w:val="000F7727"/>
    <w:rsid w:val="00100AFC"/>
    <w:rsid w:val="001011C1"/>
    <w:rsid w:val="001013C6"/>
    <w:rsid w:val="00101ED9"/>
    <w:rsid w:val="001024CF"/>
    <w:rsid w:val="00102608"/>
    <w:rsid w:val="00102714"/>
    <w:rsid w:val="00103C9F"/>
    <w:rsid w:val="00106030"/>
    <w:rsid w:val="0010646A"/>
    <w:rsid w:val="001102A9"/>
    <w:rsid w:val="001107C4"/>
    <w:rsid w:val="001108B9"/>
    <w:rsid w:val="001136A8"/>
    <w:rsid w:val="0011446A"/>
    <w:rsid w:val="00114B01"/>
    <w:rsid w:val="00117350"/>
    <w:rsid w:val="00117B4E"/>
    <w:rsid w:val="00117BB6"/>
    <w:rsid w:val="001204E2"/>
    <w:rsid w:val="0012132B"/>
    <w:rsid w:val="001216BF"/>
    <w:rsid w:val="001216C4"/>
    <w:rsid w:val="00121ED8"/>
    <w:rsid w:val="001224B5"/>
    <w:rsid w:val="001240E8"/>
    <w:rsid w:val="0012465D"/>
    <w:rsid w:val="001264C6"/>
    <w:rsid w:val="001265FC"/>
    <w:rsid w:val="001276DD"/>
    <w:rsid w:val="00127C99"/>
    <w:rsid w:val="00130905"/>
    <w:rsid w:val="0013195D"/>
    <w:rsid w:val="0013329C"/>
    <w:rsid w:val="00133951"/>
    <w:rsid w:val="0013494D"/>
    <w:rsid w:val="00134FAB"/>
    <w:rsid w:val="00140BD4"/>
    <w:rsid w:val="00141541"/>
    <w:rsid w:val="00141CA7"/>
    <w:rsid w:val="00142584"/>
    <w:rsid w:val="00142F40"/>
    <w:rsid w:val="001437A9"/>
    <w:rsid w:val="00143E28"/>
    <w:rsid w:val="00143F08"/>
    <w:rsid w:val="001443A1"/>
    <w:rsid w:val="00150B75"/>
    <w:rsid w:val="00153031"/>
    <w:rsid w:val="0015435E"/>
    <w:rsid w:val="00155385"/>
    <w:rsid w:val="00156DEE"/>
    <w:rsid w:val="0015702F"/>
    <w:rsid w:val="00160E25"/>
    <w:rsid w:val="00161523"/>
    <w:rsid w:val="001636D2"/>
    <w:rsid w:val="00163C07"/>
    <w:rsid w:val="00171561"/>
    <w:rsid w:val="00172803"/>
    <w:rsid w:val="00173D03"/>
    <w:rsid w:val="001746D2"/>
    <w:rsid w:val="001755DC"/>
    <w:rsid w:val="00176DF5"/>
    <w:rsid w:val="001804A7"/>
    <w:rsid w:val="00181F25"/>
    <w:rsid w:val="00182A89"/>
    <w:rsid w:val="00182C92"/>
    <w:rsid w:val="00182E45"/>
    <w:rsid w:val="00183063"/>
    <w:rsid w:val="0018325E"/>
    <w:rsid w:val="00183A36"/>
    <w:rsid w:val="00184739"/>
    <w:rsid w:val="00184F34"/>
    <w:rsid w:val="00187864"/>
    <w:rsid w:val="001913E2"/>
    <w:rsid w:val="00194E8E"/>
    <w:rsid w:val="001951EA"/>
    <w:rsid w:val="0019576D"/>
    <w:rsid w:val="00195E5F"/>
    <w:rsid w:val="001963B4"/>
    <w:rsid w:val="00196717"/>
    <w:rsid w:val="001A1528"/>
    <w:rsid w:val="001A1974"/>
    <w:rsid w:val="001A2A5F"/>
    <w:rsid w:val="001A2B8D"/>
    <w:rsid w:val="001A2E29"/>
    <w:rsid w:val="001A33A2"/>
    <w:rsid w:val="001B0E08"/>
    <w:rsid w:val="001B13EC"/>
    <w:rsid w:val="001B1DEF"/>
    <w:rsid w:val="001B3AE1"/>
    <w:rsid w:val="001B432C"/>
    <w:rsid w:val="001B4B2D"/>
    <w:rsid w:val="001B5252"/>
    <w:rsid w:val="001B5BC5"/>
    <w:rsid w:val="001B7CF9"/>
    <w:rsid w:val="001C0590"/>
    <w:rsid w:val="001C0B6C"/>
    <w:rsid w:val="001C0E9F"/>
    <w:rsid w:val="001C1348"/>
    <w:rsid w:val="001C2D38"/>
    <w:rsid w:val="001C4BDC"/>
    <w:rsid w:val="001C4C58"/>
    <w:rsid w:val="001C57D5"/>
    <w:rsid w:val="001C6A6E"/>
    <w:rsid w:val="001C7D9B"/>
    <w:rsid w:val="001D0149"/>
    <w:rsid w:val="001D1BE4"/>
    <w:rsid w:val="001D2137"/>
    <w:rsid w:val="001D4D04"/>
    <w:rsid w:val="001D5DC1"/>
    <w:rsid w:val="001D5FA0"/>
    <w:rsid w:val="001E08FB"/>
    <w:rsid w:val="001E0D0E"/>
    <w:rsid w:val="001E2155"/>
    <w:rsid w:val="001E2DA9"/>
    <w:rsid w:val="001E307F"/>
    <w:rsid w:val="001E44AB"/>
    <w:rsid w:val="001E6016"/>
    <w:rsid w:val="001F1C72"/>
    <w:rsid w:val="001F229E"/>
    <w:rsid w:val="001F2A52"/>
    <w:rsid w:val="001F62AC"/>
    <w:rsid w:val="001F76BA"/>
    <w:rsid w:val="001F79F1"/>
    <w:rsid w:val="0020055A"/>
    <w:rsid w:val="0020191D"/>
    <w:rsid w:val="0020278F"/>
    <w:rsid w:val="00202BE8"/>
    <w:rsid w:val="00204456"/>
    <w:rsid w:val="00205E12"/>
    <w:rsid w:val="00206717"/>
    <w:rsid w:val="00206A59"/>
    <w:rsid w:val="002100DC"/>
    <w:rsid w:val="002102DE"/>
    <w:rsid w:val="002110B1"/>
    <w:rsid w:val="00212A45"/>
    <w:rsid w:val="0021382D"/>
    <w:rsid w:val="00217D59"/>
    <w:rsid w:val="00222BF4"/>
    <w:rsid w:val="002238FC"/>
    <w:rsid w:val="00223FAB"/>
    <w:rsid w:val="00225A7B"/>
    <w:rsid w:val="00226B5F"/>
    <w:rsid w:val="00226BE3"/>
    <w:rsid w:val="0022707E"/>
    <w:rsid w:val="00227B3B"/>
    <w:rsid w:val="00227C68"/>
    <w:rsid w:val="00230F4D"/>
    <w:rsid w:val="00231DB1"/>
    <w:rsid w:val="00233CF4"/>
    <w:rsid w:val="00234A45"/>
    <w:rsid w:val="0023573A"/>
    <w:rsid w:val="002357DC"/>
    <w:rsid w:val="0023606E"/>
    <w:rsid w:val="002414B7"/>
    <w:rsid w:val="00242545"/>
    <w:rsid w:val="00243BC5"/>
    <w:rsid w:val="00244607"/>
    <w:rsid w:val="00245E0B"/>
    <w:rsid w:val="002460C9"/>
    <w:rsid w:val="0024646F"/>
    <w:rsid w:val="00246E66"/>
    <w:rsid w:val="002506A4"/>
    <w:rsid w:val="002526C2"/>
    <w:rsid w:val="002530EE"/>
    <w:rsid w:val="0025339C"/>
    <w:rsid w:val="00254DA8"/>
    <w:rsid w:val="00255E6D"/>
    <w:rsid w:val="002564EC"/>
    <w:rsid w:val="00256ACF"/>
    <w:rsid w:val="00256C78"/>
    <w:rsid w:val="00257481"/>
    <w:rsid w:val="0026036F"/>
    <w:rsid w:val="002608A4"/>
    <w:rsid w:val="002615F6"/>
    <w:rsid w:val="00261765"/>
    <w:rsid w:val="00262DDE"/>
    <w:rsid w:val="002636E2"/>
    <w:rsid w:val="00263DB8"/>
    <w:rsid w:val="00263E92"/>
    <w:rsid w:val="00266E1D"/>
    <w:rsid w:val="002676D8"/>
    <w:rsid w:val="0027126D"/>
    <w:rsid w:val="00271A5E"/>
    <w:rsid w:val="00273058"/>
    <w:rsid w:val="00273BEA"/>
    <w:rsid w:val="002750A0"/>
    <w:rsid w:val="00276BAA"/>
    <w:rsid w:val="002770A0"/>
    <w:rsid w:val="002772FB"/>
    <w:rsid w:val="00277496"/>
    <w:rsid w:val="00280088"/>
    <w:rsid w:val="00280AF2"/>
    <w:rsid w:val="00281D29"/>
    <w:rsid w:val="0028231E"/>
    <w:rsid w:val="00282EFD"/>
    <w:rsid w:val="0028436C"/>
    <w:rsid w:val="00284438"/>
    <w:rsid w:val="00285138"/>
    <w:rsid w:val="00285CBD"/>
    <w:rsid w:val="00286112"/>
    <w:rsid w:val="0028743E"/>
    <w:rsid w:val="00291F17"/>
    <w:rsid w:val="00293AB8"/>
    <w:rsid w:val="00294CB7"/>
    <w:rsid w:val="00294EE9"/>
    <w:rsid w:val="00295B21"/>
    <w:rsid w:val="0029617B"/>
    <w:rsid w:val="002964E5"/>
    <w:rsid w:val="00297E41"/>
    <w:rsid w:val="00297F81"/>
    <w:rsid w:val="002A016D"/>
    <w:rsid w:val="002A1179"/>
    <w:rsid w:val="002A3027"/>
    <w:rsid w:val="002A384A"/>
    <w:rsid w:val="002A3A07"/>
    <w:rsid w:val="002A3E29"/>
    <w:rsid w:val="002A44E4"/>
    <w:rsid w:val="002A4A08"/>
    <w:rsid w:val="002A5595"/>
    <w:rsid w:val="002A5B5E"/>
    <w:rsid w:val="002A6432"/>
    <w:rsid w:val="002A66C4"/>
    <w:rsid w:val="002B0221"/>
    <w:rsid w:val="002B216C"/>
    <w:rsid w:val="002B3B45"/>
    <w:rsid w:val="002B4C72"/>
    <w:rsid w:val="002B5301"/>
    <w:rsid w:val="002B587A"/>
    <w:rsid w:val="002B60B4"/>
    <w:rsid w:val="002B714C"/>
    <w:rsid w:val="002B72EC"/>
    <w:rsid w:val="002B7EBC"/>
    <w:rsid w:val="002C0861"/>
    <w:rsid w:val="002C0A85"/>
    <w:rsid w:val="002C16D9"/>
    <w:rsid w:val="002C1786"/>
    <w:rsid w:val="002C206F"/>
    <w:rsid w:val="002C26AC"/>
    <w:rsid w:val="002C322E"/>
    <w:rsid w:val="002C3239"/>
    <w:rsid w:val="002C32B4"/>
    <w:rsid w:val="002C382C"/>
    <w:rsid w:val="002C3C87"/>
    <w:rsid w:val="002C3E59"/>
    <w:rsid w:val="002C4039"/>
    <w:rsid w:val="002C4513"/>
    <w:rsid w:val="002C4DC7"/>
    <w:rsid w:val="002C6D22"/>
    <w:rsid w:val="002C754A"/>
    <w:rsid w:val="002C787A"/>
    <w:rsid w:val="002D2CF1"/>
    <w:rsid w:val="002D43C7"/>
    <w:rsid w:val="002D4F77"/>
    <w:rsid w:val="002D53A1"/>
    <w:rsid w:val="002D5B43"/>
    <w:rsid w:val="002E015C"/>
    <w:rsid w:val="002E161B"/>
    <w:rsid w:val="002E17C4"/>
    <w:rsid w:val="002E1C98"/>
    <w:rsid w:val="002E3241"/>
    <w:rsid w:val="002E4020"/>
    <w:rsid w:val="002E43AC"/>
    <w:rsid w:val="002E4882"/>
    <w:rsid w:val="002E48F4"/>
    <w:rsid w:val="002E5060"/>
    <w:rsid w:val="002E5D01"/>
    <w:rsid w:val="002E612F"/>
    <w:rsid w:val="002E6F30"/>
    <w:rsid w:val="002E7B8A"/>
    <w:rsid w:val="002F079A"/>
    <w:rsid w:val="002F2683"/>
    <w:rsid w:val="002F4428"/>
    <w:rsid w:val="002F4A77"/>
    <w:rsid w:val="002F4CE1"/>
    <w:rsid w:val="002F6FCD"/>
    <w:rsid w:val="00301CF8"/>
    <w:rsid w:val="00301EE4"/>
    <w:rsid w:val="003038BC"/>
    <w:rsid w:val="0030411F"/>
    <w:rsid w:val="003107B3"/>
    <w:rsid w:val="00310CCF"/>
    <w:rsid w:val="00312152"/>
    <w:rsid w:val="00312616"/>
    <w:rsid w:val="00313CBB"/>
    <w:rsid w:val="003149E8"/>
    <w:rsid w:val="00321B64"/>
    <w:rsid w:val="003233BD"/>
    <w:rsid w:val="0032388D"/>
    <w:rsid w:val="00323E60"/>
    <w:rsid w:val="00324584"/>
    <w:rsid w:val="003248F5"/>
    <w:rsid w:val="0032500B"/>
    <w:rsid w:val="00326DE4"/>
    <w:rsid w:val="00327650"/>
    <w:rsid w:val="00327D88"/>
    <w:rsid w:val="00330206"/>
    <w:rsid w:val="003328CB"/>
    <w:rsid w:val="00333193"/>
    <w:rsid w:val="00333999"/>
    <w:rsid w:val="00334D3B"/>
    <w:rsid w:val="003408F3"/>
    <w:rsid w:val="00340CC3"/>
    <w:rsid w:val="0034293A"/>
    <w:rsid w:val="00344C1D"/>
    <w:rsid w:val="00344ED1"/>
    <w:rsid w:val="003458DE"/>
    <w:rsid w:val="00347160"/>
    <w:rsid w:val="00347C30"/>
    <w:rsid w:val="00347E98"/>
    <w:rsid w:val="00350059"/>
    <w:rsid w:val="0035181D"/>
    <w:rsid w:val="003524ED"/>
    <w:rsid w:val="003529D0"/>
    <w:rsid w:val="00352C99"/>
    <w:rsid w:val="0035461C"/>
    <w:rsid w:val="00356BA4"/>
    <w:rsid w:val="00360601"/>
    <w:rsid w:val="00362C49"/>
    <w:rsid w:val="00366964"/>
    <w:rsid w:val="003669C3"/>
    <w:rsid w:val="003671B7"/>
    <w:rsid w:val="003677CB"/>
    <w:rsid w:val="0036799E"/>
    <w:rsid w:val="00367F43"/>
    <w:rsid w:val="00370AED"/>
    <w:rsid w:val="0037186E"/>
    <w:rsid w:val="00373344"/>
    <w:rsid w:val="00375B95"/>
    <w:rsid w:val="00375EE5"/>
    <w:rsid w:val="00376332"/>
    <w:rsid w:val="00383D42"/>
    <w:rsid w:val="00385306"/>
    <w:rsid w:val="00387AEA"/>
    <w:rsid w:val="00390325"/>
    <w:rsid w:val="0039040E"/>
    <w:rsid w:val="00390567"/>
    <w:rsid w:val="00390AB9"/>
    <w:rsid w:val="00390D86"/>
    <w:rsid w:val="003936C4"/>
    <w:rsid w:val="00393C0D"/>
    <w:rsid w:val="00395B8F"/>
    <w:rsid w:val="00395CD6"/>
    <w:rsid w:val="00396283"/>
    <w:rsid w:val="00397286"/>
    <w:rsid w:val="0039755A"/>
    <w:rsid w:val="00397ED7"/>
    <w:rsid w:val="003A04C7"/>
    <w:rsid w:val="003A0AB7"/>
    <w:rsid w:val="003A1B7E"/>
    <w:rsid w:val="003A1F9C"/>
    <w:rsid w:val="003A3F5C"/>
    <w:rsid w:val="003A434F"/>
    <w:rsid w:val="003A44FD"/>
    <w:rsid w:val="003A6A8D"/>
    <w:rsid w:val="003A79EA"/>
    <w:rsid w:val="003A7F03"/>
    <w:rsid w:val="003B0FAF"/>
    <w:rsid w:val="003B34DB"/>
    <w:rsid w:val="003B4348"/>
    <w:rsid w:val="003B5A49"/>
    <w:rsid w:val="003B5D68"/>
    <w:rsid w:val="003B5E45"/>
    <w:rsid w:val="003C15E7"/>
    <w:rsid w:val="003C18AF"/>
    <w:rsid w:val="003C271D"/>
    <w:rsid w:val="003C2A87"/>
    <w:rsid w:val="003C39E8"/>
    <w:rsid w:val="003C4360"/>
    <w:rsid w:val="003C5783"/>
    <w:rsid w:val="003C67DF"/>
    <w:rsid w:val="003C6FF4"/>
    <w:rsid w:val="003D0955"/>
    <w:rsid w:val="003D15E1"/>
    <w:rsid w:val="003D24AA"/>
    <w:rsid w:val="003D3596"/>
    <w:rsid w:val="003D421C"/>
    <w:rsid w:val="003D5B38"/>
    <w:rsid w:val="003D72A8"/>
    <w:rsid w:val="003D7828"/>
    <w:rsid w:val="003D7AE5"/>
    <w:rsid w:val="003E1BA5"/>
    <w:rsid w:val="003E4FF7"/>
    <w:rsid w:val="003E55C7"/>
    <w:rsid w:val="003E6C0D"/>
    <w:rsid w:val="003E7641"/>
    <w:rsid w:val="003E7784"/>
    <w:rsid w:val="003E7976"/>
    <w:rsid w:val="003E7BE9"/>
    <w:rsid w:val="003F0042"/>
    <w:rsid w:val="003F0822"/>
    <w:rsid w:val="003F1371"/>
    <w:rsid w:val="003F1C15"/>
    <w:rsid w:val="003F1F8C"/>
    <w:rsid w:val="003F28E0"/>
    <w:rsid w:val="003F3465"/>
    <w:rsid w:val="00401DEA"/>
    <w:rsid w:val="004034A3"/>
    <w:rsid w:val="00404313"/>
    <w:rsid w:val="00405FE8"/>
    <w:rsid w:val="00410025"/>
    <w:rsid w:val="0041023E"/>
    <w:rsid w:val="0041043D"/>
    <w:rsid w:val="00413C50"/>
    <w:rsid w:val="004142D0"/>
    <w:rsid w:val="004155CB"/>
    <w:rsid w:val="00415990"/>
    <w:rsid w:val="00415E0A"/>
    <w:rsid w:val="00416A46"/>
    <w:rsid w:val="00417147"/>
    <w:rsid w:val="004173E3"/>
    <w:rsid w:val="00420084"/>
    <w:rsid w:val="00420EC0"/>
    <w:rsid w:val="00422778"/>
    <w:rsid w:val="004230E8"/>
    <w:rsid w:val="0042317F"/>
    <w:rsid w:val="004246F5"/>
    <w:rsid w:val="00424EF6"/>
    <w:rsid w:val="004258F4"/>
    <w:rsid w:val="00426620"/>
    <w:rsid w:val="0042741B"/>
    <w:rsid w:val="00427C6A"/>
    <w:rsid w:val="00430171"/>
    <w:rsid w:val="00430208"/>
    <w:rsid w:val="00431241"/>
    <w:rsid w:val="00432077"/>
    <w:rsid w:val="00433B75"/>
    <w:rsid w:val="00433F9B"/>
    <w:rsid w:val="00434D28"/>
    <w:rsid w:val="00435BE6"/>
    <w:rsid w:val="004368E0"/>
    <w:rsid w:val="00436E1A"/>
    <w:rsid w:val="00437BDB"/>
    <w:rsid w:val="004416F7"/>
    <w:rsid w:val="00441973"/>
    <w:rsid w:val="0044205D"/>
    <w:rsid w:val="00442F8F"/>
    <w:rsid w:val="00443857"/>
    <w:rsid w:val="00444DBF"/>
    <w:rsid w:val="00444DDE"/>
    <w:rsid w:val="00445725"/>
    <w:rsid w:val="00446053"/>
    <w:rsid w:val="0045045C"/>
    <w:rsid w:val="0045163C"/>
    <w:rsid w:val="0045397A"/>
    <w:rsid w:val="00455C98"/>
    <w:rsid w:val="00456A03"/>
    <w:rsid w:val="00460E9A"/>
    <w:rsid w:val="00462498"/>
    <w:rsid w:val="00463977"/>
    <w:rsid w:val="0046478C"/>
    <w:rsid w:val="00467040"/>
    <w:rsid w:val="00471B8A"/>
    <w:rsid w:val="00471C2F"/>
    <w:rsid w:val="0047261F"/>
    <w:rsid w:val="004728B1"/>
    <w:rsid w:val="004741FA"/>
    <w:rsid w:val="004747A3"/>
    <w:rsid w:val="00475AA4"/>
    <w:rsid w:val="00477BA3"/>
    <w:rsid w:val="0048000C"/>
    <w:rsid w:val="004807F9"/>
    <w:rsid w:val="004824D7"/>
    <w:rsid w:val="00483871"/>
    <w:rsid w:val="00483A6A"/>
    <w:rsid w:val="00483E9B"/>
    <w:rsid w:val="00484348"/>
    <w:rsid w:val="00485394"/>
    <w:rsid w:val="00487681"/>
    <w:rsid w:val="0049042B"/>
    <w:rsid w:val="004908C6"/>
    <w:rsid w:val="004908DB"/>
    <w:rsid w:val="004928F6"/>
    <w:rsid w:val="004966FE"/>
    <w:rsid w:val="00496F9F"/>
    <w:rsid w:val="004A07B4"/>
    <w:rsid w:val="004A0C6E"/>
    <w:rsid w:val="004A27F1"/>
    <w:rsid w:val="004A2D2A"/>
    <w:rsid w:val="004A2FFA"/>
    <w:rsid w:val="004A3E55"/>
    <w:rsid w:val="004A5649"/>
    <w:rsid w:val="004A59DE"/>
    <w:rsid w:val="004A5F65"/>
    <w:rsid w:val="004A69E8"/>
    <w:rsid w:val="004A6FF4"/>
    <w:rsid w:val="004A70F5"/>
    <w:rsid w:val="004A7599"/>
    <w:rsid w:val="004B0AE6"/>
    <w:rsid w:val="004B3682"/>
    <w:rsid w:val="004B4941"/>
    <w:rsid w:val="004B625F"/>
    <w:rsid w:val="004B65BE"/>
    <w:rsid w:val="004B7603"/>
    <w:rsid w:val="004C012F"/>
    <w:rsid w:val="004C0E54"/>
    <w:rsid w:val="004C1CCC"/>
    <w:rsid w:val="004C2BFB"/>
    <w:rsid w:val="004C42AF"/>
    <w:rsid w:val="004C70BF"/>
    <w:rsid w:val="004C7DA4"/>
    <w:rsid w:val="004D0904"/>
    <w:rsid w:val="004D17E1"/>
    <w:rsid w:val="004D35F3"/>
    <w:rsid w:val="004D49DE"/>
    <w:rsid w:val="004D5E3B"/>
    <w:rsid w:val="004D6C01"/>
    <w:rsid w:val="004E0238"/>
    <w:rsid w:val="004E1041"/>
    <w:rsid w:val="004E2F7F"/>
    <w:rsid w:val="004E352B"/>
    <w:rsid w:val="004E35E8"/>
    <w:rsid w:val="004E4B2D"/>
    <w:rsid w:val="004F165D"/>
    <w:rsid w:val="004F18C5"/>
    <w:rsid w:val="004F2A76"/>
    <w:rsid w:val="004F6337"/>
    <w:rsid w:val="004F7FC1"/>
    <w:rsid w:val="004F7FDC"/>
    <w:rsid w:val="00502F12"/>
    <w:rsid w:val="005046C0"/>
    <w:rsid w:val="00505506"/>
    <w:rsid w:val="00505C76"/>
    <w:rsid w:val="00506161"/>
    <w:rsid w:val="00506E19"/>
    <w:rsid w:val="00507875"/>
    <w:rsid w:val="005102C1"/>
    <w:rsid w:val="00513BC0"/>
    <w:rsid w:val="00516AE6"/>
    <w:rsid w:val="0052032E"/>
    <w:rsid w:val="005206A7"/>
    <w:rsid w:val="00522807"/>
    <w:rsid w:val="00522BB4"/>
    <w:rsid w:val="00522CB7"/>
    <w:rsid w:val="00523A1A"/>
    <w:rsid w:val="00523AD2"/>
    <w:rsid w:val="00523F26"/>
    <w:rsid w:val="005248B5"/>
    <w:rsid w:val="00524C6C"/>
    <w:rsid w:val="0052503B"/>
    <w:rsid w:val="00525B4B"/>
    <w:rsid w:val="00527211"/>
    <w:rsid w:val="0053047C"/>
    <w:rsid w:val="005318D0"/>
    <w:rsid w:val="00531DEE"/>
    <w:rsid w:val="00532942"/>
    <w:rsid w:val="0053328E"/>
    <w:rsid w:val="00533414"/>
    <w:rsid w:val="00533EE1"/>
    <w:rsid w:val="005340C3"/>
    <w:rsid w:val="00537BD6"/>
    <w:rsid w:val="00537FA4"/>
    <w:rsid w:val="00541D9A"/>
    <w:rsid w:val="00543EF3"/>
    <w:rsid w:val="005453FB"/>
    <w:rsid w:val="005466B9"/>
    <w:rsid w:val="0054701D"/>
    <w:rsid w:val="005502B1"/>
    <w:rsid w:val="005504A1"/>
    <w:rsid w:val="005507B0"/>
    <w:rsid w:val="0055127C"/>
    <w:rsid w:val="00552D7F"/>
    <w:rsid w:val="00552F8A"/>
    <w:rsid w:val="00553ADC"/>
    <w:rsid w:val="00553CD6"/>
    <w:rsid w:val="00553F60"/>
    <w:rsid w:val="00555230"/>
    <w:rsid w:val="0055571D"/>
    <w:rsid w:val="00561BB6"/>
    <w:rsid w:val="00562A5D"/>
    <w:rsid w:val="00562A8D"/>
    <w:rsid w:val="00563A72"/>
    <w:rsid w:val="00564BC4"/>
    <w:rsid w:val="005666CF"/>
    <w:rsid w:val="005706F1"/>
    <w:rsid w:val="00570C77"/>
    <w:rsid w:val="00571EDB"/>
    <w:rsid w:val="0057243A"/>
    <w:rsid w:val="005733E2"/>
    <w:rsid w:val="005735EB"/>
    <w:rsid w:val="00576E59"/>
    <w:rsid w:val="005770CD"/>
    <w:rsid w:val="00577737"/>
    <w:rsid w:val="00581D5B"/>
    <w:rsid w:val="00581EBA"/>
    <w:rsid w:val="005856E4"/>
    <w:rsid w:val="00585AE4"/>
    <w:rsid w:val="00586E31"/>
    <w:rsid w:val="00587067"/>
    <w:rsid w:val="005904C9"/>
    <w:rsid w:val="00590794"/>
    <w:rsid w:val="005908BE"/>
    <w:rsid w:val="005911FE"/>
    <w:rsid w:val="00592D3C"/>
    <w:rsid w:val="00592F0A"/>
    <w:rsid w:val="00593110"/>
    <w:rsid w:val="0059474C"/>
    <w:rsid w:val="00594F97"/>
    <w:rsid w:val="00595F33"/>
    <w:rsid w:val="005966B1"/>
    <w:rsid w:val="00596D04"/>
    <w:rsid w:val="00596D77"/>
    <w:rsid w:val="00596E7F"/>
    <w:rsid w:val="00596E81"/>
    <w:rsid w:val="005974F1"/>
    <w:rsid w:val="005A135F"/>
    <w:rsid w:val="005A288B"/>
    <w:rsid w:val="005A4BD5"/>
    <w:rsid w:val="005A6697"/>
    <w:rsid w:val="005B0AB1"/>
    <w:rsid w:val="005B1F22"/>
    <w:rsid w:val="005B2681"/>
    <w:rsid w:val="005B39B5"/>
    <w:rsid w:val="005B464B"/>
    <w:rsid w:val="005B4C50"/>
    <w:rsid w:val="005B6324"/>
    <w:rsid w:val="005B7C7F"/>
    <w:rsid w:val="005B7E54"/>
    <w:rsid w:val="005C008F"/>
    <w:rsid w:val="005C1847"/>
    <w:rsid w:val="005C1DED"/>
    <w:rsid w:val="005C3BF4"/>
    <w:rsid w:val="005C4AA6"/>
    <w:rsid w:val="005C4FD2"/>
    <w:rsid w:val="005C5702"/>
    <w:rsid w:val="005C5ECC"/>
    <w:rsid w:val="005C649E"/>
    <w:rsid w:val="005C6F5D"/>
    <w:rsid w:val="005D1566"/>
    <w:rsid w:val="005D2931"/>
    <w:rsid w:val="005D43AC"/>
    <w:rsid w:val="005D53DD"/>
    <w:rsid w:val="005E3499"/>
    <w:rsid w:val="005E3B79"/>
    <w:rsid w:val="005E3CE2"/>
    <w:rsid w:val="005E46D0"/>
    <w:rsid w:val="005E4D77"/>
    <w:rsid w:val="005E4ED9"/>
    <w:rsid w:val="005E5453"/>
    <w:rsid w:val="005E5F41"/>
    <w:rsid w:val="005E60DF"/>
    <w:rsid w:val="005E7320"/>
    <w:rsid w:val="005F1C5B"/>
    <w:rsid w:val="005F2B8A"/>
    <w:rsid w:val="005F4CDA"/>
    <w:rsid w:val="005F573E"/>
    <w:rsid w:val="005F64DD"/>
    <w:rsid w:val="005F7320"/>
    <w:rsid w:val="005F7D03"/>
    <w:rsid w:val="00600474"/>
    <w:rsid w:val="00600FA6"/>
    <w:rsid w:val="00601298"/>
    <w:rsid w:val="00601BD6"/>
    <w:rsid w:val="00601C6B"/>
    <w:rsid w:val="00602F5F"/>
    <w:rsid w:val="0060413B"/>
    <w:rsid w:val="0060441C"/>
    <w:rsid w:val="00607046"/>
    <w:rsid w:val="00610E46"/>
    <w:rsid w:val="00611BC5"/>
    <w:rsid w:val="00611CEC"/>
    <w:rsid w:val="006122AE"/>
    <w:rsid w:val="00613D3B"/>
    <w:rsid w:val="00614D06"/>
    <w:rsid w:val="00615072"/>
    <w:rsid w:val="00616958"/>
    <w:rsid w:val="00617D0F"/>
    <w:rsid w:val="006200F2"/>
    <w:rsid w:val="00621230"/>
    <w:rsid w:val="00625772"/>
    <w:rsid w:val="00625AC9"/>
    <w:rsid w:val="00625D9B"/>
    <w:rsid w:val="0062611B"/>
    <w:rsid w:val="00626259"/>
    <w:rsid w:val="00626AC0"/>
    <w:rsid w:val="00627F48"/>
    <w:rsid w:val="006303A2"/>
    <w:rsid w:val="006304AB"/>
    <w:rsid w:val="00630B17"/>
    <w:rsid w:val="00630D05"/>
    <w:rsid w:val="00631405"/>
    <w:rsid w:val="00632BFD"/>
    <w:rsid w:val="00632C50"/>
    <w:rsid w:val="00634518"/>
    <w:rsid w:val="00634787"/>
    <w:rsid w:val="00634AB1"/>
    <w:rsid w:val="00634B7E"/>
    <w:rsid w:val="006351FF"/>
    <w:rsid w:val="00637C50"/>
    <w:rsid w:val="00640461"/>
    <w:rsid w:val="0064050E"/>
    <w:rsid w:val="006406AB"/>
    <w:rsid w:val="006417AD"/>
    <w:rsid w:val="00643C25"/>
    <w:rsid w:val="0064549D"/>
    <w:rsid w:val="00647197"/>
    <w:rsid w:val="006479B7"/>
    <w:rsid w:val="00647BCF"/>
    <w:rsid w:val="00650182"/>
    <w:rsid w:val="006514DF"/>
    <w:rsid w:val="00651FCC"/>
    <w:rsid w:val="00652B18"/>
    <w:rsid w:val="00653623"/>
    <w:rsid w:val="00655EC1"/>
    <w:rsid w:val="006613CC"/>
    <w:rsid w:val="006636A9"/>
    <w:rsid w:val="00663709"/>
    <w:rsid w:val="00663835"/>
    <w:rsid w:val="00664856"/>
    <w:rsid w:val="006675E5"/>
    <w:rsid w:val="0067217E"/>
    <w:rsid w:val="00673756"/>
    <w:rsid w:val="006746B6"/>
    <w:rsid w:val="0067520A"/>
    <w:rsid w:val="00676FA2"/>
    <w:rsid w:val="00677395"/>
    <w:rsid w:val="0068019F"/>
    <w:rsid w:val="00680CBF"/>
    <w:rsid w:val="0068310E"/>
    <w:rsid w:val="0068388F"/>
    <w:rsid w:val="00686CD0"/>
    <w:rsid w:val="00686F4D"/>
    <w:rsid w:val="00687FF4"/>
    <w:rsid w:val="00690490"/>
    <w:rsid w:val="00691DCD"/>
    <w:rsid w:val="0069203B"/>
    <w:rsid w:val="0069476A"/>
    <w:rsid w:val="00695D42"/>
    <w:rsid w:val="006967E8"/>
    <w:rsid w:val="006A085D"/>
    <w:rsid w:val="006A10BF"/>
    <w:rsid w:val="006A2697"/>
    <w:rsid w:val="006A2A40"/>
    <w:rsid w:val="006A314D"/>
    <w:rsid w:val="006A393B"/>
    <w:rsid w:val="006A40B7"/>
    <w:rsid w:val="006A61CE"/>
    <w:rsid w:val="006A6E0C"/>
    <w:rsid w:val="006A76C8"/>
    <w:rsid w:val="006A77E7"/>
    <w:rsid w:val="006A7890"/>
    <w:rsid w:val="006A7FD2"/>
    <w:rsid w:val="006B0882"/>
    <w:rsid w:val="006B1275"/>
    <w:rsid w:val="006B1AC8"/>
    <w:rsid w:val="006B2D52"/>
    <w:rsid w:val="006B3015"/>
    <w:rsid w:val="006B3233"/>
    <w:rsid w:val="006B44A0"/>
    <w:rsid w:val="006B46D0"/>
    <w:rsid w:val="006B7CA6"/>
    <w:rsid w:val="006C1BBC"/>
    <w:rsid w:val="006C1FB8"/>
    <w:rsid w:val="006C2B11"/>
    <w:rsid w:val="006C3FAD"/>
    <w:rsid w:val="006C4115"/>
    <w:rsid w:val="006C5F75"/>
    <w:rsid w:val="006C67EE"/>
    <w:rsid w:val="006C6B81"/>
    <w:rsid w:val="006C796D"/>
    <w:rsid w:val="006D081E"/>
    <w:rsid w:val="006D0C78"/>
    <w:rsid w:val="006D16EC"/>
    <w:rsid w:val="006D17ED"/>
    <w:rsid w:val="006D2EEC"/>
    <w:rsid w:val="006D2FCD"/>
    <w:rsid w:val="006D3077"/>
    <w:rsid w:val="006D36EC"/>
    <w:rsid w:val="006D3E8A"/>
    <w:rsid w:val="006D442B"/>
    <w:rsid w:val="006D4A8D"/>
    <w:rsid w:val="006D5474"/>
    <w:rsid w:val="006D6606"/>
    <w:rsid w:val="006E0FB4"/>
    <w:rsid w:val="006E16A4"/>
    <w:rsid w:val="006E195A"/>
    <w:rsid w:val="006E1D2E"/>
    <w:rsid w:val="006E306E"/>
    <w:rsid w:val="006E347C"/>
    <w:rsid w:val="006E40E6"/>
    <w:rsid w:val="006E4C84"/>
    <w:rsid w:val="006E5925"/>
    <w:rsid w:val="006E5DD8"/>
    <w:rsid w:val="006E67E7"/>
    <w:rsid w:val="006E6C69"/>
    <w:rsid w:val="006F09BF"/>
    <w:rsid w:val="006F22D4"/>
    <w:rsid w:val="006F2C38"/>
    <w:rsid w:val="006F32AE"/>
    <w:rsid w:val="006F3492"/>
    <w:rsid w:val="006F3994"/>
    <w:rsid w:val="006F5401"/>
    <w:rsid w:val="006F72E4"/>
    <w:rsid w:val="007014B8"/>
    <w:rsid w:val="00702066"/>
    <w:rsid w:val="007027E9"/>
    <w:rsid w:val="00703EBA"/>
    <w:rsid w:val="00704315"/>
    <w:rsid w:val="00704594"/>
    <w:rsid w:val="00705BDC"/>
    <w:rsid w:val="00706A46"/>
    <w:rsid w:val="00706ECD"/>
    <w:rsid w:val="0070726C"/>
    <w:rsid w:val="007078CE"/>
    <w:rsid w:val="00707C48"/>
    <w:rsid w:val="00710891"/>
    <w:rsid w:val="00710B92"/>
    <w:rsid w:val="00710D63"/>
    <w:rsid w:val="007116CE"/>
    <w:rsid w:val="00712844"/>
    <w:rsid w:val="00712A3A"/>
    <w:rsid w:val="007132C5"/>
    <w:rsid w:val="00713497"/>
    <w:rsid w:val="00715432"/>
    <w:rsid w:val="00715CC7"/>
    <w:rsid w:val="00717103"/>
    <w:rsid w:val="00720D75"/>
    <w:rsid w:val="007210D0"/>
    <w:rsid w:val="00723FE0"/>
    <w:rsid w:val="007246D0"/>
    <w:rsid w:val="00725C33"/>
    <w:rsid w:val="00726BED"/>
    <w:rsid w:val="00726BF9"/>
    <w:rsid w:val="00727073"/>
    <w:rsid w:val="00727FC3"/>
    <w:rsid w:val="00730489"/>
    <w:rsid w:val="00730845"/>
    <w:rsid w:val="0073086C"/>
    <w:rsid w:val="00734527"/>
    <w:rsid w:val="00734CDC"/>
    <w:rsid w:val="007352AF"/>
    <w:rsid w:val="00735DED"/>
    <w:rsid w:val="007400D3"/>
    <w:rsid w:val="00741854"/>
    <w:rsid w:val="00742C79"/>
    <w:rsid w:val="00747058"/>
    <w:rsid w:val="007502F0"/>
    <w:rsid w:val="00750E51"/>
    <w:rsid w:val="007511B7"/>
    <w:rsid w:val="00751227"/>
    <w:rsid w:val="007519CF"/>
    <w:rsid w:val="00752D72"/>
    <w:rsid w:val="00752EEA"/>
    <w:rsid w:val="00756A80"/>
    <w:rsid w:val="00756E54"/>
    <w:rsid w:val="0075775D"/>
    <w:rsid w:val="007604D1"/>
    <w:rsid w:val="007606FC"/>
    <w:rsid w:val="007629A3"/>
    <w:rsid w:val="00763756"/>
    <w:rsid w:val="0076416D"/>
    <w:rsid w:val="00764EF1"/>
    <w:rsid w:val="007655D2"/>
    <w:rsid w:val="00765F9F"/>
    <w:rsid w:val="00766D0D"/>
    <w:rsid w:val="00767019"/>
    <w:rsid w:val="00773049"/>
    <w:rsid w:val="0077398A"/>
    <w:rsid w:val="007746BE"/>
    <w:rsid w:val="007751C8"/>
    <w:rsid w:val="00775665"/>
    <w:rsid w:val="007757E6"/>
    <w:rsid w:val="0077675B"/>
    <w:rsid w:val="007769BE"/>
    <w:rsid w:val="00776F47"/>
    <w:rsid w:val="00777E80"/>
    <w:rsid w:val="00777F57"/>
    <w:rsid w:val="00780CAC"/>
    <w:rsid w:val="00781CFE"/>
    <w:rsid w:val="00781D54"/>
    <w:rsid w:val="00782272"/>
    <w:rsid w:val="00782EFB"/>
    <w:rsid w:val="0078370B"/>
    <w:rsid w:val="0078392A"/>
    <w:rsid w:val="00786F10"/>
    <w:rsid w:val="00786FBB"/>
    <w:rsid w:val="00790EF7"/>
    <w:rsid w:val="00794F41"/>
    <w:rsid w:val="00794F9D"/>
    <w:rsid w:val="007954CC"/>
    <w:rsid w:val="0079618B"/>
    <w:rsid w:val="007977C2"/>
    <w:rsid w:val="007A0840"/>
    <w:rsid w:val="007A0BDE"/>
    <w:rsid w:val="007A0BF1"/>
    <w:rsid w:val="007A26A3"/>
    <w:rsid w:val="007A2F80"/>
    <w:rsid w:val="007A4F50"/>
    <w:rsid w:val="007A4F99"/>
    <w:rsid w:val="007A4FC0"/>
    <w:rsid w:val="007A6C88"/>
    <w:rsid w:val="007A6EA1"/>
    <w:rsid w:val="007B0026"/>
    <w:rsid w:val="007B2CA9"/>
    <w:rsid w:val="007B351C"/>
    <w:rsid w:val="007B4BDD"/>
    <w:rsid w:val="007B4BEA"/>
    <w:rsid w:val="007B4E4B"/>
    <w:rsid w:val="007B519E"/>
    <w:rsid w:val="007B5643"/>
    <w:rsid w:val="007B5B8E"/>
    <w:rsid w:val="007B5DAC"/>
    <w:rsid w:val="007B6150"/>
    <w:rsid w:val="007B79A4"/>
    <w:rsid w:val="007B7A4F"/>
    <w:rsid w:val="007C0D08"/>
    <w:rsid w:val="007C2E48"/>
    <w:rsid w:val="007C47F6"/>
    <w:rsid w:val="007C498B"/>
    <w:rsid w:val="007C5222"/>
    <w:rsid w:val="007C569E"/>
    <w:rsid w:val="007C5E52"/>
    <w:rsid w:val="007C5EA3"/>
    <w:rsid w:val="007C6387"/>
    <w:rsid w:val="007C7CEE"/>
    <w:rsid w:val="007C7F76"/>
    <w:rsid w:val="007D01AF"/>
    <w:rsid w:val="007D022C"/>
    <w:rsid w:val="007D287A"/>
    <w:rsid w:val="007D413B"/>
    <w:rsid w:val="007D542E"/>
    <w:rsid w:val="007D655D"/>
    <w:rsid w:val="007E0561"/>
    <w:rsid w:val="007E1762"/>
    <w:rsid w:val="007E3CC4"/>
    <w:rsid w:val="007E440F"/>
    <w:rsid w:val="007E53B5"/>
    <w:rsid w:val="007E58C2"/>
    <w:rsid w:val="007E6263"/>
    <w:rsid w:val="007E63FB"/>
    <w:rsid w:val="007E6554"/>
    <w:rsid w:val="007E6CC9"/>
    <w:rsid w:val="007E6EA8"/>
    <w:rsid w:val="007E7080"/>
    <w:rsid w:val="007F0176"/>
    <w:rsid w:val="007F08C8"/>
    <w:rsid w:val="007F1B70"/>
    <w:rsid w:val="007F2F80"/>
    <w:rsid w:val="007F3DB3"/>
    <w:rsid w:val="007F4472"/>
    <w:rsid w:val="007F6224"/>
    <w:rsid w:val="007F6481"/>
    <w:rsid w:val="007F6739"/>
    <w:rsid w:val="007F7EC9"/>
    <w:rsid w:val="00801ACB"/>
    <w:rsid w:val="0080251A"/>
    <w:rsid w:val="00802CF5"/>
    <w:rsid w:val="00805049"/>
    <w:rsid w:val="00805FF5"/>
    <w:rsid w:val="00807392"/>
    <w:rsid w:val="0080752B"/>
    <w:rsid w:val="00810DC4"/>
    <w:rsid w:val="008117A8"/>
    <w:rsid w:val="00811917"/>
    <w:rsid w:val="0081193A"/>
    <w:rsid w:val="00811E23"/>
    <w:rsid w:val="00811E69"/>
    <w:rsid w:val="008129C5"/>
    <w:rsid w:val="008205B3"/>
    <w:rsid w:val="00820A3B"/>
    <w:rsid w:val="00821024"/>
    <w:rsid w:val="0082112F"/>
    <w:rsid w:val="008223E1"/>
    <w:rsid w:val="008252C8"/>
    <w:rsid w:val="0082615B"/>
    <w:rsid w:val="00826A90"/>
    <w:rsid w:val="00827635"/>
    <w:rsid w:val="00830E8B"/>
    <w:rsid w:val="00831746"/>
    <w:rsid w:val="00831920"/>
    <w:rsid w:val="00832615"/>
    <w:rsid w:val="00832783"/>
    <w:rsid w:val="00833BEC"/>
    <w:rsid w:val="00833C11"/>
    <w:rsid w:val="00833ED9"/>
    <w:rsid w:val="00835905"/>
    <w:rsid w:val="00835FE1"/>
    <w:rsid w:val="00836204"/>
    <w:rsid w:val="00836290"/>
    <w:rsid w:val="00836D1F"/>
    <w:rsid w:val="00836F38"/>
    <w:rsid w:val="0083774A"/>
    <w:rsid w:val="00837A40"/>
    <w:rsid w:val="008419E0"/>
    <w:rsid w:val="008422E9"/>
    <w:rsid w:val="008437AA"/>
    <w:rsid w:val="00843DCF"/>
    <w:rsid w:val="008441E6"/>
    <w:rsid w:val="008519DE"/>
    <w:rsid w:val="00851A08"/>
    <w:rsid w:val="00851D4C"/>
    <w:rsid w:val="00855C12"/>
    <w:rsid w:val="0085661C"/>
    <w:rsid w:val="00856B8E"/>
    <w:rsid w:val="008574BE"/>
    <w:rsid w:val="00860429"/>
    <w:rsid w:val="00863483"/>
    <w:rsid w:val="00865CA9"/>
    <w:rsid w:val="00867121"/>
    <w:rsid w:val="008679E7"/>
    <w:rsid w:val="00867DE0"/>
    <w:rsid w:val="0087050F"/>
    <w:rsid w:val="00871759"/>
    <w:rsid w:val="00872329"/>
    <w:rsid w:val="008733D1"/>
    <w:rsid w:val="00874C8D"/>
    <w:rsid w:val="00877758"/>
    <w:rsid w:val="00881807"/>
    <w:rsid w:val="00883E4D"/>
    <w:rsid w:val="00883F08"/>
    <w:rsid w:val="008853F6"/>
    <w:rsid w:val="008860DC"/>
    <w:rsid w:val="00893315"/>
    <w:rsid w:val="00894E89"/>
    <w:rsid w:val="00896127"/>
    <w:rsid w:val="00896255"/>
    <w:rsid w:val="00896BA1"/>
    <w:rsid w:val="0089700C"/>
    <w:rsid w:val="0089749B"/>
    <w:rsid w:val="008A01CA"/>
    <w:rsid w:val="008A20BC"/>
    <w:rsid w:val="008A2A12"/>
    <w:rsid w:val="008A3189"/>
    <w:rsid w:val="008A31D5"/>
    <w:rsid w:val="008A40AF"/>
    <w:rsid w:val="008A48C6"/>
    <w:rsid w:val="008A5435"/>
    <w:rsid w:val="008A6F96"/>
    <w:rsid w:val="008B0BE4"/>
    <w:rsid w:val="008B1122"/>
    <w:rsid w:val="008B2C0A"/>
    <w:rsid w:val="008B2E16"/>
    <w:rsid w:val="008B2E99"/>
    <w:rsid w:val="008B3120"/>
    <w:rsid w:val="008B3382"/>
    <w:rsid w:val="008B37AE"/>
    <w:rsid w:val="008B5AD5"/>
    <w:rsid w:val="008B6151"/>
    <w:rsid w:val="008B7015"/>
    <w:rsid w:val="008C05FA"/>
    <w:rsid w:val="008C1C40"/>
    <w:rsid w:val="008C1F4E"/>
    <w:rsid w:val="008C3CFA"/>
    <w:rsid w:val="008C3D4F"/>
    <w:rsid w:val="008C426E"/>
    <w:rsid w:val="008C553B"/>
    <w:rsid w:val="008C5B46"/>
    <w:rsid w:val="008D1812"/>
    <w:rsid w:val="008D2D99"/>
    <w:rsid w:val="008D6E5F"/>
    <w:rsid w:val="008D7B29"/>
    <w:rsid w:val="008D7D39"/>
    <w:rsid w:val="008E0A93"/>
    <w:rsid w:val="008E236E"/>
    <w:rsid w:val="008E2A01"/>
    <w:rsid w:val="008E448F"/>
    <w:rsid w:val="008E5025"/>
    <w:rsid w:val="008E550F"/>
    <w:rsid w:val="008E5D63"/>
    <w:rsid w:val="008E5E7B"/>
    <w:rsid w:val="008E686D"/>
    <w:rsid w:val="008E73DF"/>
    <w:rsid w:val="008F0389"/>
    <w:rsid w:val="008F0AED"/>
    <w:rsid w:val="008F2FCB"/>
    <w:rsid w:val="008F3252"/>
    <w:rsid w:val="008F45AC"/>
    <w:rsid w:val="008F5663"/>
    <w:rsid w:val="008F65C5"/>
    <w:rsid w:val="008F684C"/>
    <w:rsid w:val="008F71FD"/>
    <w:rsid w:val="00900B4C"/>
    <w:rsid w:val="0090247C"/>
    <w:rsid w:val="0090564C"/>
    <w:rsid w:val="00907315"/>
    <w:rsid w:val="00907998"/>
    <w:rsid w:val="00910117"/>
    <w:rsid w:val="00910121"/>
    <w:rsid w:val="00910A86"/>
    <w:rsid w:val="00910B0A"/>
    <w:rsid w:val="00910F0A"/>
    <w:rsid w:val="00913BB3"/>
    <w:rsid w:val="00915CD9"/>
    <w:rsid w:val="00920A99"/>
    <w:rsid w:val="009217E0"/>
    <w:rsid w:val="00922F0F"/>
    <w:rsid w:val="00926941"/>
    <w:rsid w:val="00926DFE"/>
    <w:rsid w:val="00930C40"/>
    <w:rsid w:val="00935E53"/>
    <w:rsid w:val="00935F4E"/>
    <w:rsid w:val="00937FF6"/>
    <w:rsid w:val="00940D29"/>
    <w:rsid w:val="00941A1F"/>
    <w:rsid w:val="00943F1E"/>
    <w:rsid w:val="00944518"/>
    <w:rsid w:val="009445AC"/>
    <w:rsid w:val="00944748"/>
    <w:rsid w:val="0094563C"/>
    <w:rsid w:val="00945FCD"/>
    <w:rsid w:val="00951183"/>
    <w:rsid w:val="00953F80"/>
    <w:rsid w:val="00954D13"/>
    <w:rsid w:val="0095518F"/>
    <w:rsid w:val="0095534B"/>
    <w:rsid w:val="00955363"/>
    <w:rsid w:val="0095548B"/>
    <w:rsid w:val="00956224"/>
    <w:rsid w:val="00957A02"/>
    <w:rsid w:val="00960A11"/>
    <w:rsid w:val="00960F67"/>
    <w:rsid w:val="0096171E"/>
    <w:rsid w:val="00963242"/>
    <w:rsid w:val="009637F1"/>
    <w:rsid w:val="009640D0"/>
    <w:rsid w:val="009649D2"/>
    <w:rsid w:val="00964D79"/>
    <w:rsid w:val="00964E5B"/>
    <w:rsid w:val="009652AD"/>
    <w:rsid w:val="0096575F"/>
    <w:rsid w:val="00965A01"/>
    <w:rsid w:val="009664C9"/>
    <w:rsid w:val="009673D0"/>
    <w:rsid w:val="00970898"/>
    <w:rsid w:val="00970960"/>
    <w:rsid w:val="00970A13"/>
    <w:rsid w:val="00970D8D"/>
    <w:rsid w:val="00971976"/>
    <w:rsid w:val="00971C1B"/>
    <w:rsid w:val="00971C87"/>
    <w:rsid w:val="00971E03"/>
    <w:rsid w:val="00972127"/>
    <w:rsid w:val="0097292B"/>
    <w:rsid w:val="00972E8C"/>
    <w:rsid w:val="00974238"/>
    <w:rsid w:val="00974594"/>
    <w:rsid w:val="0097482F"/>
    <w:rsid w:val="00975B1F"/>
    <w:rsid w:val="009768B6"/>
    <w:rsid w:val="00977638"/>
    <w:rsid w:val="009804BF"/>
    <w:rsid w:val="0098139E"/>
    <w:rsid w:val="009813DA"/>
    <w:rsid w:val="0098199E"/>
    <w:rsid w:val="0098566E"/>
    <w:rsid w:val="00985C8D"/>
    <w:rsid w:val="00986603"/>
    <w:rsid w:val="009873FC"/>
    <w:rsid w:val="0098777D"/>
    <w:rsid w:val="00987EBB"/>
    <w:rsid w:val="00990368"/>
    <w:rsid w:val="00991F9E"/>
    <w:rsid w:val="00992285"/>
    <w:rsid w:val="009935FE"/>
    <w:rsid w:val="00993682"/>
    <w:rsid w:val="00995DC0"/>
    <w:rsid w:val="00996485"/>
    <w:rsid w:val="00996901"/>
    <w:rsid w:val="009A04CC"/>
    <w:rsid w:val="009A2158"/>
    <w:rsid w:val="009A28BD"/>
    <w:rsid w:val="009A422D"/>
    <w:rsid w:val="009A6DC7"/>
    <w:rsid w:val="009A7962"/>
    <w:rsid w:val="009B1BFF"/>
    <w:rsid w:val="009B1D7E"/>
    <w:rsid w:val="009B26BF"/>
    <w:rsid w:val="009B347C"/>
    <w:rsid w:val="009B5F0A"/>
    <w:rsid w:val="009B7C0F"/>
    <w:rsid w:val="009C0889"/>
    <w:rsid w:val="009C12CB"/>
    <w:rsid w:val="009C1AFA"/>
    <w:rsid w:val="009C22BA"/>
    <w:rsid w:val="009C245D"/>
    <w:rsid w:val="009C264E"/>
    <w:rsid w:val="009C3039"/>
    <w:rsid w:val="009C4624"/>
    <w:rsid w:val="009C6FD8"/>
    <w:rsid w:val="009C7FF4"/>
    <w:rsid w:val="009D06BF"/>
    <w:rsid w:val="009D08C1"/>
    <w:rsid w:val="009D1CE9"/>
    <w:rsid w:val="009D4E52"/>
    <w:rsid w:val="009D50CF"/>
    <w:rsid w:val="009D6ED6"/>
    <w:rsid w:val="009E191E"/>
    <w:rsid w:val="009E4325"/>
    <w:rsid w:val="009E4AC7"/>
    <w:rsid w:val="009E5FDA"/>
    <w:rsid w:val="009E6EF8"/>
    <w:rsid w:val="009E7D05"/>
    <w:rsid w:val="009F0A05"/>
    <w:rsid w:val="009F13FE"/>
    <w:rsid w:val="009F1406"/>
    <w:rsid w:val="009F2003"/>
    <w:rsid w:val="009F38B5"/>
    <w:rsid w:val="009F4742"/>
    <w:rsid w:val="009F482B"/>
    <w:rsid w:val="009F56C7"/>
    <w:rsid w:val="009F5FE1"/>
    <w:rsid w:val="009F684F"/>
    <w:rsid w:val="009F6CEF"/>
    <w:rsid w:val="00A02860"/>
    <w:rsid w:val="00A03BAD"/>
    <w:rsid w:val="00A04A94"/>
    <w:rsid w:val="00A052D5"/>
    <w:rsid w:val="00A06308"/>
    <w:rsid w:val="00A07530"/>
    <w:rsid w:val="00A120BC"/>
    <w:rsid w:val="00A150D5"/>
    <w:rsid w:val="00A16837"/>
    <w:rsid w:val="00A16CE8"/>
    <w:rsid w:val="00A1711D"/>
    <w:rsid w:val="00A17540"/>
    <w:rsid w:val="00A20E13"/>
    <w:rsid w:val="00A214A1"/>
    <w:rsid w:val="00A23D58"/>
    <w:rsid w:val="00A26624"/>
    <w:rsid w:val="00A30579"/>
    <w:rsid w:val="00A31049"/>
    <w:rsid w:val="00A31FF3"/>
    <w:rsid w:val="00A3377F"/>
    <w:rsid w:val="00A34364"/>
    <w:rsid w:val="00A34607"/>
    <w:rsid w:val="00A35B61"/>
    <w:rsid w:val="00A40BCA"/>
    <w:rsid w:val="00A434A8"/>
    <w:rsid w:val="00A44931"/>
    <w:rsid w:val="00A44E06"/>
    <w:rsid w:val="00A46545"/>
    <w:rsid w:val="00A470ED"/>
    <w:rsid w:val="00A479F2"/>
    <w:rsid w:val="00A500E3"/>
    <w:rsid w:val="00A50B98"/>
    <w:rsid w:val="00A51CCF"/>
    <w:rsid w:val="00A51FB7"/>
    <w:rsid w:val="00A52614"/>
    <w:rsid w:val="00A5310E"/>
    <w:rsid w:val="00A53344"/>
    <w:rsid w:val="00A53601"/>
    <w:rsid w:val="00A54663"/>
    <w:rsid w:val="00A5615A"/>
    <w:rsid w:val="00A56C64"/>
    <w:rsid w:val="00A56F18"/>
    <w:rsid w:val="00A57AD0"/>
    <w:rsid w:val="00A61724"/>
    <w:rsid w:val="00A62F47"/>
    <w:rsid w:val="00A63045"/>
    <w:rsid w:val="00A63082"/>
    <w:rsid w:val="00A630A8"/>
    <w:rsid w:val="00A630C8"/>
    <w:rsid w:val="00A6383F"/>
    <w:rsid w:val="00A64495"/>
    <w:rsid w:val="00A666BE"/>
    <w:rsid w:val="00A67071"/>
    <w:rsid w:val="00A7095E"/>
    <w:rsid w:val="00A70991"/>
    <w:rsid w:val="00A70FF6"/>
    <w:rsid w:val="00A7347D"/>
    <w:rsid w:val="00A73B15"/>
    <w:rsid w:val="00A74C82"/>
    <w:rsid w:val="00A80E21"/>
    <w:rsid w:val="00A80E2B"/>
    <w:rsid w:val="00A81F9F"/>
    <w:rsid w:val="00A83225"/>
    <w:rsid w:val="00A83C94"/>
    <w:rsid w:val="00A8603C"/>
    <w:rsid w:val="00A866F4"/>
    <w:rsid w:val="00A86A7E"/>
    <w:rsid w:val="00A87301"/>
    <w:rsid w:val="00A90080"/>
    <w:rsid w:val="00A9160D"/>
    <w:rsid w:val="00A91EF7"/>
    <w:rsid w:val="00A95783"/>
    <w:rsid w:val="00A96180"/>
    <w:rsid w:val="00A966D0"/>
    <w:rsid w:val="00A96925"/>
    <w:rsid w:val="00AA1E51"/>
    <w:rsid w:val="00AA229E"/>
    <w:rsid w:val="00AA2E8C"/>
    <w:rsid w:val="00AA3421"/>
    <w:rsid w:val="00AA406B"/>
    <w:rsid w:val="00AA45BA"/>
    <w:rsid w:val="00AA57C8"/>
    <w:rsid w:val="00AA6125"/>
    <w:rsid w:val="00AA7565"/>
    <w:rsid w:val="00AA780D"/>
    <w:rsid w:val="00AA7A11"/>
    <w:rsid w:val="00AB0B13"/>
    <w:rsid w:val="00AB0D13"/>
    <w:rsid w:val="00AB16D7"/>
    <w:rsid w:val="00AB176F"/>
    <w:rsid w:val="00AB17EA"/>
    <w:rsid w:val="00AB3D17"/>
    <w:rsid w:val="00AB3D52"/>
    <w:rsid w:val="00AB5294"/>
    <w:rsid w:val="00AB60BD"/>
    <w:rsid w:val="00AB63A0"/>
    <w:rsid w:val="00AB648F"/>
    <w:rsid w:val="00AB715C"/>
    <w:rsid w:val="00AC06CE"/>
    <w:rsid w:val="00AC17BA"/>
    <w:rsid w:val="00AC193E"/>
    <w:rsid w:val="00AC1BBE"/>
    <w:rsid w:val="00AC284E"/>
    <w:rsid w:val="00AC3700"/>
    <w:rsid w:val="00AC4576"/>
    <w:rsid w:val="00AC5D69"/>
    <w:rsid w:val="00AC62EB"/>
    <w:rsid w:val="00AC7401"/>
    <w:rsid w:val="00AC7403"/>
    <w:rsid w:val="00AC7F7C"/>
    <w:rsid w:val="00AD0135"/>
    <w:rsid w:val="00AD061C"/>
    <w:rsid w:val="00AD08BC"/>
    <w:rsid w:val="00AD0900"/>
    <w:rsid w:val="00AD2176"/>
    <w:rsid w:val="00AD34DE"/>
    <w:rsid w:val="00AD3716"/>
    <w:rsid w:val="00AD3A40"/>
    <w:rsid w:val="00AD4C58"/>
    <w:rsid w:val="00AD4F6F"/>
    <w:rsid w:val="00AD72BD"/>
    <w:rsid w:val="00AE0858"/>
    <w:rsid w:val="00AE0F0F"/>
    <w:rsid w:val="00AE1626"/>
    <w:rsid w:val="00AE21A4"/>
    <w:rsid w:val="00AE23A8"/>
    <w:rsid w:val="00AE372A"/>
    <w:rsid w:val="00AE3824"/>
    <w:rsid w:val="00AE407B"/>
    <w:rsid w:val="00AE453B"/>
    <w:rsid w:val="00AE5203"/>
    <w:rsid w:val="00AE7625"/>
    <w:rsid w:val="00AF0048"/>
    <w:rsid w:val="00AF067F"/>
    <w:rsid w:val="00AF15C8"/>
    <w:rsid w:val="00AF27FF"/>
    <w:rsid w:val="00AF2BA1"/>
    <w:rsid w:val="00AF452D"/>
    <w:rsid w:val="00AF4F06"/>
    <w:rsid w:val="00AF6096"/>
    <w:rsid w:val="00AF6D83"/>
    <w:rsid w:val="00B002A9"/>
    <w:rsid w:val="00B012CD"/>
    <w:rsid w:val="00B018BF"/>
    <w:rsid w:val="00B031FA"/>
    <w:rsid w:val="00B0363D"/>
    <w:rsid w:val="00B04829"/>
    <w:rsid w:val="00B056E1"/>
    <w:rsid w:val="00B05EC5"/>
    <w:rsid w:val="00B067AA"/>
    <w:rsid w:val="00B07710"/>
    <w:rsid w:val="00B07D05"/>
    <w:rsid w:val="00B10B85"/>
    <w:rsid w:val="00B11CE8"/>
    <w:rsid w:val="00B1353D"/>
    <w:rsid w:val="00B1473E"/>
    <w:rsid w:val="00B14998"/>
    <w:rsid w:val="00B152DD"/>
    <w:rsid w:val="00B15DBF"/>
    <w:rsid w:val="00B16358"/>
    <w:rsid w:val="00B16A5A"/>
    <w:rsid w:val="00B16DD1"/>
    <w:rsid w:val="00B16DDC"/>
    <w:rsid w:val="00B17647"/>
    <w:rsid w:val="00B21B82"/>
    <w:rsid w:val="00B231E2"/>
    <w:rsid w:val="00B25990"/>
    <w:rsid w:val="00B266A0"/>
    <w:rsid w:val="00B2717A"/>
    <w:rsid w:val="00B276A1"/>
    <w:rsid w:val="00B30219"/>
    <w:rsid w:val="00B303D2"/>
    <w:rsid w:val="00B30C36"/>
    <w:rsid w:val="00B316E8"/>
    <w:rsid w:val="00B3247E"/>
    <w:rsid w:val="00B324C8"/>
    <w:rsid w:val="00B3397A"/>
    <w:rsid w:val="00B34A37"/>
    <w:rsid w:val="00B35725"/>
    <w:rsid w:val="00B369A2"/>
    <w:rsid w:val="00B369EF"/>
    <w:rsid w:val="00B37A3A"/>
    <w:rsid w:val="00B409A4"/>
    <w:rsid w:val="00B41064"/>
    <w:rsid w:val="00B41C7E"/>
    <w:rsid w:val="00B42369"/>
    <w:rsid w:val="00B42BE1"/>
    <w:rsid w:val="00B43400"/>
    <w:rsid w:val="00B446AB"/>
    <w:rsid w:val="00B4568C"/>
    <w:rsid w:val="00B461B5"/>
    <w:rsid w:val="00B46DEA"/>
    <w:rsid w:val="00B510E5"/>
    <w:rsid w:val="00B51442"/>
    <w:rsid w:val="00B526FC"/>
    <w:rsid w:val="00B52A1E"/>
    <w:rsid w:val="00B53AA8"/>
    <w:rsid w:val="00B5581A"/>
    <w:rsid w:val="00B55B1B"/>
    <w:rsid w:val="00B55DCB"/>
    <w:rsid w:val="00B57ED2"/>
    <w:rsid w:val="00B6114C"/>
    <w:rsid w:val="00B613AF"/>
    <w:rsid w:val="00B6147F"/>
    <w:rsid w:val="00B619CD"/>
    <w:rsid w:val="00B62185"/>
    <w:rsid w:val="00B63AA0"/>
    <w:rsid w:val="00B6404C"/>
    <w:rsid w:val="00B64108"/>
    <w:rsid w:val="00B64C80"/>
    <w:rsid w:val="00B654B1"/>
    <w:rsid w:val="00B65C92"/>
    <w:rsid w:val="00B675EF"/>
    <w:rsid w:val="00B67E0A"/>
    <w:rsid w:val="00B7196C"/>
    <w:rsid w:val="00B7246A"/>
    <w:rsid w:val="00B7248F"/>
    <w:rsid w:val="00B72F54"/>
    <w:rsid w:val="00B72F92"/>
    <w:rsid w:val="00B7428F"/>
    <w:rsid w:val="00B74F66"/>
    <w:rsid w:val="00B75711"/>
    <w:rsid w:val="00B77526"/>
    <w:rsid w:val="00B816F1"/>
    <w:rsid w:val="00B81ED1"/>
    <w:rsid w:val="00B81EFB"/>
    <w:rsid w:val="00B831A2"/>
    <w:rsid w:val="00B83809"/>
    <w:rsid w:val="00B83B9B"/>
    <w:rsid w:val="00B83DC9"/>
    <w:rsid w:val="00B84755"/>
    <w:rsid w:val="00B85C08"/>
    <w:rsid w:val="00B85D3A"/>
    <w:rsid w:val="00B86023"/>
    <w:rsid w:val="00B905EF"/>
    <w:rsid w:val="00B92370"/>
    <w:rsid w:val="00B933C2"/>
    <w:rsid w:val="00B934E4"/>
    <w:rsid w:val="00B94424"/>
    <w:rsid w:val="00B94C1F"/>
    <w:rsid w:val="00B963DE"/>
    <w:rsid w:val="00B968B8"/>
    <w:rsid w:val="00BA0FA8"/>
    <w:rsid w:val="00BA1A3C"/>
    <w:rsid w:val="00BA24B1"/>
    <w:rsid w:val="00BA3400"/>
    <w:rsid w:val="00BA3A4C"/>
    <w:rsid w:val="00BA5C10"/>
    <w:rsid w:val="00BA5C11"/>
    <w:rsid w:val="00BA5C87"/>
    <w:rsid w:val="00BA675D"/>
    <w:rsid w:val="00BA710D"/>
    <w:rsid w:val="00BA746E"/>
    <w:rsid w:val="00BB0712"/>
    <w:rsid w:val="00BB320F"/>
    <w:rsid w:val="00BB3B36"/>
    <w:rsid w:val="00BB4E64"/>
    <w:rsid w:val="00BB55C0"/>
    <w:rsid w:val="00BB7D65"/>
    <w:rsid w:val="00BC0265"/>
    <w:rsid w:val="00BC1591"/>
    <w:rsid w:val="00BC1A5C"/>
    <w:rsid w:val="00BC1ECB"/>
    <w:rsid w:val="00BC4DE4"/>
    <w:rsid w:val="00BC64C2"/>
    <w:rsid w:val="00BC6AAB"/>
    <w:rsid w:val="00BC6EA7"/>
    <w:rsid w:val="00BD1805"/>
    <w:rsid w:val="00BD2BC7"/>
    <w:rsid w:val="00BD79A4"/>
    <w:rsid w:val="00BE17B0"/>
    <w:rsid w:val="00BE3981"/>
    <w:rsid w:val="00BE5314"/>
    <w:rsid w:val="00BE5609"/>
    <w:rsid w:val="00BE588A"/>
    <w:rsid w:val="00BE6499"/>
    <w:rsid w:val="00BE70D5"/>
    <w:rsid w:val="00BE7F1F"/>
    <w:rsid w:val="00BF0DD7"/>
    <w:rsid w:val="00BF2004"/>
    <w:rsid w:val="00BF2A56"/>
    <w:rsid w:val="00BF36B8"/>
    <w:rsid w:val="00BF4650"/>
    <w:rsid w:val="00BF577B"/>
    <w:rsid w:val="00BF62C7"/>
    <w:rsid w:val="00C00E6C"/>
    <w:rsid w:val="00C01574"/>
    <w:rsid w:val="00C032CF"/>
    <w:rsid w:val="00C04898"/>
    <w:rsid w:val="00C04AC4"/>
    <w:rsid w:val="00C04F07"/>
    <w:rsid w:val="00C05C4C"/>
    <w:rsid w:val="00C05ED9"/>
    <w:rsid w:val="00C062DF"/>
    <w:rsid w:val="00C066D8"/>
    <w:rsid w:val="00C069D5"/>
    <w:rsid w:val="00C1233F"/>
    <w:rsid w:val="00C12D45"/>
    <w:rsid w:val="00C15F1A"/>
    <w:rsid w:val="00C2316D"/>
    <w:rsid w:val="00C23FE6"/>
    <w:rsid w:val="00C240BB"/>
    <w:rsid w:val="00C24845"/>
    <w:rsid w:val="00C24B3C"/>
    <w:rsid w:val="00C25214"/>
    <w:rsid w:val="00C27210"/>
    <w:rsid w:val="00C3167A"/>
    <w:rsid w:val="00C3169F"/>
    <w:rsid w:val="00C31846"/>
    <w:rsid w:val="00C321AF"/>
    <w:rsid w:val="00C3286F"/>
    <w:rsid w:val="00C3438D"/>
    <w:rsid w:val="00C36F31"/>
    <w:rsid w:val="00C377F8"/>
    <w:rsid w:val="00C40AC5"/>
    <w:rsid w:val="00C41C72"/>
    <w:rsid w:val="00C4446D"/>
    <w:rsid w:val="00C44AB9"/>
    <w:rsid w:val="00C47312"/>
    <w:rsid w:val="00C51520"/>
    <w:rsid w:val="00C52671"/>
    <w:rsid w:val="00C52DEE"/>
    <w:rsid w:val="00C52F34"/>
    <w:rsid w:val="00C54099"/>
    <w:rsid w:val="00C54F0B"/>
    <w:rsid w:val="00C555A4"/>
    <w:rsid w:val="00C55ACA"/>
    <w:rsid w:val="00C55D76"/>
    <w:rsid w:val="00C56144"/>
    <w:rsid w:val="00C56469"/>
    <w:rsid w:val="00C57BE0"/>
    <w:rsid w:val="00C62104"/>
    <w:rsid w:val="00C621D6"/>
    <w:rsid w:val="00C6288E"/>
    <w:rsid w:val="00C63F70"/>
    <w:rsid w:val="00C64A45"/>
    <w:rsid w:val="00C659F4"/>
    <w:rsid w:val="00C65EC5"/>
    <w:rsid w:val="00C66704"/>
    <w:rsid w:val="00C66867"/>
    <w:rsid w:val="00C70D34"/>
    <w:rsid w:val="00C70F95"/>
    <w:rsid w:val="00C71F94"/>
    <w:rsid w:val="00C7325B"/>
    <w:rsid w:val="00C7653C"/>
    <w:rsid w:val="00C863C0"/>
    <w:rsid w:val="00C867E8"/>
    <w:rsid w:val="00C90C17"/>
    <w:rsid w:val="00C9110D"/>
    <w:rsid w:val="00C921C9"/>
    <w:rsid w:val="00C945F6"/>
    <w:rsid w:val="00C97EE8"/>
    <w:rsid w:val="00CA0637"/>
    <w:rsid w:val="00CA1AE8"/>
    <w:rsid w:val="00CA2D6E"/>
    <w:rsid w:val="00CA32B0"/>
    <w:rsid w:val="00CA3CC2"/>
    <w:rsid w:val="00CA43D6"/>
    <w:rsid w:val="00CA483A"/>
    <w:rsid w:val="00CA6A6A"/>
    <w:rsid w:val="00CA6C01"/>
    <w:rsid w:val="00CA77F3"/>
    <w:rsid w:val="00CB12F9"/>
    <w:rsid w:val="00CB1D97"/>
    <w:rsid w:val="00CB2ED0"/>
    <w:rsid w:val="00CB2F08"/>
    <w:rsid w:val="00CB4CFC"/>
    <w:rsid w:val="00CB5534"/>
    <w:rsid w:val="00CB651D"/>
    <w:rsid w:val="00CB7A4B"/>
    <w:rsid w:val="00CC2636"/>
    <w:rsid w:val="00CC3F28"/>
    <w:rsid w:val="00CC46E3"/>
    <w:rsid w:val="00CC4841"/>
    <w:rsid w:val="00CC5993"/>
    <w:rsid w:val="00CC6E17"/>
    <w:rsid w:val="00CD013E"/>
    <w:rsid w:val="00CD302A"/>
    <w:rsid w:val="00CD4670"/>
    <w:rsid w:val="00CD4F3B"/>
    <w:rsid w:val="00CD690F"/>
    <w:rsid w:val="00CE0E8B"/>
    <w:rsid w:val="00CE1B1A"/>
    <w:rsid w:val="00CE23CC"/>
    <w:rsid w:val="00CE297D"/>
    <w:rsid w:val="00CE404A"/>
    <w:rsid w:val="00CE4B2E"/>
    <w:rsid w:val="00CE4D62"/>
    <w:rsid w:val="00CE66F2"/>
    <w:rsid w:val="00CE6C16"/>
    <w:rsid w:val="00CF4906"/>
    <w:rsid w:val="00CF4AB3"/>
    <w:rsid w:val="00CF504D"/>
    <w:rsid w:val="00CF74A2"/>
    <w:rsid w:val="00CF7C76"/>
    <w:rsid w:val="00D008DD"/>
    <w:rsid w:val="00D00D5D"/>
    <w:rsid w:val="00D035F7"/>
    <w:rsid w:val="00D04312"/>
    <w:rsid w:val="00D044BD"/>
    <w:rsid w:val="00D06EA2"/>
    <w:rsid w:val="00D06EC4"/>
    <w:rsid w:val="00D102BF"/>
    <w:rsid w:val="00D10D9D"/>
    <w:rsid w:val="00D1215B"/>
    <w:rsid w:val="00D124AC"/>
    <w:rsid w:val="00D12769"/>
    <w:rsid w:val="00D1395F"/>
    <w:rsid w:val="00D15B06"/>
    <w:rsid w:val="00D16F9F"/>
    <w:rsid w:val="00D1738B"/>
    <w:rsid w:val="00D17AD8"/>
    <w:rsid w:val="00D17DEC"/>
    <w:rsid w:val="00D20227"/>
    <w:rsid w:val="00D219C7"/>
    <w:rsid w:val="00D21BFE"/>
    <w:rsid w:val="00D2247A"/>
    <w:rsid w:val="00D22BC8"/>
    <w:rsid w:val="00D247AA"/>
    <w:rsid w:val="00D24DFA"/>
    <w:rsid w:val="00D24E08"/>
    <w:rsid w:val="00D25620"/>
    <w:rsid w:val="00D257EF"/>
    <w:rsid w:val="00D259B6"/>
    <w:rsid w:val="00D2723A"/>
    <w:rsid w:val="00D309EB"/>
    <w:rsid w:val="00D320D9"/>
    <w:rsid w:val="00D32DDB"/>
    <w:rsid w:val="00D334E8"/>
    <w:rsid w:val="00D33BBD"/>
    <w:rsid w:val="00D343F2"/>
    <w:rsid w:val="00D3495C"/>
    <w:rsid w:val="00D34A5A"/>
    <w:rsid w:val="00D34CE5"/>
    <w:rsid w:val="00D35710"/>
    <w:rsid w:val="00D36D1B"/>
    <w:rsid w:val="00D415D2"/>
    <w:rsid w:val="00D415EB"/>
    <w:rsid w:val="00D4291B"/>
    <w:rsid w:val="00D44E6C"/>
    <w:rsid w:val="00D4577D"/>
    <w:rsid w:val="00D4687A"/>
    <w:rsid w:val="00D46994"/>
    <w:rsid w:val="00D46CEC"/>
    <w:rsid w:val="00D47058"/>
    <w:rsid w:val="00D4764B"/>
    <w:rsid w:val="00D50DEA"/>
    <w:rsid w:val="00D55897"/>
    <w:rsid w:val="00D5614E"/>
    <w:rsid w:val="00D562BE"/>
    <w:rsid w:val="00D57588"/>
    <w:rsid w:val="00D57744"/>
    <w:rsid w:val="00D57B98"/>
    <w:rsid w:val="00D61A21"/>
    <w:rsid w:val="00D61B89"/>
    <w:rsid w:val="00D635BE"/>
    <w:rsid w:val="00D638BE"/>
    <w:rsid w:val="00D6636C"/>
    <w:rsid w:val="00D67734"/>
    <w:rsid w:val="00D70DBB"/>
    <w:rsid w:val="00D71D80"/>
    <w:rsid w:val="00D7256E"/>
    <w:rsid w:val="00D728CA"/>
    <w:rsid w:val="00D7315A"/>
    <w:rsid w:val="00D7395D"/>
    <w:rsid w:val="00D74841"/>
    <w:rsid w:val="00D7514A"/>
    <w:rsid w:val="00D76652"/>
    <w:rsid w:val="00D7685A"/>
    <w:rsid w:val="00D77BB7"/>
    <w:rsid w:val="00D80321"/>
    <w:rsid w:val="00D816B7"/>
    <w:rsid w:val="00D81A8C"/>
    <w:rsid w:val="00D81F40"/>
    <w:rsid w:val="00D81F4B"/>
    <w:rsid w:val="00D827D7"/>
    <w:rsid w:val="00D83FA2"/>
    <w:rsid w:val="00D854F3"/>
    <w:rsid w:val="00D8593B"/>
    <w:rsid w:val="00D86AF8"/>
    <w:rsid w:val="00D86CF1"/>
    <w:rsid w:val="00D8772C"/>
    <w:rsid w:val="00D9055A"/>
    <w:rsid w:val="00D91145"/>
    <w:rsid w:val="00D91197"/>
    <w:rsid w:val="00D93A2F"/>
    <w:rsid w:val="00D94F6F"/>
    <w:rsid w:val="00D961CA"/>
    <w:rsid w:val="00DA1F86"/>
    <w:rsid w:val="00DA3375"/>
    <w:rsid w:val="00DA4CC5"/>
    <w:rsid w:val="00DA504D"/>
    <w:rsid w:val="00DA5516"/>
    <w:rsid w:val="00DA5A0F"/>
    <w:rsid w:val="00DA5A56"/>
    <w:rsid w:val="00DA6E85"/>
    <w:rsid w:val="00DB0CD3"/>
    <w:rsid w:val="00DB182E"/>
    <w:rsid w:val="00DB29ED"/>
    <w:rsid w:val="00DB3F45"/>
    <w:rsid w:val="00DB427A"/>
    <w:rsid w:val="00DB4E56"/>
    <w:rsid w:val="00DB7945"/>
    <w:rsid w:val="00DC1E86"/>
    <w:rsid w:val="00DC24FB"/>
    <w:rsid w:val="00DC2B0D"/>
    <w:rsid w:val="00DC4570"/>
    <w:rsid w:val="00DC4BB7"/>
    <w:rsid w:val="00DC4D7C"/>
    <w:rsid w:val="00DC518E"/>
    <w:rsid w:val="00DC6678"/>
    <w:rsid w:val="00DC7850"/>
    <w:rsid w:val="00DD0E9F"/>
    <w:rsid w:val="00DD1599"/>
    <w:rsid w:val="00DD1AD3"/>
    <w:rsid w:val="00DD2AFF"/>
    <w:rsid w:val="00DD3B00"/>
    <w:rsid w:val="00DD3E19"/>
    <w:rsid w:val="00DD3E76"/>
    <w:rsid w:val="00DD4D9F"/>
    <w:rsid w:val="00DD5B1D"/>
    <w:rsid w:val="00DD5C03"/>
    <w:rsid w:val="00DD5C66"/>
    <w:rsid w:val="00DD5E29"/>
    <w:rsid w:val="00DD5E63"/>
    <w:rsid w:val="00DD6AE6"/>
    <w:rsid w:val="00DD6B17"/>
    <w:rsid w:val="00DD6CB2"/>
    <w:rsid w:val="00DE10B7"/>
    <w:rsid w:val="00DE2536"/>
    <w:rsid w:val="00DE28CC"/>
    <w:rsid w:val="00DE556E"/>
    <w:rsid w:val="00DE5A59"/>
    <w:rsid w:val="00DE6037"/>
    <w:rsid w:val="00DE656A"/>
    <w:rsid w:val="00DE7E32"/>
    <w:rsid w:val="00DF011D"/>
    <w:rsid w:val="00DF07AE"/>
    <w:rsid w:val="00DF08B3"/>
    <w:rsid w:val="00DF0BAA"/>
    <w:rsid w:val="00DF0FEA"/>
    <w:rsid w:val="00DF182D"/>
    <w:rsid w:val="00DF1FFD"/>
    <w:rsid w:val="00DF2825"/>
    <w:rsid w:val="00DF73F3"/>
    <w:rsid w:val="00DF7813"/>
    <w:rsid w:val="00E000CA"/>
    <w:rsid w:val="00E011BE"/>
    <w:rsid w:val="00E01B6A"/>
    <w:rsid w:val="00E028A6"/>
    <w:rsid w:val="00E02B8E"/>
    <w:rsid w:val="00E03065"/>
    <w:rsid w:val="00E0312C"/>
    <w:rsid w:val="00E045C4"/>
    <w:rsid w:val="00E05CEE"/>
    <w:rsid w:val="00E0727F"/>
    <w:rsid w:val="00E10E18"/>
    <w:rsid w:val="00E11075"/>
    <w:rsid w:val="00E117E5"/>
    <w:rsid w:val="00E122CD"/>
    <w:rsid w:val="00E124AB"/>
    <w:rsid w:val="00E13609"/>
    <w:rsid w:val="00E148ED"/>
    <w:rsid w:val="00E1498F"/>
    <w:rsid w:val="00E14F7B"/>
    <w:rsid w:val="00E14F82"/>
    <w:rsid w:val="00E1716D"/>
    <w:rsid w:val="00E173B5"/>
    <w:rsid w:val="00E17A89"/>
    <w:rsid w:val="00E204F4"/>
    <w:rsid w:val="00E2075C"/>
    <w:rsid w:val="00E20FB4"/>
    <w:rsid w:val="00E2292B"/>
    <w:rsid w:val="00E22C1A"/>
    <w:rsid w:val="00E240E1"/>
    <w:rsid w:val="00E24B7B"/>
    <w:rsid w:val="00E25125"/>
    <w:rsid w:val="00E2517E"/>
    <w:rsid w:val="00E263B2"/>
    <w:rsid w:val="00E26A8F"/>
    <w:rsid w:val="00E276C9"/>
    <w:rsid w:val="00E27A5B"/>
    <w:rsid w:val="00E27ACC"/>
    <w:rsid w:val="00E3104C"/>
    <w:rsid w:val="00E311C1"/>
    <w:rsid w:val="00E31970"/>
    <w:rsid w:val="00E32989"/>
    <w:rsid w:val="00E331B7"/>
    <w:rsid w:val="00E33507"/>
    <w:rsid w:val="00E3361B"/>
    <w:rsid w:val="00E34F43"/>
    <w:rsid w:val="00E3536C"/>
    <w:rsid w:val="00E357F1"/>
    <w:rsid w:val="00E36211"/>
    <w:rsid w:val="00E37663"/>
    <w:rsid w:val="00E4070D"/>
    <w:rsid w:val="00E41D9B"/>
    <w:rsid w:val="00E42071"/>
    <w:rsid w:val="00E429FD"/>
    <w:rsid w:val="00E42ADB"/>
    <w:rsid w:val="00E42E1C"/>
    <w:rsid w:val="00E43224"/>
    <w:rsid w:val="00E4322E"/>
    <w:rsid w:val="00E43D2C"/>
    <w:rsid w:val="00E444D3"/>
    <w:rsid w:val="00E4623B"/>
    <w:rsid w:val="00E478C7"/>
    <w:rsid w:val="00E50DCA"/>
    <w:rsid w:val="00E514D6"/>
    <w:rsid w:val="00E53E28"/>
    <w:rsid w:val="00E55627"/>
    <w:rsid w:val="00E56785"/>
    <w:rsid w:val="00E569E0"/>
    <w:rsid w:val="00E56E1C"/>
    <w:rsid w:val="00E575D3"/>
    <w:rsid w:val="00E60317"/>
    <w:rsid w:val="00E607F5"/>
    <w:rsid w:val="00E61309"/>
    <w:rsid w:val="00E623E6"/>
    <w:rsid w:val="00E65490"/>
    <w:rsid w:val="00E660CF"/>
    <w:rsid w:val="00E66204"/>
    <w:rsid w:val="00E6635A"/>
    <w:rsid w:val="00E71228"/>
    <w:rsid w:val="00E716DD"/>
    <w:rsid w:val="00E71F98"/>
    <w:rsid w:val="00E72994"/>
    <w:rsid w:val="00E72DE6"/>
    <w:rsid w:val="00E73368"/>
    <w:rsid w:val="00E74917"/>
    <w:rsid w:val="00E74F7E"/>
    <w:rsid w:val="00E753BA"/>
    <w:rsid w:val="00E767F8"/>
    <w:rsid w:val="00E76902"/>
    <w:rsid w:val="00E82ADE"/>
    <w:rsid w:val="00E8318C"/>
    <w:rsid w:val="00E83BD2"/>
    <w:rsid w:val="00E85E96"/>
    <w:rsid w:val="00E86502"/>
    <w:rsid w:val="00E8682E"/>
    <w:rsid w:val="00E86B7D"/>
    <w:rsid w:val="00E876A7"/>
    <w:rsid w:val="00E91707"/>
    <w:rsid w:val="00E92C08"/>
    <w:rsid w:val="00E93952"/>
    <w:rsid w:val="00E94155"/>
    <w:rsid w:val="00E942C6"/>
    <w:rsid w:val="00E94405"/>
    <w:rsid w:val="00E94F0D"/>
    <w:rsid w:val="00E95532"/>
    <w:rsid w:val="00E959F6"/>
    <w:rsid w:val="00E97372"/>
    <w:rsid w:val="00E97472"/>
    <w:rsid w:val="00EA06FD"/>
    <w:rsid w:val="00EA10BF"/>
    <w:rsid w:val="00EA118F"/>
    <w:rsid w:val="00EA11B5"/>
    <w:rsid w:val="00EA3084"/>
    <w:rsid w:val="00EA36D8"/>
    <w:rsid w:val="00EA3C9C"/>
    <w:rsid w:val="00EA4B16"/>
    <w:rsid w:val="00EA5131"/>
    <w:rsid w:val="00EA55AA"/>
    <w:rsid w:val="00EA5E2F"/>
    <w:rsid w:val="00EA7CD5"/>
    <w:rsid w:val="00EB0E75"/>
    <w:rsid w:val="00EB1D20"/>
    <w:rsid w:val="00EB224D"/>
    <w:rsid w:val="00EB2A7A"/>
    <w:rsid w:val="00EB630B"/>
    <w:rsid w:val="00EB7D18"/>
    <w:rsid w:val="00EC0919"/>
    <w:rsid w:val="00EC15FF"/>
    <w:rsid w:val="00EC2998"/>
    <w:rsid w:val="00EC38C9"/>
    <w:rsid w:val="00EC790F"/>
    <w:rsid w:val="00ED0C45"/>
    <w:rsid w:val="00ED3765"/>
    <w:rsid w:val="00ED3897"/>
    <w:rsid w:val="00ED3A03"/>
    <w:rsid w:val="00ED5A18"/>
    <w:rsid w:val="00ED6CA9"/>
    <w:rsid w:val="00EE0DDE"/>
    <w:rsid w:val="00EE1BBA"/>
    <w:rsid w:val="00EE284D"/>
    <w:rsid w:val="00EE2D06"/>
    <w:rsid w:val="00EE4F8E"/>
    <w:rsid w:val="00EE59EF"/>
    <w:rsid w:val="00EE5F35"/>
    <w:rsid w:val="00EE633E"/>
    <w:rsid w:val="00EE67D1"/>
    <w:rsid w:val="00EE6EFD"/>
    <w:rsid w:val="00EE7698"/>
    <w:rsid w:val="00EF05A4"/>
    <w:rsid w:val="00EF3594"/>
    <w:rsid w:val="00EF35DA"/>
    <w:rsid w:val="00EF4CEB"/>
    <w:rsid w:val="00EF5BED"/>
    <w:rsid w:val="00EF692C"/>
    <w:rsid w:val="00EF76A4"/>
    <w:rsid w:val="00EF79D1"/>
    <w:rsid w:val="00F000CD"/>
    <w:rsid w:val="00F0018F"/>
    <w:rsid w:val="00F023D9"/>
    <w:rsid w:val="00F027F1"/>
    <w:rsid w:val="00F03D75"/>
    <w:rsid w:val="00F044BE"/>
    <w:rsid w:val="00F057BD"/>
    <w:rsid w:val="00F105DC"/>
    <w:rsid w:val="00F115CA"/>
    <w:rsid w:val="00F11D3D"/>
    <w:rsid w:val="00F141BA"/>
    <w:rsid w:val="00F15D6D"/>
    <w:rsid w:val="00F161C6"/>
    <w:rsid w:val="00F20022"/>
    <w:rsid w:val="00F20E34"/>
    <w:rsid w:val="00F21CE6"/>
    <w:rsid w:val="00F21D21"/>
    <w:rsid w:val="00F22CA5"/>
    <w:rsid w:val="00F238CD"/>
    <w:rsid w:val="00F267D8"/>
    <w:rsid w:val="00F27125"/>
    <w:rsid w:val="00F27952"/>
    <w:rsid w:val="00F3000B"/>
    <w:rsid w:val="00F30643"/>
    <w:rsid w:val="00F30FE8"/>
    <w:rsid w:val="00F31106"/>
    <w:rsid w:val="00F33247"/>
    <w:rsid w:val="00F340F9"/>
    <w:rsid w:val="00F3727A"/>
    <w:rsid w:val="00F40A7F"/>
    <w:rsid w:val="00F438B9"/>
    <w:rsid w:val="00F43B9A"/>
    <w:rsid w:val="00F45D4E"/>
    <w:rsid w:val="00F46848"/>
    <w:rsid w:val="00F473C7"/>
    <w:rsid w:val="00F47EB8"/>
    <w:rsid w:val="00F50BAE"/>
    <w:rsid w:val="00F5154F"/>
    <w:rsid w:val="00F52459"/>
    <w:rsid w:val="00F52B71"/>
    <w:rsid w:val="00F53DFC"/>
    <w:rsid w:val="00F5510D"/>
    <w:rsid w:val="00F555BF"/>
    <w:rsid w:val="00F558BF"/>
    <w:rsid w:val="00F55EAA"/>
    <w:rsid w:val="00F57F5B"/>
    <w:rsid w:val="00F60099"/>
    <w:rsid w:val="00F60C06"/>
    <w:rsid w:val="00F63945"/>
    <w:rsid w:val="00F65527"/>
    <w:rsid w:val="00F678A1"/>
    <w:rsid w:val="00F679C8"/>
    <w:rsid w:val="00F67D5D"/>
    <w:rsid w:val="00F7008F"/>
    <w:rsid w:val="00F70ACF"/>
    <w:rsid w:val="00F72FD2"/>
    <w:rsid w:val="00F7374F"/>
    <w:rsid w:val="00F73A3D"/>
    <w:rsid w:val="00F73ED2"/>
    <w:rsid w:val="00F742AA"/>
    <w:rsid w:val="00F74375"/>
    <w:rsid w:val="00F75A9C"/>
    <w:rsid w:val="00F764DD"/>
    <w:rsid w:val="00F76507"/>
    <w:rsid w:val="00F7663D"/>
    <w:rsid w:val="00F8034B"/>
    <w:rsid w:val="00F82A8B"/>
    <w:rsid w:val="00F82EEB"/>
    <w:rsid w:val="00F8310C"/>
    <w:rsid w:val="00F83981"/>
    <w:rsid w:val="00F83FC0"/>
    <w:rsid w:val="00F84A07"/>
    <w:rsid w:val="00F86170"/>
    <w:rsid w:val="00F866AA"/>
    <w:rsid w:val="00F8699D"/>
    <w:rsid w:val="00F87CC8"/>
    <w:rsid w:val="00F87F95"/>
    <w:rsid w:val="00F915F1"/>
    <w:rsid w:val="00F92B0A"/>
    <w:rsid w:val="00F92CFF"/>
    <w:rsid w:val="00F92EA5"/>
    <w:rsid w:val="00F930F8"/>
    <w:rsid w:val="00F9327E"/>
    <w:rsid w:val="00F941CB"/>
    <w:rsid w:val="00F94C73"/>
    <w:rsid w:val="00F95797"/>
    <w:rsid w:val="00F97127"/>
    <w:rsid w:val="00F97D43"/>
    <w:rsid w:val="00FA1195"/>
    <w:rsid w:val="00FA170D"/>
    <w:rsid w:val="00FA1F99"/>
    <w:rsid w:val="00FA3070"/>
    <w:rsid w:val="00FA37C8"/>
    <w:rsid w:val="00FA38F1"/>
    <w:rsid w:val="00FA3EE2"/>
    <w:rsid w:val="00FA4558"/>
    <w:rsid w:val="00FA56C0"/>
    <w:rsid w:val="00FA7047"/>
    <w:rsid w:val="00FA7173"/>
    <w:rsid w:val="00FA72DF"/>
    <w:rsid w:val="00FA752C"/>
    <w:rsid w:val="00FB093E"/>
    <w:rsid w:val="00FB0C1C"/>
    <w:rsid w:val="00FB24C1"/>
    <w:rsid w:val="00FB53E0"/>
    <w:rsid w:val="00FB5D7C"/>
    <w:rsid w:val="00FB5F3F"/>
    <w:rsid w:val="00FB7476"/>
    <w:rsid w:val="00FB76A6"/>
    <w:rsid w:val="00FC0139"/>
    <w:rsid w:val="00FC04A0"/>
    <w:rsid w:val="00FC0A35"/>
    <w:rsid w:val="00FC187C"/>
    <w:rsid w:val="00FC192B"/>
    <w:rsid w:val="00FC2235"/>
    <w:rsid w:val="00FC25B2"/>
    <w:rsid w:val="00FC52B1"/>
    <w:rsid w:val="00FC68D4"/>
    <w:rsid w:val="00FC7158"/>
    <w:rsid w:val="00FD0596"/>
    <w:rsid w:val="00FD1138"/>
    <w:rsid w:val="00FD21B6"/>
    <w:rsid w:val="00FD2208"/>
    <w:rsid w:val="00FD235E"/>
    <w:rsid w:val="00FD2861"/>
    <w:rsid w:val="00FD4A8A"/>
    <w:rsid w:val="00FD5AF0"/>
    <w:rsid w:val="00FD5F3A"/>
    <w:rsid w:val="00FD62BD"/>
    <w:rsid w:val="00FD74B7"/>
    <w:rsid w:val="00FE006A"/>
    <w:rsid w:val="00FE088A"/>
    <w:rsid w:val="00FE0A62"/>
    <w:rsid w:val="00FE117C"/>
    <w:rsid w:val="00FE3353"/>
    <w:rsid w:val="00FE592B"/>
    <w:rsid w:val="00FE5B91"/>
    <w:rsid w:val="00FE5C0F"/>
    <w:rsid w:val="00FE62D4"/>
    <w:rsid w:val="00FE6379"/>
    <w:rsid w:val="00FF005D"/>
    <w:rsid w:val="00FF16ED"/>
    <w:rsid w:val="00FF1852"/>
    <w:rsid w:val="00FF2764"/>
    <w:rsid w:val="00FF3905"/>
    <w:rsid w:val="00FF3F01"/>
    <w:rsid w:val="00FF579F"/>
    <w:rsid w:val="00FF73D0"/>
    <w:rsid w:val="00FF7F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0916D"/>
  <w15:docId w15:val="{061318F3-5E70-4329-87D3-C5E55D31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82B"/>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
    <w:next w:val="a"/>
    <w:link w:val="13"/>
    <w:qFormat/>
    <w:rsid w:val="009F38B5"/>
    <w:pPr>
      <w:keepNext/>
      <w:spacing w:before="240" w:after="60"/>
      <w:outlineLvl w:val="0"/>
    </w:pPr>
    <w:rPr>
      <w:rFonts w:ascii="Arial" w:eastAsia="Calibri" w:hAnsi="Arial" w:cs="Arial"/>
      <w:b/>
      <w:bCs/>
      <w:kern w:val="32"/>
      <w:sz w:val="32"/>
      <w:szCs w:val="32"/>
    </w:rPr>
  </w:style>
  <w:style w:type="paragraph" w:styleId="20">
    <w:name w:val="heading 2"/>
    <w:basedOn w:val="a"/>
    <w:next w:val="a"/>
    <w:link w:val="21"/>
    <w:semiHidden/>
    <w:unhideWhenUsed/>
    <w:qFormat/>
    <w:rsid w:val="00097395"/>
    <w:pPr>
      <w:keepNext/>
      <w:spacing w:before="240" w:after="60"/>
      <w:outlineLvl w:val="1"/>
    </w:pPr>
    <w:rPr>
      <w:rFonts w:ascii="Cambria" w:hAnsi="Cambria"/>
      <w:b/>
      <w:bCs/>
      <w:i/>
      <w:iCs/>
      <w:sz w:val="28"/>
      <w:szCs w:val="28"/>
    </w:rPr>
  </w:style>
  <w:style w:type="paragraph" w:styleId="30">
    <w:name w:val="heading 3"/>
    <w:basedOn w:val="a"/>
    <w:next w:val="a"/>
    <w:link w:val="32"/>
    <w:qFormat/>
    <w:rsid w:val="000F7727"/>
    <w:pPr>
      <w:keepNext/>
      <w:spacing w:before="240" w:after="60"/>
      <w:jc w:val="center"/>
      <w:outlineLvl w:val="2"/>
    </w:pPr>
    <w:rPr>
      <w:rFonts w:eastAsia="Calibri"/>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link w:val="12"/>
    <w:rsid w:val="009F38B5"/>
    <w:rPr>
      <w:rFonts w:ascii="Arial" w:eastAsia="Calibri" w:hAnsi="Arial" w:cs="Arial"/>
      <w:b/>
      <w:bCs/>
      <w:kern w:val="32"/>
      <w:sz w:val="32"/>
      <w:szCs w:val="32"/>
      <w:lang w:val="ru-RU" w:eastAsia="ru-RU" w:bidi="ar-SA"/>
    </w:rPr>
  </w:style>
  <w:style w:type="character" w:customStyle="1" w:styleId="32">
    <w:name w:val="Заголовок 3 Знак"/>
    <w:link w:val="30"/>
    <w:rsid w:val="000F7727"/>
    <w:rPr>
      <w:rFonts w:eastAsia="Calibri" w:cs="Arial"/>
      <w:b/>
      <w:bCs/>
      <w:sz w:val="24"/>
      <w:szCs w:val="26"/>
    </w:rPr>
  </w:style>
  <w:style w:type="paragraph" w:styleId="a3">
    <w:name w:val="footer"/>
    <w:basedOn w:val="a"/>
    <w:link w:val="a4"/>
    <w:rsid w:val="009F38B5"/>
    <w:pPr>
      <w:tabs>
        <w:tab w:val="center" w:pos="4677"/>
        <w:tab w:val="right" w:pos="9355"/>
      </w:tabs>
    </w:pPr>
  </w:style>
  <w:style w:type="character" w:styleId="a5">
    <w:name w:val="page number"/>
    <w:basedOn w:val="a0"/>
    <w:rsid w:val="009F38B5"/>
  </w:style>
  <w:style w:type="paragraph" w:styleId="a6">
    <w:name w:val="Body Text"/>
    <w:basedOn w:val="a"/>
    <w:link w:val="a7"/>
    <w:rsid w:val="009F38B5"/>
    <w:pPr>
      <w:widowControl w:val="0"/>
      <w:spacing w:before="280"/>
      <w:jc w:val="center"/>
    </w:pPr>
    <w:rPr>
      <w:rFonts w:eastAsia="Calibri"/>
      <w:sz w:val="28"/>
    </w:rPr>
  </w:style>
  <w:style w:type="character" w:customStyle="1" w:styleId="a7">
    <w:name w:val="Основной текст Знак"/>
    <w:link w:val="a6"/>
    <w:rsid w:val="009F38B5"/>
    <w:rPr>
      <w:rFonts w:eastAsia="Calibri"/>
      <w:sz w:val="28"/>
      <w:lang w:val="ru-RU" w:eastAsia="ru-RU" w:bidi="ar-SA"/>
    </w:rPr>
  </w:style>
  <w:style w:type="paragraph" w:customStyle="1" w:styleId="ConsPlusNormal">
    <w:name w:val="ConsPlusNormal"/>
    <w:link w:val="ConsPlusNormal0"/>
    <w:rsid w:val="009F38B5"/>
    <w:pPr>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9F38B5"/>
    <w:rPr>
      <w:rFonts w:ascii="Arial" w:hAnsi="Arial" w:cs="Arial"/>
      <w:lang w:eastAsia="ar-SA" w:bidi="ar-SA"/>
    </w:rPr>
  </w:style>
  <w:style w:type="character" w:styleId="a8">
    <w:name w:val="Hyperlink"/>
    <w:uiPriority w:val="99"/>
    <w:rsid w:val="00291F17"/>
    <w:rPr>
      <w:color w:val="0000FF"/>
      <w:u w:val="single"/>
    </w:rPr>
  </w:style>
  <w:style w:type="paragraph" w:styleId="a9">
    <w:name w:val="Plain Text"/>
    <w:basedOn w:val="a"/>
    <w:link w:val="aa"/>
    <w:rsid w:val="00291F17"/>
    <w:pPr>
      <w:autoSpaceDE w:val="0"/>
      <w:autoSpaceDN w:val="0"/>
    </w:pPr>
    <w:rPr>
      <w:rFonts w:ascii="Courier New" w:hAnsi="Courier New" w:cs="Courier New"/>
    </w:rPr>
  </w:style>
  <w:style w:type="character" w:customStyle="1" w:styleId="aa">
    <w:name w:val="Текст Знак"/>
    <w:link w:val="a9"/>
    <w:rsid w:val="00291F17"/>
    <w:rPr>
      <w:rFonts w:ascii="Courier New" w:hAnsi="Courier New" w:cs="Courier New"/>
      <w:lang w:val="ru-RU" w:eastAsia="ru-RU" w:bidi="ar-SA"/>
    </w:rPr>
  </w:style>
  <w:style w:type="character" w:customStyle="1" w:styleId="FontStyle32">
    <w:name w:val="Font Style32"/>
    <w:rsid w:val="00291F17"/>
    <w:rPr>
      <w:rFonts w:ascii="Times New Roman" w:hAnsi="Times New Roman" w:cs="Times New Roman"/>
      <w:b/>
      <w:bCs/>
      <w:sz w:val="20"/>
      <w:szCs w:val="20"/>
    </w:rPr>
  </w:style>
  <w:style w:type="character" w:customStyle="1" w:styleId="FontStyle33">
    <w:name w:val="Font Style33"/>
    <w:rsid w:val="00291F17"/>
    <w:rPr>
      <w:rFonts w:ascii="Times New Roman" w:hAnsi="Times New Roman" w:cs="Times New Roman"/>
      <w:sz w:val="20"/>
      <w:szCs w:val="20"/>
    </w:rPr>
  </w:style>
  <w:style w:type="paragraph" w:customStyle="1" w:styleId="14">
    <w:name w:val="Абзац списка1"/>
    <w:basedOn w:val="a"/>
    <w:rsid w:val="00291F17"/>
    <w:pPr>
      <w:spacing w:after="200" w:line="276" w:lineRule="auto"/>
      <w:ind w:left="720"/>
      <w:contextualSpacing/>
    </w:pPr>
    <w:rPr>
      <w:rFonts w:ascii="Calibri" w:hAnsi="Calibri"/>
      <w:sz w:val="22"/>
      <w:szCs w:val="22"/>
    </w:rPr>
  </w:style>
  <w:style w:type="table" w:styleId="ab">
    <w:name w:val="Table Grid"/>
    <w:basedOn w:val="a1"/>
    <w:rsid w:val="00CF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9C0889"/>
    <w:rPr>
      <w:rFonts w:ascii="Tahoma" w:hAnsi="Tahoma"/>
      <w:sz w:val="16"/>
      <w:szCs w:val="16"/>
    </w:rPr>
  </w:style>
  <w:style w:type="character" w:customStyle="1" w:styleId="ad">
    <w:name w:val="Текст выноски Знак"/>
    <w:link w:val="ac"/>
    <w:rsid w:val="009C0889"/>
    <w:rPr>
      <w:rFonts w:ascii="Tahoma" w:hAnsi="Tahoma" w:cs="Tahoma"/>
      <w:sz w:val="16"/>
      <w:szCs w:val="16"/>
    </w:rPr>
  </w:style>
  <w:style w:type="character" w:customStyle="1" w:styleId="a4">
    <w:name w:val="Нижний колонтитул Знак"/>
    <w:basedOn w:val="a0"/>
    <w:link w:val="a3"/>
    <w:rsid w:val="001216C4"/>
  </w:style>
  <w:style w:type="paragraph" w:customStyle="1" w:styleId="-6">
    <w:name w:val="Пункт-6"/>
    <w:basedOn w:val="a"/>
    <w:rsid w:val="00362C49"/>
    <w:pPr>
      <w:tabs>
        <w:tab w:val="num" w:pos="2574"/>
      </w:tabs>
      <w:spacing w:line="288" w:lineRule="auto"/>
      <w:ind w:left="873" w:firstLine="567"/>
      <w:jc w:val="both"/>
    </w:pPr>
    <w:rPr>
      <w:sz w:val="28"/>
      <w:szCs w:val="24"/>
    </w:rPr>
  </w:style>
  <w:style w:type="paragraph" w:styleId="ae">
    <w:name w:val="TOC Heading"/>
    <w:basedOn w:val="12"/>
    <w:next w:val="a"/>
    <w:uiPriority w:val="39"/>
    <w:qFormat/>
    <w:rsid w:val="000F7727"/>
    <w:pPr>
      <w:keepLines/>
      <w:spacing w:before="480" w:after="0" w:line="276" w:lineRule="auto"/>
      <w:outlineLvl w:val="9"/>
    </w:pPr>
    <w:rPr>
      <w:rFonts w:ascii="Cambria" w:eastAsia="Times New Roman" w:hAnsi="Cambria" w:cs="Times New Roman"/>
      <w:color w:val="365F91"/>
      <w:kern w:val="0"/>
      <w:sz w:val="28"/>
      <w:szCs w:val="28"/>
    </w:rPr>
  </w:style>
  <w:style w:type="paragraph" w:styleId="33">
    <w:name w:val="toc 3"/>
    <w:basedOn w:val="a"/>
    <w:next w:val="a"/>
    <w:autoRedefine/>
    <w:uiPriority w:val="39"/>
    <w:rsid w:val="008205B3"/>
    <w:pPr>
      <w:tabs>
        <w:tab w:val="left" w:pos="426"/>
        <w:tab w:val="right" w:leader="dot" w:pos="10195"/>
      </w:tabs>
    </w:pPr>
    <w:rPr>
      <w:rFonts w:ascii="Calibri" w:hAnsi="Calibri"/>
      <w:i/>
      <w:iCs/>
    </w:rPr>
  </w:style>
  <w:style w:type="paragraph" w:styleId="22">
    <w:name w:val="toc 2"/>
    <w:basedOn w:val="a"/>
    <w:next w:val="a"/>
    <w:autoRedefine/>
    <w:uiPriority w:val="39"/>
    <w:rsid w:val="000F7727"/>
    <w:pPr>
      <w:ind w:left="200"/>
    </w:pPr>
    <w:rPr>
      <w:rFonts w:ascii="Calibri" w:hAnsi="Calibri"/>
      <w:smallCaps/>
    </w:rPr>
  </w:style>
  <w:style w:type="paragraph" w:styleId="af">
    <w:name w:val="Subtitle"/>
    <w:basedOn w:val="a"/>
    <w:next w:val="a"/>
    <w:link w:val="af0"/>
    <w:qFormat/>
    <w:rsid w:val="00AF4F06"/>
    <w:pPr>
      <w:spacing w:after="60"/>
      <w:jc w:val="center"/>
      <w:outlineLvl w:val="1"/>
    </w:pPr>
    <w:rPr>
      <w:rFonts w:ascii="Cambria" w:hAnsi="Cambria"/>
      <w:sz w:val="24"/>
      <w:szCs w:val="24"/>
    </w:rPr>
  </w:style>
  <w:style w:type="character" w:customStyle="1" w:styleId="af0">
    <w:name w:val="Подзаголовок Знак"/>
    <w:link w:val="af"/>
    <w:rsid w:val="00AF4F06"/>
    <w:rPr>
      <w:rFonts w:ascii="Cambria" w:eastAsia="Times New Roman" w:hAnsi="Cambria" w:cs="Times New Roman"/>
      <w:sz w:val="24"/>
      <w:szCs w:val="24"/>
    </w:rPr>
  </w:style>
  <w:style w:type="paragraph" w:styleId="15">
    <w:name w:val="toc 1"/>
    <w:aliases w:val="Оглавление 10"/>
    <w:basedOn w:val="a"/>
    <w:next w:val="a"/>
    <w:autoRedefine/>
    <w:qFormat/>
    <w:rsid w:val="00996901"/>
    <w:pPr>
      <w:spacing w:before="120" w:after="120"/>
    </w:pPr>
    <w:rPr>
      <w:b/>
      <w:bCs/>
      <w:i/>
      <w:caps/>
      <w:sz w:val="22"/>
    </w:rPr>
  </w:style>
  <w:style w:type="paragraph" w:styleId="40">
    <w:name w:val="toc 4"/>
    <w:basedOn w:val="a"/>
    <w:next w:val="a"/>
    <w:autoRedefine/>
    <w:rsid w:val="00B276A1"/>
    <w:pPr>
      <w:ind w:left="600"/>
    </w:pPr>
    <w:rPr>
      <w:rFonts w:ascii="Calibri" w:hAnsi="Calibri"/>
      <w:sz w:val="18"/>
      <w:szCs w:val="18"/>
    </w:rPr>
  </w:style>
  <w:style w:type="paragraph" w:styleId="50">
    <w:name w:val="toc 5"/>
    <w:basedOn w:val="a"/>
    <w:next w:val="a"/>
    <w:autoRedefine/>
    <w:rsid w:val="00B276A1"/>
    <w:pPr>
      <w:ind w:left="800"/>
    </w:pPr>
    <w:rPr>
      <w:rFonts w:ascii="Calibri" w:hAnsi="Calibri"/>
      <w:sz w:val="18"/>
      <w:szCs w:val="18"/>
    </w:rPr>
  </w:style>
  <w:style w:type="paragraph" w:styleId="60">
    <w:name w:val="toc 6"/>
    <w:basedOn w:val="a"/>
    <w:next w:val="a"/>
    <w:autoRedefine/>
    <w:rsid w:val="00B276A1"/>
    <w:pPr>
      <w:ind w:left="1000"/>
    </w:pPr>
    <w:rPr>
      <w:rFonts w:ascii="Calibri" w:hAnsi="Calibri"/>
      <w:sz w:val="18"/>
      <w:szCs w:val="18"/>
    </w:rPr>
  </w:style>
  <w:style w:type="paragraph" w:styleId="70">
    <w:name w:val="toc 7"/>
    <w:basedOn w:val="a"/>
    <w:next w:val="a"/>
    <w:autoRedefine/>
    <w:rsid w:val="00B276A1"/>
    <w:pPr>
      <w:ind w:left="1200"/>
    </w:pPr>
    <w:rPr>
      <w:rFonts w:ascii="Calibri" w:hAnsi="Calibri"/>
      <w:sz w:val="18"/>
      <w:szCs w:val="18"/>
    </w:rPr>
  </w:style>
  <w:style w:type="paragraph" w:styleId="80">
    <w:name w:val="toc 8"/>
    <w:basedOn w:val="a"/>
    <w:next w:val="a"/>
    <w:autoRedefine/>
    <w:rsid w:val="00B276A1"/>
    <w:pPr>
      <w:ind w:left="1400"/>
    </w:pPr>
    <w:rPr>
      <w:rFonts w:ascii="Calibri" w:hAnsi="Calibri"/>
      <w:sz w:val="18"/>
      <w:szCs w:val="18"/>
    </w:rPr>
  </w:style>
  <w:style w:type="paragraph" w:styleId="90">
    <w:name w:val="toc 9"/>
    <w:basedOn w:val="a"/>
    <w:next w:val="a"/>
    <w:autoRedefine/>
    <w:rsid w:val="00B276A1"/>
    <w:pPr>
      <w:ind w:left="1600"/>
    </w:pPr>
    <w:rPr>
      <w:rFonts w:ascii="Calibri" w:hAnsi="Calibri"/>
      <w:sz w:val="18"/>
      <w:szCs w:val="18"/>
    </w:rPr>
  </w:style>
  <w:style w:type="paragraph" w:styleId="af1">
    <w:name w:val="Title"/>
    <w:basedOn w:val="a"/>
    <w:qFormat/>
    <w:rsid w:val="00F027F1"/>
    <w:pPr>
      <w:jc w:val="center"/>
    </w:pPr>
    <w:rPr>
      <w:b/>
      <w:sz w:val="24"/>
    </w:rPr>
  </w:style>
  <w:style w:type="character" w:customStyle="1" w:styleId="95pt">
    <w:name w:val="Основной текст + 9;5 pt"/>
    <w:rsid w:val="005733E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Заголовок 2 Знак"/>
    <w:link w:val="20"/>
    <w:semiHidden/>
    <w:rsid w:val="00097395"/>
    <w:rPr>
      <w:rFonts w:ascii="Cambria" w:eastAsia="Times New Roman" w:hAnsi="Cambria" w:cs="Times New Roman"/>
      <w:b/>
      <w:bCs/>
      <w:i/>
      <w:iCs/>
      <w:sz w:val="28"/>
      <w:szCs w:val="28"/>
    </w:rPr>
  </w:style>
  <w:style w:type="paragraph" w:styleId="af2">
    <w:name w:val="No Spacing"/>
    <w:link w:val="af3"/>
    <w:uiPriority w:val="1"/>
    <w:qFormat/>
    <w:rsid w:val="00ED5A18"/>
    <w:rPr>
      <w:rFonts w:ascii="Calibri" w:hAnsi="Calibri"/>
      <w:sz w:val="22"/>
      <w:szCs w:val="22"/>
    </w:rPr>
  </w:style>
  <w:style w:type="numbering" w:customStyle="1" w:styleId="1">
    <w:name w:val="Стиль1"/>
    <w:rsid w:val="00127C99"/>
    <w:pPr>
      <w:numPr>
        <w:numId w:val="4"/>
      </w:numPr>
    </w:pPr>
  </w:style>
  <w:style w:type="paragraph" w:styleId="af4">
    <w:name w:val="header"/>
    <w:basedOn w:val="a"/>
    <w:link w:val="af5"/>
    <w:rsid w:val="006E306E"/>
    <w:pPr>
      <w:tabs>
        <w:tab w:val="center" w:pos="4677"/>
        <w:tab w:val="right" w:pos="9355"/>
      </w:tabs>
    </w:pPr>
  </w:style>
  <w:style w:type="character" w:customStyle="1" w:styleId="af5">
    <w:name w:val="Верхний колонтитул Знак"/>
    <w:basedOn w:val="a0"/>
    <w:link w:val="af4"/>
    <w:rsid w:val="006E306E"/>
  </w:style>
  <w:style w:type="character" w:customStyle="1" w:styleId="af3">
    <w:name w:val="Без интервала Знак"/>
    <w:link w:val="af2"/>
    <w:uiPriority w:val="1"/>
    <w:rsid w:val="001B7CF9"/>
    <w:rPr>
      <w:rFonts w:ascii="Calibri" w:hAnsi="Calibri"/>
      <w:sz w:val="22"/>
      <w:szCs w:val="22"/>
    </w:rPr>
  </w:style>
  <w:style w:type="paragraph" w:customStyle="1" w:styleId="af6">
    <w:name w:val="ТекстДоговора"/>
    <w:basedOn w:val="a"/>
    <w:rsid w:val="00F30643"/>
    <w:pPr>
      <w:spacing w:before="120"/>
      <w:ind w:firstLine="284"/>
      <w:jc w:val="both"/>
    </w:pPr>
    <w:rPr>
      <w:rFonts w:ascii="Tahoma" w:hAnsi="Tahoma"/>
      <w:snapToGrid w:val="0"/>
    </w:rPr>
  </w:style>
  <w:style w:type="paragraph" w:styleId="af7">
    <w:name w:val="List Paragraph"/>
    <w:basedOn w:val="a"/>
    <w:uiPriority w:val="34"/>
    <w:qFormat/>
    <w:rsid w:val="00F30643"/>
    <w:pPr>
      <w:ind w:left="720"/>
      <w:contextualSpacing/>
    </w:pPr>
    <w:rPr>
      <w:sz w:val="24"/>
      <w:szCs w:val="24"/>
    </w:rPr>
  </w:style>
  <w:style w:type="numbering" w:customStyle="1" w:styleId="2">
    <w:name w:val="Стиль2"/>
    <w:rsid w:val="003C15E7"/>
    <w:pPr>
      <w:numPr>
        <w:numId w:val="7"/>
      </w:numPr>
    </w:pPr>
  </w:style>
  <w:style w:type="character" w:styleId="af8">
    <w:name w:val="Book Title"/>
    <w:uiPriority w:val="33"/>
    <w:qFormat/>
    <w:rsid w:val="00DF2825"/>
    <w:rPr>
      <w:b/>
      <w:bCs/>
      <w:i/>
      <w:iCs/>
      <w:spacing w:val="5"/>
    </w:rPr>
  </w:style>
  <w:style w:type="numbering" w:customStyle="1" w:styleId="3">
    <w:name w:val="Стиль3"/>
    <w:rsid w:val="00EA3C9C"/>
    <w:pPr>
      <w:numPr>
        <w:numId w:val="9"/>
      </w:numPr>
    </w:pPr>
  </w:style>
  <w:style w:type="numbering" w:customStyle="1" w:styleId="4">
    <w:name w:val="Стиль4"/>
    <w:rsid w:val="003107B3"/>
    <w:pPr>
      <w:numPr>
        <w:numId w:val="10"/>
      </w:numPr>
    </w:pPr>
  </w:style>
  <w:style w:type="numbering" w:customStyle="1" w:styleId="5">
    <w:name w:val="Стиль5"/>
    <w:rsid w:val="008E448F"/>
    <w:pPr>
      <w:numPr>
        <w:numId w:val="12"/>
      </w:numPr>
    </w:pPr>
  </w:style>
  <w:style w:type="numbering" w:customStyle="1" w:styleId="31">
    <w:name w:val="Стиль31"/>
    <w:rsid w:val="00CB651D"/>
    <w:pPr>
      <w:numPr>
        <w:numId w:val="1"/>
      </w:numPr>
    </w:pPr>
  </w:style>
  <w:style w:type="numbering" w:customStyle="1" w:styleId="51">
    <w:name w:val="Стиль51"/>
    <w:rsid w:val="00CB651D"/>
    <w:pPr>
      <w:numPr>
        <w:numId w:val="13"/>
      </w:numPr>
    </w:pPr>
  </w:style>
  <w:style w:type="numbering" w:customStyle="1" w:styleId="6">
    <w:name w:val="Стиль6"/>
    <w:uiPriority w:val="99"/>
    <w:rsid w:val="00C6288E"/>
    <w:pPr>
      <w:numPr>
        <w:numId w:val="14"/>
      </w:numPr>
    </w:pPr>
  </w:style>
  <w:style w:type="numbering" w:customStyle="1" w:styleId="7">
    <w:name w:val="Стиль7"/>
    <w:uiPriority w:val="99"/>
    <w:rsid w:val="00C6288E"/>
    <w:pPr>
      <w:numPr>
        <w:numId w:val="16"/>
      </w:numPr>
    </w:pPr>
  </w:style>
  <w:style w:type="numbering" w:customStyle="1" w:styleId="8">
    <w:name w:val="Стиль8"/>
    <w:uiPriority w:val="99"/>
    <w:rsid w:val="002B714C"/>
    <w:pPr>
      <w:numPr>
        <w:numId w:val="23"/>
      </w:numPr>
    </w:pPr>
  </w:style>
  <w:style w:type="numbering" w:customStyle="1" w:styleId="9">
    <w:name w:val="Стиль9"/>
    <w:uiPriority w:val="99"/>
    <w:rsid w:val="002B714C"/>
    <w:pPr>
      <w:numPr>
        <w:numId w:val="24"/>
      </w:numPr>
    </w:pPr>
  </w:style>
  <w:style w:type="numbering" w:customStyle="1" w:styleId="10">
    <w:name w:val="Стиль10"/>
    <w:uiPriority w:val="99"/>
    <w:rsid w:val="00156DEE"/>
    <w:pPr>
      <w:numPr>
        <w:numId w:val="27"/>
      </w:numPr>
    </w:pPr>
  </w:style>
  <w:style w:type="numbering" w:customStyle="1" w:styleId="11">
    <w:name w:val="Стиль11"/>
    <w:uiPriority w:val="99"/>
    <w:rsid w:val="004D35F3"/>
    <w:pPr>
      <w:numPr>
        <w:numId w:val="30"/>
      </w:numPr>
    </w:pPr>
  </w:style>
  <w:style w:type="paragraph" w:styleId="af9">
    <w:name w:val="Normal (Web)"/>
    <w:basedOn w:val="a"/>
    <w:uiPriority w:val="99"/>
    <w:unhideWhenUsed/>
    <w:rsid w:val="008441E6"/>
    <w:pPr>
      <w:spacing w:before="100" w:beforeAutospacing="1" w:after="100" w:afterAutospacing="1"/>
    </w:pPr>
    <w:rPr>
      <w:sz w:val="24"/>
      <w:szCs w:val="24"/>
    </w:rPr>
  </w:style>
  <w:style w:type="character" w:customStyle="1" w:styleId="apple-converted-space">
    <w:name w:val="apple-converted-space"/>
    <w:basedOn w:val="a0"/>
    <w:rsid w:val="008441E6"/>
  </w:style>
  <w:style w:type="character" w:customStyle="1" w:styleId="placeholder">
    <w:name w:val="placeholder"/>
    <w:basedOn w:val="a0"/>
    <w:rsid w:val="00844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547">
      <w:bodyDiv w:val="1"/>
      <w:marLeft w:val="0"/>
      <w:marRight w:val="0"/>
      <w:marTop w:val="0"/>
      <w:marBottom w:val="0"/>
      <w:divBdr>
        <w:top w:val="none" w:sz="0" w:space="0" w:color="auto"/>
        <w:left w:val="none" w:sz="0" w:space="0" w:color="auto"/>
        <w:bottom w:val="none" w:sz="0" w:space="0" w:color="auto"/>
        <w:right w:val="none" w:sz="0" w:space="0" w:color="auto"/>
      </w:divBdr>
    </w:div>
    <w:div w:id="28728878">
      <w:bodyDiv w:val="1"/>
      <w:marLeft w:val="0"/>
      <w:marRight w:val="0"/>
      <w:marTop w:val="0"/>
      <w:marBottom w:val="0"/>
      <w:divBdr>
        <w:top w:val="none" w:sz="0" w:space="0" w:color="auto"/>
        <w:left w:val="none" w:sz="0" w:space="0" w:color="auto"/>
        <w:bottom w:val="none" w:sz="0" w:space="0" w:color="auto"/>
        <w:right w:val="none" w:sz="0" w:space="0" w:color="auto"/>
      </w:divBdr>
    </w:div>
    <w:div w:id="56559859">
      <w:bodyDiv w:val="1"/>
      <w:marLeft w:val="0"/>
      <w:marRight w:val="0"/>
      <w:marTop w:val="0"/>
      <w:marBottom w:val="0"/>
      <w:divBdr>
        <w:top w:val="none" w:sz="0" w:space="0" w:color="auto"/>
        <w:left w:val="none" w:sz="0" w:space="0" w:color="auto"/>
        <w:bottom w:val="none" w:sz="0" w:space="0" w:color="auto"/>
        <w:right w:val="none" w:sz="0" w:space="0" w:color="auto"/>
      </w:divBdr>
    </w:div>
    <w:div w:id="78446725">
      <w:bodyDiv w:val="1"/>
      <w:marLeft w:val="0"/>
      <w:marRight w:val="0"/>
      <w:marTop w:val="0"/>
      <w:marBottom w:val="0"/>
      <w:divBdr>
        <w:top w:val="none" w:sz="0" w:space="0" w:color="auto"/>
        <w:left w:val="none" w:sz="0" w:space="0" w:color="auto"/>
        <w:bottom w:val="none" w:sz="0" w:space="0" w:color="auto"/>
        <w:right w:val="none" w:sz="0" w:space="0" w:color="auto"/>
      </w:divBdr>
    </w:div>
    <w:div w:id="120656055">
      <w:bodyDiv w:val="1"/>
      <w:marLeft w:val="0"/>
      <w:marRight w:val="0"/>
      <w:marTop w:val="0"/>
      <w:marBottom w:val="0"/>
      <w:divBdr>
        <w:top w:val="none" w:sz="0" w:space="0" w:color="auto"/>
        <w:left w:val="none" w:sz="0" w:space="0" w:color="auto"/>
        <w:bottom w:val="none" w:sz="0" w:space="0" w:color="auto"/>
        <w:right w:val="none" w:sz="0" w:space="0" w:color="auto"/>
      </w:divBdr>
    </w:div>
    <w:div w:id="122627376">
      <w:bodyDiv w:val="1"/>
      <w:marLeft w:val="0"/>
      <w:marRight w:val="0"/>
      <w:marTop w:val="0"/>
      <w:marBottom w:val="0"/>
      <w:divBdr>
        <w:top w:val="none" w:sz="0" w:space="0" w:color="auto"/>
        <w:left w:val="none" w:sz="0" w:space="0" w:color="auto"/>
        <w:bottom w:val="none" w:sz="0" w:space="0" w:color="auto"/>
        <w:right w:val="none" w:sz="0" w:space="0" w:color="auto"/>
      </w:divBdr>
    </w:div>
    <w:div w:id="130178732">
      <w:bodyDiv w:val="1"/>
      <w:marLeft w:val="0"/>
      <w:marRight w:val="0"/>
      <w:marTop w:val="0"/>
      <w:marBottom w:val="0"/>
      <w:divBdr>
        <w:top w:val="none" w:sz="0" w:space="0" w:color="auto"/>
        <w:left w:val="none" w:sz="0" w:space="0" w:color="auto"/>
        <w:bottom w:val="none" w:sz="0" w:space="0" w:color="auto"/>
        <w:right w:val="none" w:sz="0" w:space="0" w:color="auto"/>
      </w:divBdr>
    </w:div>
    <w:div w:id="163251403">
      <w:bodyDiv w:val="1"/>
      <w:marLeft w:val="0"/>
      <w:marRight w:val="0"/>
      <w:marTop w:val="0"/>
      <w:marBottom w:val="0"/>
      <w:divBdr>
        <w:top w:val="none" w:sz="0" w:space="0" w:color="auto"/>
        <w:left w:val="none" w:sz="0" w:space="0" w:color="auto"/>
        <w:bottom w:val="none" w:sz="0" w:space="0" w:color="auto"/>
        <w:right w:val="none" w:sz="0" w:space="0" w:color="auto"/>
      </w:divBdr>
    </w:div>
    <w:div w:id="163400882">
      <w:bodyDiv w:val="1"/>
      <w:marLeft w:val="0"/>
      <w:marRight w:val="0"/>
      <w:marTop w:val="0"/>
      <w:marBottom w:val="0"/>
      <w:divBdr>
        <w:top w:val="none" w:sz="0" w:space="0" w:color="auto"/>
        <w:left w:val="none" w:sz="0" w:space="0" w:color="auto"/>
        <w:bottom w:val="none" w:sz="0" w:space="0" w:color="auto"/>
        <w:right w:val="none" w:sz="0" w:space="0" w:color="auto"/>
      </w:divBdr>
    </w:div>
    <w:div w:id="189803854">
      <w:bodyDiv w:val="1"/>
      <w:marLeft w:val="0"/>
      <w:marRight w:val="0"/>
      <w:marTop w:val="0"/>
      <w:marBottom w:val="0"/>
      <w:divBdr>
        <w:top w:val="none" w:sz="0" w:space="0" w:color="auto"/>
        <w:left w:val="none" w:sz="0" w:space="0" w:color="auto"/>
        <w:bottom w:val="none" w:sz="0" w:space="0" w:color="auto"/>
        <w:right w:val="none" w:sz="0" w:space="0" w:color="auto"/>
      </w:divBdr>
    </w:div>
    <w:div w:id="200020031">
      <w:bodyDiv w:val="1"/>
      <w:marLeft w:val="0"/>
      <w:marRight w:val="0"/>
      <w:marTop w:val="0"/>
      <w:marBottom w:val="0"/>
      <w:divBdr>
        <w:top w:val="none" w:sz="0" w:space="0" w:color="auto"/>
        <w:left w:val="none" w:sz="0" w:space="0" w:color="auto"/>
        <w:bottom w:val="none" w:sz="0" w:space="0" w:color="auto"/>
        <w:right w:val="none" w:sz="0" w:space="0" w:color="auto"/>
      </w:divBdr>
    </w:div>
    <w:div w:id="208805838">
      <w:bodyDiv w:val="1"/>
      <w:marLeft w:val="0"/>
      <w:marRight w:val="0"/>
      <w:marTop w:val="0"/>
      <w:marBottom w:val="0"/>
      <w:divBdr>
        <w:top w:val="none" w:sz="0" w:space="0" w:color="auto"/>
        <w:left w:val="none" w:sz="0" w:space="0" w:color="auto"/>
        <w:bottom w:val="none" w:sz="0" w:space="0" w:color="auto"/>
        <w:right w:val="none" w:sz="0" w:space="0" w:color="auto"/>
      </w:divBdr>
    </w:div>
    <w:div w:id="246621812">
      <w:bodyDiv w:val="1"/>
      <w:marLeft w:val="0"/>
      <w:marRight w:val="0"/>
      <w:marTop w:val="0"/>
      <w:marBottom w:val="0"/>
      <w:divBdr>
        <w:top w:val="none" w:sz="0" w:space="0" w:color="auto"/>
        <w:left w:val="none" w:sz="0" w:space="0" w:color="auto"/>
        <w:bottom w:val="none" w:sz="0" w:space="0" w:color="auto"/>
        <w:right w:val="none" w:sz="0" w:space="0" w:color="auto"/>
      </w:divBdr>
    </w:div>
    <w:div w:id="248123266">
      <w:bodyDiv w:val="1"/>
      <w:marLeft w:val="0"/>
      <w:marRight w:val="0"/>
      <w:marTop w:val="0"/>
      <w:marBottom w:val="0"/>
      <w:divBdr>
        <w:top w:val="none" w:sz="0" w:space="0" w:color="auto"/>
        <w:left w:val="none" w:sz="0" w:space="0" w:color="auto"/>
        <w:bottom w:val="none" w:sz="0" w:space="0" w:color="auto"/>
        <w:right w:val="none" w:sz="0" w:space="0" w:color="auto"/>
      </w:divBdr>
    </w:div>
    <w:div w:id="277952303">
      <w:bodyDiv w:val="1"/>
      <w:marLeft w:val="0"/>
      <w:marRight w:val="0"/>
      <w:marTop w:val="0"/>
      <w:marBottom w:val="0"/>
      <w:divBdr>
        <w:top w:val="none" w:sz="0" w:space="0" w:color="auto"/>
        <w:left w:val="none" w:sz="0" w:space="0" w:color="auto"/>
        <w:bottom w:val="none" w:sz="0" w:space="0" w:color="auto"/>
        <w:right w:val="none" w:sz="0" w:space="0" w:color="auto"/>
      </w:divBdr>
    </w:div>
    <w:div w:id="343285557">
      <w:bodyDiv w:val="1"/>
      <w:marLeft w:val="0"/>
      <w:marRight w:val="0"/>
      <w:marTop w:val="0"/>
      <w:marBottom w:val="0"/>
      <w:divBdr>
        <w:top w:val="none" w:sz="0" w:space="0" w:color="auto"/>
        <w:left w:val="none" w:sz="0" w:space="0" w:color="auto"/>
        <w:bottom w:val="none" w:sz="0" w:space="0" w:color="auto"/>
        <w:right w:val="none" w:sz="0" w:space="0" w:color="auto"/>
      </w:divBdr>
    </w:div>
    <w:div w:id="353658414">
      <w:bodyDiv w:val="1"/>
      <w:marLeft w:val="0"/>
      <w:marRight w:val="0"/>
      <w:marTop w:val="0"/>
      <w:marBottom w:val="0"/>
      <w:divBdr>
        <w:top w:val="none" w:sz="0" w:space="0" w:color="auto"/>
        <w:left w:val="none" w:sz="0" w:space="0" w:color="auto"/>
        <w:bottom w:val="none" w:sz="0" w:space="0" w:color="auto"/>
        <w:right w:val="none" w:sz="0" w:space="0" w:color="auto"/>
      </w:divBdr>
    </w:div>
    <w:div w:id="354500329">
      <w:bodyDiv w:val="1"/>
      <w:marLeft w:val="0"/>
      <w:marRight w:val="0"/>
      <w:marTop w:val="0"/>
      <w:marBottom w:val="0"/>
      <w:divBdr>
        <w:top w:val="none" w:sz="0" w:space="0" w:color="auto"/>
        <w:left w:val="none" w:sz="0" w:space="0" w:color="auto"/>
        <w:bottom w:val="none" w:sz="0" w:space="0" w:color="auto"/>
        <w:right w:val="none" w:sz="0" w:space="0" w:color="auto"/>
      </w:divBdr>
    </w:div>
    <w:div w:id="364336263">
      <w:bodyDiv w:val="1"/>
      <w:marLeft w:val="0"/>
      <w:marRight w:val="0"/>
      <w:marTop w:val="0"/>
      <w:marBottom w:val="0"/>
      <w:divBdr>
        <w:top w:val="none" w:sz="0" w:space="0" w:color="auto"/>
        <w:left w:val="none" w:sz="0" w:space="0" w:color="auto"/>
        <w:bottom w:val="none" w:sz="0" w:space="0" w:color="auto"/>
        <w:right w:val="none" w:sz="0" w:space="0" w:color="auto"/>
      </w:divBdr>
    </w:div>
    <w:div w:id="370114547">
      <w:bodyDiv w:val="1"/>
      <w:marLeft w:val="0"/>
      <w:marRight w:val="0"/>
      <w:marTop w:val="0"/>
      <w:marBottom w:val="0"/>
      <w:divBdr>
        <w:top w:val="none" w:sz="0" w:space="0" w:color="auto"/>
        <w:left w:val="none" w:sz="0" w:space="0" w:color="auto"/>
        <w:bottom w:val="none" w:sz="0" w:space="0" w:color="auto"/>
        <w:right w:val="none" w:sz="0" w:space="0" w:color="auto"/>
      </w:divBdr>
    </w:div>
    <w:div w:id="386223918">
      <w:bodyDiv w:val="1"/>
      <w:marLeft w:val="0"/>
      <w:marRight w:val="0"/>
      <w:marTop w:val="0"/>
      <w:marBottom w:val="0"/>
      <w:divBdr>
        <w:top w:val="none" w:sz="0" w:space="0" w:color="auto"/>
        <w:left w:val="none" w:sz="0" w:space="0" w:color="auto"/>
        <w:bottom w:val="none" w:sz="0" w:space="0" w:color="auto"/>
        <w:right w:val="none" w:sz="0" w:space="0" w:color="auto"/>
      </w:divBdr>
    </w:div>
    <w:div w:id="405885557">
      <w:bodyDiv w:val="1"/>
      <w:marLeft w:val="0"/>
      <w:marRight w:val="0"/>
      <w:marTop w:val="0"/>
      <w:marBottom w:val="0"/>
      <w:divBdr>
        <w:top w:val="none" w:sz="0" w:space="0" w:color="auto"/>
        <w:left w:val="none" w:sz="0" w:space="0" w:color="auto"/>
        <w:bottom w:val="none" w:sz="0" w:space="0" w:color="auto"/>
        <w:right w:val="none" w:sz="0" w:space="0" w:color="auto"/>
      </w:divBdr>
    </w:div>
    <w:div w:id="441610730">
      <w:bodyDiv w:val="1"/>
      <w:marLeft w:val="0"/>
      <w:marRight w:val="0"/>
      <w:marTop w:val="0"/>
      <w:marBottom w:val="0"/>
      <w:divBdr>
        <w:top w:val="none" w:sz="0" w:space="0" w:color="auto"/>
        <w:left w:val="none" w:sz="0" w:space="0" w:color="auto"/>
        <w:bottom w:val="none" w:sz="0" w:space="0" w:color="auto"/>
        <w:right w:val="none" w:sz="0" w:space="0" w:color="auto"/>
      </w:divBdr>
    </w:div>
    <w:div w:id="473329901">
      <w:bodyDiv w:val="1"/>
      <w:marLeft w:val="0"/>
      <w:marRight w:val="0"/>
      <w:marTop w:val="0"/>
      <w:marBottom w:val="0"/>
      <w:divBdr>
        <w:top w:val="none" w:sz="0" w:space="0" w:color="auto"/>
        <w:left w:val="none" w:sz="0" w:space="0" w:color="auto"/>
        <w:bottom w:val="none" w:sz="0" w:space="0" w:color="auto"/>
        <w:right w:val="none" w:sz="0" w:space="0" w:color="auto"/>
      </w:divBdr>
    </w:div>
    <w:div w:id="478882319">
      <w:bodyDiv w:val="1"/>
      <w:marLeft w:val="0"/>
      <w:marRight w:val="0"/>
      <w:marTop w:val="0"/>
      <w:marBottom w:val="0"/>
      <w:divBdr>
        <w:top w:val="none" w:sz="0" w:space="0" w:color="auto"/>
        <w:left w:val="none" w:sz="0" w:space="0" w:color="auto"/>
        <w:bottom w:val="none" w:sz="0" w:space="0" w:color="auto"/>
        <w:right w:val="none" w:sz="0" w:space="0" w:color="auto"/>
      </w:divBdr>
    </w:div>
    <w:div w:id="487332636">
      <w:bodyDiv w:val="1"/>
      <w:marLeft w:val="0"/>
      <w:marRight w:val="0"/>
      <w:marTop w:val="0"/>
      <w:marBottom w:val="0"/>
      <w:divBdr>
        <w:top w:val="none" w:sz="0" w:space="0" w:color="auto"/>
        <w:left w:val="none" w:sz="0" w:space="0" w:color="auto"/>
        <w:bottom w:val="none" w:sz="0" w:space="0" w:color="auto"/>
        <w:right w:val="none" w:sz="0" w:space="0" w:color="auto"/>
      </w:divBdr>
    </w:div>
    <w:div w:id="489030421">
      <w:bodyDiv w:val="1"/>
      <w:marLeft w:val="0"/>
      <w:marRight w:val="0"/>
      <w:marTop w:val="0"/>
      <w:marBottom w:val="0"/>
      <w:divBdr>
        <w:top w:val="none" w:sz="0" w:space="0" w:color="auto"/>
        <w:left w:val="none" w:sz="0" w:space="0" w:color="auto"/>
        <w:bottom w:val="none" w:sz="0" w:space="0" w:color="auto"/>
        <w:right w:val="none" w:sz="0" w:space="0" w:color="auto"/>
      </w:divBdr>
    </w:div>
    <w:div w:id="493181784">
      <w:bodyDiv w:val="1"/>
      <w:marLeft w:val="0"/>
      <w:marRight w:val="0"/>
      <w:marTop w:val="0"/>
      <w:marBottom w:val="0"/>
      <w:divBdr>
        <w:top w:val="none" w:sz="0" w:space="0" w:color="auto"/>
        <w:left w:val="none" w:sz="0" w:space="0" w:color="auto"/>
        <w:bottom w:val="none" w:sz="0" w:space="0" w:color="auto"/>
        <w:right w:val="none" w:sz="0" w:space="0" w:color="auto"/>
      </w:divBdr>
    </w:div>
    <w:div w:id="531724244">
      <w:bodyDiv w:val="1"/>
      <w:marLeft w:val="0"/>
      <w:marRight w:val="0"/>
      <w:marTop w:val="0"/>
      <w:marBottom w:val="0"/>
      <w:divBdr>
        <w:top w:val="none" w:sz="0" w:space="0" w:color="auto"/>
        <w:left w:val="none" w:sz="0" w:space="0" w:color="auto"/>
        <w:bottom w:val="none" w:sz="0" w:space="0" w:color="auto"/>
        <w:right w:val="none" w:sz="0" w:space="0" w:color="auto"/>
      </w:divBdr>
    </w:div>
    <w:div w:id="542399548">
      <w:bodyDiv w:val="1"/>
      <w:marLeft w:val="0"/>
      <w:marRight w:val="0"/>
      <w:marTop w:val="0"/>
      <w:marBottom w:val="0"/>
      <w:divBdr>
        <w:top w:val="none" w:sz="0" w:space="0" w:color="auto"/>
        <w:left w:val="none" w:sz="0" w:space="0" w:color="auto"/>
        <w:bottom w:val="none" w:sz="0" w:space="0" w:color="auto"/>
        <w:right w:val="none" w:sz="0" w:space="0" w:color="auto"/>
      </w:divBdr>
    </w:div>
    <w:div w:id="546717762">
      <w:bodyDiv w:val="1"/>
      <w:marLeft w:val="0"/>
      <w:marRight w:val="0"/>
      <w:marTop w:val="0"/>
      <w:marBottom w:val="0"/>
      <w:divBdr>
        <w:top w:val="none" w:sz="0" w:space="0" w:color="auto"/>
        <w:left w:val="none" w:sz="0" w:space="0" w:color="auto"/>
        <w:bottom w:val="none" w:sz="0" w:space="0" w:color="auto"/>
        <w:right w:val="none" w:sz="0" w:space="0" w:color="auto"/>
      </w:divBdr>
    </w:div>
    <w:div w:id="548348278">
      <w:bodyDiv w:val="1"/>
      <w:marLeft w:val="0"/>
      <w:marRight w:val="0"/>
      <w:marTop w:val="0"/>
      <w:marBottom w:val="0"/>
      <w:divBdr>
        <w:top w:val="none" w:sz="0" w:space="0" w:color="auto"/>
        <w:left w:val="none" w:sz="0" w:space="0" w:color="auto"/>
        <w:bottom w:val="none" w:sz="0" w:space="0" w:color="auto"/>
        <w:right w:val="none" w:sz="0" w:space="0" w:color="auto"/>
      </w:divBdr>
    </w:div>
    <w:div w:id="561407222">
      <w:bodyDiv w:val="1"/>
      <w:marLeft w:val="0"/>
      <w:marRight w:val="0"/>
      <w:marTop w:val="0"/>
      <w:marBottom w:val="0"/>
      <w:divBdr>
        <w:top w:val="none" w:sz="0" w:space="0" w:color="auto"/>
        <w:left w:val="none" w:sz="0" w:space="0" w:color="auto"/>
        <w:bottom w:val="none" w:sz="0" w:space="0" w:color="auto"/>
        <w:right w:val="none" w:sz="0" w:space="0" w:color="auto"/>
      </w:divBdr>
    </w:div>
    <w:div w:id="595208580">
      <w:bodyDiv w:val="1"/>
      <w:marLeft w:val="0"/>
      <w:marRight w:val="0"/>
      <w:marTop w:val="0"/>
      <w:marBottom w:val="0"/>
      <w:divBdr>
        <w:top w:val="none" w:sz="0" w:space="0" w:color="auto"/>
        <w:left w:val="none" w:sz="0" w:space="0" w:color="auto"/>
        <w:bottom w:val="none" w:sz="0" w:space="0" w:color="auto"/>
        <w:right w:val="none" w:sz="0" w:space="0" w:color="auto"/>
      </w:divBdr>
    </w:div>
    <w:div w:id="641008891">
      <w:bodyDiv w:val="1"/>
      <w:marLeft w:val="0"/>
      <w:marRight w:val="0"/>
      <w:marTop w:val="0"/>
      <w:marBottom w:val="0"/>
      <w:divBdr>
        <w:top w:val="none" w:sz="0" w:space="0" w:color="auto"/>
        <w:left w:val="none" w:sz="0" w:space="0" w:color="auto"/>
        <w:bottom w:val="none" w:sz="0" w:space="0" w:color="auto"/>
        <w:right w:val="none" w:sz="0" w:space="0" w:color="auto"/>
      </w:divBdr>
    </w:div>
    <w:div w:id="664477633">
      <w:bodyDiv w:val="1"/>
      <w:marLeft w:val="0"/>
      <w:marRight w:val="0"/>
      <w:marTop w:val="0"/>
      <w:marBottom w:val="0"/>
      <w:divBdr>
        <w:top w:val="none" w:sz="0" w:space="0" w:color="auto"/>
        <w:left w:val="none" w:sz="0" w:space="0" w:color="auto"/>
        <w:bottom w:val="none" w:sz="0" w:space="0" w:color="auto"/>
        <w:right w:val="none" w:sz="0" w:space="0" w:color="auto"/>
      </w:divBdr>
    </w:div>
    <w:div w:id="680861686">
      <w:bodyDiv w:val="1"/>
      <w:marLeft w:val="0"/>
      <w:marRight w:val="0"/>
      <w:marTop w:val="0"/>
      <w:marBottom w:val="0"/>
      <w:divBdr>
        <w:top w:val="none" w:sz="0" w:space="0" w:color="auto"/>
        <w:left w:val="none" w:sz="0" w:space="0" w:color="auto"/>
        <w:bottom w:val="none" w:sz="0" w:space="0" w:color="auto"/>
        <w:right w:val="none" w:sz="0" w:space="0" w:color="auto"/>
      </w:divBdr>
    </w:div>
    <w:div w:id="706758704">
      <w:bodyDiv w:val="1"/>
      <w:marLeft w:val="0"/>
      <w:marRight w:val="0"/>
      <w:marTop w:val="0"/>
      <w:marBottom w:val="0"/>
      <w:divBdr>
        <w:top w:val="none" w:sz="0" w:space="0" w:color="auto"/>
        <w:left w:val="none" w:sz="0" w:space="0" w:color="auto"/>
        <w:bottom w:val="none" w:sz="0" w:space="0" w:color="auto"/>
        <w:right w:val="none" w:sz="0" w:space="0" w:color="auto"/>
      </w:divBdr>
    </w:div>
    <w:div w:id="753166900">
      <w:bodyDiv w:val="1"/>
      <w:marLeft w:val="0"/>
      <w:marRight w:val="0"/>
      <w:marTop w:val="0"/>
      <w:marBottom w:val="0"/>
      <w:divBdr>
        <w:top w:val="none" w:sz="0" w:space="0" w:color="auto"/>
        <w:left w:val="none" w:sz="0" w:space="0" w:color="auto"/>
        <w:bottom w:val="none" w:sz="0" w:space="0" w:color="auto"/>
        <w:right w:val="none" w:sz="0" w:space="0" w:color="auto"/>
      </w:divBdr>
    </w:div>
    <w:div w:id="795292395">
      <w:bodyDiv w:val="1"/>
      <w:marLeft w:val="0"/>
      <w:marRight w:val="0"/>
      <w:marTop w:val="0"/>
      <w:marBottom w:val="0"/>
      <w:divBdr>
        <w:top w:val="none" w:sz="0" w:space="0" w:color="auto"/>
        <w:left w:val="none" w:sz="0" w:space="0" w:color="auto"/>
        <w:bottom w:val="none" w:sz="0" w:space="0" w:color="auto"/>
        <w:right w:val="none" w:sz="0" w:space="0" w:color="auto"/>
      </w:divBdr>
    </w:div>
    <w:div w:id="802308923">
      <w:bodyDiv w:val="1"/>
      <w:marLeft w:val="0"/>
      <w:marRight w:val="0"/>
      <w:marTop w:val="0"/>
      <w:marBottom w:val="0"/>
      <w:divBdr>
        <w:top w:val="none" w:sz="0" w:space="0" w:color="auto"/>
        <w:left w:val="none" w:sz="0" w:space="0" w:color="auto"/>
        <w:bottom w:val="none" w:sz="0" w:space="0" w:color="auto"/>
        <w:right w:val="none" w:sz="0" w:space="0" w:color="auto"/>
      </w:divBdr>
    </w:div>
    <w:div w:id="806433689">
      <w:bodyDiv w:val="1"/>
      <w:marLeft w:val="0"/>
      <w:marRight w:val="0"/>
      <w:marTop w:val="0"/>
      <w:marBottom w:val="0"/>
      <w:divBdr>
        <w:top w:val="none" w:sz="0" w:space="0" w:color="auto"/>
        <w:left w:val="none" w:sz="0" w:space="0" w:color="auto"/>
        <w:bottom w:val="none" w:sz="0" w:space="0" w:color="auto"/>
        <w:right w:val="none" w:sz="0" w:space="0" w:color="auto"/>
      </w:divBdr>
    </w:div>
    <w:div w:id="809905398">
      <w:bodyDiv w:val="1"/>
      <w:marLeft w:val="0"/>
      <w:marRight w:val="0"/>
      <w:marTop w:val="0"/>
      <w:marBottom w:val="0"/>
      <w:divBdr>
        <w:top w:val="none" w:sz="0" w:space="0" w:color="auto"/>
        <w:left w:val="none" w:sz="0" w:space="0" w:color="auto"/>
        <w:bottom w:val="none" w:sz="0" w:space="0" w:color="auto"/>
        <w:right w:val="none" w:sz="0" w:space="0" w:color="auto"/>
      </w:divBdr>
    </w:div>
    <w:div w:id="810246455">
      <w:bodyDiv w:val="1"/>
      <w:marLeft w:val="0"/>
      <w:marRight w:val="0"/>
      <w:marTop w:val="0"/>
      <w:marBottom w:val="0"/>
      <w:divBdr>
        <w:top w:val="none" w:sz="0" w:space="0" w:color="auto"/>
        <w:left w:val="none" w:sz="0" w:space="0" w:color="auto"/>
        <w:bottom w:val="none" w:sz="0" w:space="0" w:color="auto"/>
        <w:right w:val="none" w:sz="0" w:space="0" w:color="auto"/>
      </w:divBdr>
    </w:div>
    <w:div w:id="823089820">
      <w:bodyDiv w:val="1"/>
      <w:marLeft w:val="0"/>
      <w:marRight w:val="0"/>
      <w:marTop w:val="0"/>
      <w:marBottom w:val="0"/>
      <w:divBdr>
        <w:top w:val="none" w:sz="0" w:space="0" w:color="auto"/>
        <w:left w:val="none" w:sz="0" w:space="0" w:color="auto"/>
        <w:bottom w:val="none" w:sz="0" w:space="0" w:color="auto"/>
        <w:right w:val="none" w:sz="0" w:space="0" w:color="auto"/>
      </w:divBdr>
    </w:div>
    <w:div w:id="848712261">
      <w:bodyDiv w:val="1"/>
      <w:marLeft w:val="0"/>
      <w:marRight w:val="0"/>
      <w:marTop w:val="0"/>
      <w:marBottom w:val="0"/>
      <w:divBdr>
        <w:top w:val="none" w:sz="0" w:space="0" w:color="auto"/>
        <w:left w:val="none" w:sz="0" w:space="0" w:color="auto"/>
        <w:bottom w:val="none" w:sz="0" w:space="0" w:color="auto"/>
        <w:right w:val="none" w:sz="0" w:space="0" w:color="auto"/>
      </w:divBdr>
    </w:div>
    <w:div w:id="898780819">
      <w:bodyDiv w:val="1"/>
      <w:marLeft w:val="0"/>
      <w:marRight w:val="0"/>
      <w:marTop w:val="0"/>
      <w:marBottom w:val="0"/>
      <w:divBdr>
        <w:top w:val="none" w:sz="0" w:space="0" w:color="auto"/>
        <w:left w:val="none" w:sz="0" w:space="0" w:color="auto"/>
        <w:bottom w:val="none" w:sz="0" w:space="0" w:color="auto"/>
        <w:right w:val="none" w:sz="0" w:space="0" w:color="auto"/>
      </w:divBdr>
    </w:div>
    <w:div w:id="926155210">
      <w:bodyDiv w:val="1"/>
      <w:marLeft w:val="0"/>
      <w:marRight w:val="0"/>
      <w:marTop w:val="0"/>
      <w:marBottom w:val="0"/>
      <w:divBdr>
        <w:top w:val="none" w:sz="0" w:space="0" w:color="auto"/>
        <w:left w:val="none" w:sz="0" w:space="0" w:color="auto"/>
        <w:bottom w:val="none" w:sz="0" w:space="0" w:color="auto"/>
        <w:right w:val="none" w:sz="0" w:space="0" w:color="auto"/>
      </w:divBdr>
    </w:div>
    <w:div w:id="950015909">
      <w:bodyDiv w:val="1"/>
      <w:marLeft w:val="0"/>
      <w:marRight w:val="0"/>
      <w:marTop w:val="0"/>
      <w:marBottom w:val="0"/>
      <w:divBdr>
        <w:top w:val="none" w:sz="0" w:space="0" w:color="auto"/>
        <w:left w:val="none" w:sz="0" w:space="0" w:color="auto"/>
        <w:bottom w:val="none" w:sz="0" w:space="0" w:color="auto"/>
        <w:right w:val="none" w:sz="0" w:space="0" w:color="auto"/>
      </w:divBdr>
      <w:divsChild>
        <w:div w:id="750853414">
          <w:marLeft w:val="0"/>
          <w:marRight w:val="0"/>
          <w:marTop w:val="0"/>
          <w:marBottom w:val="0"/>
          <w:divBdr>
            <w:top w:val="none" w:sz="0" w:space="0" w:color="auto"/>
            <w:left w:val="none" w:sz="0" w:space="0" w:color="auto"/>
            <w:bottom w:val="none" w:sz="0" w:space="0" w:color="auto"/>
            <w:right w:val="none" w:sz="0" w:space="0" w:color="auto"/>
          </w:divBdr>
          <w:divsChild>
            <w:div w:id="756438473">
              <w:marLeft w:val="0"/>
              <w:marRight w:val="0"/>
              <w:marTop w:val="0"/>
              <w:marBottom w:val="0"/>
              <w:divBdr>
                <w:top w:val="none" w:sz="0" w:space="0" w:color="auto"/>
                <w:left w:val="none" w:sz="0" w:space="0" w:color="auto"/>
                <w:bottom w:val="none" w:sz="0" w:space="0" w:color="auto"/>
                <w:right w:val="none" w:sz="0" w:space="0" w:color="auto"/>
              </w:divBdr>
              <w:divsChild>
                <w:div w:id="9141031">
                  <w:marLeft w:val="0"/>
                  <w:marRight w:val="0"/>
                  <w:marTop w:val="0"/>
                  <w:marBottom w:val="0"/>
                  <w:divBdr>
                    <w:top w:val="none" w:sz="0" w:space="0" w:color="auto"/>
                    <w:left w:val="none" w:sz="0" w:space="0" w:color="auto"/>
                    <w:bottom w:val="none" w:sz="0" w:space="0" w:color="auto"/>
                    <w:right w:val="none" w:sz="0" w:space="0" w:color="auto"/>
                  </w:divBdr>
                  <w:divsChild>
                    <w:div w:id="17232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07843">
      <w:bodyDiv w:val="1"/>
      <w:marLeft w:val="0"/>
      <w:marRight w:val="0"/>
      <w:marTop w:val="0"/>
      <w:marBottom w:val="0"/>
      <w:divBdr>
        <w:top w:val="none" w:sz="0" w:space="0" w:color="auto"/>
        <w:left w:val="none" w:sz="0" w:space="0" w:color="auto"/>
        <w:bottom w:val="none" w:sz="0" w:space="0" w:color="auto"/>
        <w:right w:val="none" w:sz="0" w:space="0" w:color="auto"/>
      </w:divBdr>
    </w:div>
    <w:div w:id="973799721">
      <w:bodyDiv w:val="1"/>
      <w:marLeft w:val="0"/>
      <w:marRight w:val="0"/>
      <w:marTop w:val="0"/>
      <w:marBottom w:val="0"/>
      <w:divBdr>
        <w:top w:val="none" w:sz="0" w:space="0" w:color="auto"/>
        <w:left w:val="none" w:sz="0" w:space="0" w:color="auto"/>
        <w:bottom w:val="none" w:sz="0" w:space="0" w:color="auto"/>
        <w:right w:val="none" w:sz="0" w:space="0" w:color="auto"/>
      </w:divBdr>
    </w:div>
    <w:div w:id="995720529">
      <w:bodyDiv w:val="1"/>
      <w:marLeft w:val="0"/>
      <w:marRight w:val="0"/>
      <w:marTop w:val="0"/>
      <w:marBottom w:val="0"/>
      <w:divBdr>
        <w:top w:val="none" w:sz="0" w:space="0" w:color="auto"/>
        <w:left w:val="none" w:sz="0" w:space="0" w:color="auto"/>
        <w:bottom w:val="none" w:sz="0" w:space="0" w:color="auto"/>
        <w:right w:val="none" w:sz="0" w:space="0" w:color="auto"/>
      </w:divBdr>
    </w:div>
    <w:div w:id="1011103303">
      <w:bodyDiv w:val="1"/>
      <w:marLeft w:val="0"/>
      <w:marRight w:val="0"/>
      <w:marTop w:val="0"/>
      <w:marBottom w:val="0"/>
      <w:divBdr>
        <w:top w:val="none" w:sz="0" w:space="0" w:color="auto"/>
        <w:left w:val="none" w:sz="0" w:space="0" w:color="auto"/>
        <w:bottom w:val="none" w:sz="0" w:space="0" w:color="auto"/>
        <w:right w:val="none" w:sz="0" w:space="0" w:color="auto"/>
      </w:divBdr>
    </w:div>
    <w:div w:id="1051727072">
      <w:bodyDiv w:val="1"/>
      <w:marLeft w:val="0"/>
      <w:marRight w:val="0"/>
      <w:marTop w:val="0"/>
      <w:marBottom w:val="0"/>
      <w:divBdr>
        <w:top w:val="none" w:sz="0" w:space="0" w:color="auto"/>
        <w:left w:val="none" w:sz="0" w:space="0" w:color="auto"/>
        <w:bottom w:val="none" w:sz="0" w:space="0" w:color="auto"/>
        <w:right w:val="none" w:sz="0" w:space="0" w:color="auto"/>
      </w:divBdr>
    </w:div>
    <w:div w:id="1059011592">
      <w:bodyDiv w:val="1"/>
      <w:marLeft w:val="0"/>
      <w:marRight w:val="0"/>
      <w:marTop w:val="0"/>
      <w:marBottom w:val="0"/>
      <w:divBdr>
        <w:top w:val="none" w:sz="0" w:space="0" w:color="auto"/>
        <w:left w:val="none" w:sz="0" w:space="0" w:color="auto"/>
        <w:bottom w:val="none" w:sz="0" w:space="0" w:color="auto"/>
        <w:right w:val="none" w:sz="0" w:space="0" w:color="auto"/>
      </w:divBdr>
    </w:div>
    <w:div w:id="1077744898">
      <w:bodyDiv w:val="1"/>
      <w:marLeft w:val="0"/>
      <w:marRight w:val="0"/>
      <w:marTop w:val="0"/>
      <w:marBottom w:val="0"/>
      <w:divBdr>
        <w:top w:val="none" w:sz="0" w:space="0" w:color="auto"/>
        <w:left w:val="none" w:sz="0" w:space="0" w:color="auto"/>
        <w:bottom w:val="none" w:sz="0" w:space="0" w:color="auto"/>
        <w:right w:val="none" w:sz="0" w:space="0" w:color="auto"/>
      </w:divBdr>
    </w:div>
    <w:div w:id="1086003673">
      <w:bodyDiv w:val="1"/>
      <w:marLeft w:val="0"/>
      <w:marRight w:val="0"/>
      <w:marTop w:val="0"/>
      <w:marBottom w:val="0"/>
      <w:divBdr>
        <w:top w:val="none" w:sz="0" w:space="0" w:color="auto"/>
        <w:left w:val="none" w:sz="0" w:space="0" w:color="auto"/>
        <w:bottom w:val="none" w:sz="0" w:space="0" w:color="auto"/>
        <w:right w:val="none" w:sz="0" w:space="0" w:color="auto"/>
      </w:divBdr>
    </w:div>
    <w:div w:id="1109012535">
      <w:bodyDiv w:val="1"/>
      <w:marLeft w:val="0"/>
      <w:marRight w:val="0"/>
      <w:marTop w:val="0"/>
      <w:marBottom w:val="0"/>
      <w:divBdr>
        <w:top w:val="none" w:sz="0" w:space="0" w:color="auto"/>
        <w:left w:val="none" w:sz="0" w:space="0" w:color="auto"/>
        <w:bottom w:val="none" w:sz="0" w:space="0" w:color="auto"/>
        <w:right w:val="none" w:sz="0" w:space="0" w:color="auto"/>
      </w:divBdr>
    </w:div>
    <w:div w:id="1123307473">
      <w:bodyDiv w:val="1"/>
      <w:marLeft w:val="0"/>
      <w:marRight w:val="0"/>
      <w:marTop w:val="0"/>
      <w:marBottom w:val="0"/>
      <w:divBdr>
        <w:top w:val="none" w:sz="0" w:space="0" w:color="auto"/>
        <w:left w:val="none" w:sz="0" w:space="0" w:color="auto"/>
        <w:bottom w:val="none" w:sz="0" w:space="0" w:color="auto"/>
        <w:right w:val="none" w:sz="0" w:space="0" w:color="auto"/>
      </w:divBdr>
    </w:div>
    <w:div w:id="1138498188">
      <w:bodyDiv w:val="1"/>
      <w:marLeft w:val="0"/>
      <w:marRight w:val="0"/>
      <w:marTop w:val="0"/>
      <w:marBottom w:val="0"/>
      <w:divBdr>
        <w:top w:val="none" w:sz="0" w:space="0" w:color="auto"/>
        <w:left w:val="none" w:sz="0" w:space="0" w:color="auto"/>
        <w:bottom w:val="none" w:sz="0" w:space="0" w:color="auto"/>
        <w:right w:val="none" w:sz="0" w:space="0" w:color="auto"/>
      </w:divBdr>
    </w:div>
    <w:div w:id="1140533089">
      <w:bodyDiv w:val="1"/>
      <w:marLeft w:val="0"/>
      <w:marRight w:val="0"/>
      <w:marTop w:val="0"/>
      <w:marBottom w:val="0"/>
      <w:divBdr>
        <w:top w:val="none" w:sz="0" w:space="0" w:color="auto"/>
        <w:left w:val="none" w:sz="0" w:space="0" w:color="auto"/>
        <w:bottom w:val="none" w:sz="0" w:space="0" w:color="auto"/>
        <w:right w:val="none" w:sz="0" w:space="0" w:color="auto"/>
      </w:divBdr>
    </w:div>
    <w:div w:id="1141734153">
      <w:bodyDiv w:val="1"/>
      <w:marLeft w:val="0"/>
      <w:marRight w:val="0"/>
      <w:marTop w:val="0"/>
      <w:marBottom w:val="0"/>
      <w:divBdr>
        <w:top w:val="none" w:sz="0" w:space="0" w:color="auto"/>
        <w:left w:val="none" w:sz="0" w:space="0" w:color="auto"/>
        <w:bottom w:val="none" w:sz="0" w:space="0" w:color="auto"/>
        <w:right w:val="none" w:sz="0" w:space="0" w:color="auto"/>
      </w:divBdr>
    </w:div>
    <w:div w:id="1179469745">
      <w:bodyDiv w:val="1"/>
      <w:marLeft w:val="0"/>
      <w:marRight w:val="0"/>
      <w:marTop w:val="0"/>
      <w:marBottom w:val="0"/>
      <w:divBdr>
        <w:top w:val="none" w:sz="0" w:space="0" w:color="auto"/>
        <w:left w:val="none" w:sz="0" w:space="0" w:color="auto"/>
        <w:bottom w:val="none" w:sz="0" w:space="0" w:color="auto"/>
        <w:right w:val="none" w:sz="0" w:space="0" w:color="auto"/>
      </w:divBdr>
    </w:div>
    <w:div w:id="1192499658">
      <w:bodyDiv w:val="1"/>
      <w:marLeft w:val="0"/>
      <w:marRight w:val="0"/>
      <w:marTop w:val="0"/>
      <w:marBottom w:val="0"/>
      <w:divBdr>
        <w:top w:val="none" w:sz="0" w:space="0" w:color="auto"/>
        <w:left w:val="none" w:sz="0" w:space="0" w:color="auto"/>
        <w:bottom w:val="none" w:sz="0" w:space="0" w:color="auto"/>
        <w:right w:val="none" w:sz="0" w:space="0" w:color="auto"/>
      </w:divBdr>
      <w:divsChild>
        <w:div w:id="1846288918">
          <w:marLeft w:val="0"/>
          <w:marRight w:val="0"/>
          <w:marTop w:val="0"/>
          <w:marBottom w:val="0"/>
          <w:divBdr>
            <w:top w:val="none" w:sz="0" w:space="0" w:color="auto"/>
            <w:left w:val="none" w:sz="0" w:space="0" w:color="auto"/>
            <w:bottom w:val="none" w:sz="0" w:space="0" w:color="auto"/>
            <w:right w:val="none" w:sz="0" w:space="0" w:color="auto"/>
          </w:divBdr>
          <w:divsChild>
            <w:div w:id="439841923">
              <w:marLeft w:val="0"/>
              <w:marRight w:val="0"/>
              <w:marTop w:val="0"/>
              <w:marBottom w:val="0"/>
              <w:divBdr>
                <w:top w:val="none" w:sz="0" w:space="0" w:color="auto"/>
                <w:left w:val="none" w:sz="0" w:space="0" w:color="auto"/>
                <w:bottom w:val="none" w:sz="0" w:space="0" w:color="auto"/>
                <w:right w:val="none" w:sz="0" w:space="0" w:color="auto"/>
              </w:divBdr>
              <w:divsChild>
                <w:div w:id="849221431">
                  <w:marLeft w:val="0"/>
                  <w:marRight w:val="0"/>
                  <w:marTop w:val="0"/>
                  <w:marBottom w:val="0"/>
                  <w:divBdr>
                    <w:top w:val="none" w:sz="0" w:space="0" w:color="auto"/>
                    <w:left w:val="none" w:sz="0" w:space="0" w:color="auto"/>
                    <w:bottom w:val="none" w:sz="0" w:space="0" w:color="auto"/>
                    <w:right w:val="none" w:sz="0" w:space="0" w:color="auto"/>
                  </w:divBdr>
                  <w:divsChild>
                    <w:div w:id="15838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8790">
      <w:bodyDiv w:val="1"/>
      <w:marLeft w:val="0"/>
      <w:marRight w:val="0"/>
      <w:marTop w:val="0"/>
      <w:marBottom w:val="0"/>
      <w:divBdr>
        <w:top w:val="none" w:sz="0" w:space="0" w:color="auto"/>
        <w:left w:val="none" w:sz="0" w:space="0" w:color="auto"/>
        <w:bottom w:val="none" w:sz="0" w:space="0" w:color="auto"/>
        <w:right w:val="none" w:sz="0" w:space="0" w:color="auto"/>
      </w:divBdr>
    </w:div>
    <w:div w:id="1218511573">
      <w:bodyDiv w:val="1"/>
      <w:marLeft w:val="0"/>
      <w:marRight w:val="0"/>
      <w:marTop w:val="0"/>
      <w:marBottom w:val="0"/>
      <w:divBdr>
        <w:top w:val="none" w:sz="0" w:space="0" w:color="auto"/>
        <w:left w:val="none" w:sz="0" w:space="0" w:color="auto"/>
        <w:bottom w:val="none" w:sz="0" w:space="0" w:color="auto"/>
        <w:right w:val="none" w:sz="0" w:space="0" w:color="auto"/>
      </w:divBdr>
    </w:div>
    <w:div w:id="1228960548">
      <w:bodyDiv w:val="1"/>
      <w:marLeft w:val="0"/>
      <w:marRight w:val="0"/>
      <w:marTop w:val="0"/>
      <w:marBottom w:val="0"/>
      <w:divBdr>
        <w:top w:val="none" w:sz="0" w:space="0" w:color="auto"/>
        <w:left w:val="none" w:sz="0" w:space="0" w:color="auto"/>
        <w:bottom w:val="none" w:sz="0" w:space="0" w:color="auto"/>
        <w:right w:val="none" w:sz="0" w:space="0" w:color="auto"/>
      </w:divBdr>
    </w:div>
    <w:div w:id="1306081401">
      <w:bodyDiv w:val="1"/>
      <w:marLeft w:val="0"/>
      <w:marRight w:val="0"/>
      <w:marTop w:val="0"/>
      <w:marBottom w:val="0"/>
      <w:divBdr>
        <w:top w:val="none" w:sz="0" w:space="0" w:color="auto"/>
        <w:left w:val="none" w:sz="0" w:space="0" w:color="auto"/>
        <w:bottom w:val="none" w:sz="0" w:space="0" w:color="auto"/>
        <w:right w:val="none" w:sz="0" w:space="0" w:color="auto"/>
      </w:divBdr>
    </w:div>
    <w:div w:id="1310328789">
      <w:bodyDiv w:val="1"/>
      <w:marLeft w:val="0"/>
      <w:marRight w:val="0"/>
      <w:marTop w:val="0"/>
      <w:marBottom w:val="0"/>
      <w:divBdr>
        <w:top w:val="none" w:sz="0" w:space="0" w:color="auto"/>
        <w:left w:val="none" w:sz="0" w:space="0" w:color="auto"/>
        <w:bottom w:val="none" w:sz="0" w:space="0" w:color="auto"/>
        <w:right w:val="none" w:sz="0" w:space="0" w:color="auto"/>
      </w:divBdr>
    </w:div>
    <w:div w:id="1330403318">
      <w:bodyDiv w:val="1"/>
      <w:marLeft w:val="0"/>
      <w:marRight w:val="0"/>
      <w:marTop w:val="0"/>
      <w:marBottom w:val="0"/>
      <w:divBdr>
        <w:top w:val="none" w:sz="0" w:space="0" w:color="auto"/>
        <w:left w:val="none" w:sz="0" w:space="0" w:color="auto"/>
        <w:bottom w:val="none" w:sz="0" w:space="0" w:color="auto"/>
        <w:right w:val="none" w:sz="0" w:space="0" w:color="auto"/>
      </w:divBdr>
    </w:div>
    <w:div w:id="1345549863">
      <w:bodyDiv w:val="1"/>
      <w:marLeft w:val="0"/>
      <w:marRight w:val="0"/>
      <w:marTop w:val="0"/>
      <w:marBottom w:val="0"/>
      <w:divBdr>
        <w:top w:val="none" w:sz="0" w:space="0" w:color="auto"/>
        <w:left w:val="none" w:sz="0" w:space="0" w:color="auto"/>
        <w:bottom w:val="none" w:sz="0" w:space="0" w:color="auto"/>
        <w:right w:val="none" w:sz="0" w:space="0" w:color="auto"/>
      </w:divBdr>
    </w:div>
    <w:div w:id="1387416118">
      <w:bodyDiv w:val="1"/>
      <w:marLeft w:val="0"/>
      <w:marRight w:val="0"/>
      <w:marTop w:val="0"/>
      <w:marBottom w:val="0"/>
      <w:divBdr>
        <w:top w:val="none" w:sz="0" w:space="0" w:color="auto"/>
        <w:left w:val="none" w:sz="0" w:space="0" w:color="auto"/>
        <w:bottom w:val="none" w:sz="0" w:space="0" w:color="auto"/>
        <w:right w:val="none" w:sz="0" w:space="0" w:color="auto"/>
      </w:divBdr>
    </w:div>
    <w:div w:id="1393113898">
      <w:bodyDiv w:val="1"/>
      <w:marLeft w:val="0"/>
      <w:marRight w:val="0"/>
      <w:marTop w:val="0"/>
      <w:marBottom w:val="0"/>
      <w:divBdr>
        <w:top w:val="none" w:sz="0" w:space="0" w:color="auto"/>
        <w:left w:val="none" w:sz="0" w:space="0" w:color="auto"/>
        <w:bottom w:val="none" w:sz="0" w:space="0" w:color="auto"/>
        <w:right w:val="none" w:sz="0" w:space="0" w:color="auto"/>
      </w:divBdr>
    </w:div>
    <w:div w:id="1490058712">
      <w:bodyDiv w:val="1"/>
      <w:marLeft w:val="0"/>
      <w:marRight w:val="0"/>
      <w:marTop w:val="0"/>
      <w:marBottom w:val="0"/>
      <w:divBdr>
        <w:top w:val="none" w:sz="0" w:space="0" w:color="auto"/>
        <w:left w:val="none" w:sz="0" w:space="0" w:color="auto"/>
        <w:bottom w:val="none" w:sz="0" w:space="0" w:color="auto"/>
        <w:right w:val="none" w:sz="0" w:space="0" w:color="auto"/>
      </w:divBdr>
    </w:div>
    <w:div w:id="1512137982">
      <w:bodyDiv w:val="1"/>
      <w:marLeft w:val="0"/>
      <w:marRight w:val="0"/>
      <w:marTop w:val="0"/>
      <w:marBottom w:val="0"/>
      <w:divBdr>
        <w:top w:val="none" w:sz="0" w:space="0" w:color="auto"/>
        <w:left w:val="none" w:sz="0" w:space="0" w:color="auto"/>
        <w:bottom w:val="none" w:sz="0" w:space="0" w:color="auto"/>
        <w:right w:val="none" w:sz="0" w:space="0" w:color="auto"/>
      </w:divBdr>
    </w:div>
    <w:div w:id="1512987257">
      <w:bodyDiv w:val="1"/>
      <w:marLeft w:val="0"/>
      <w:marRight w:val="0"/>
      <w:marTop w:val="0"/>
      <w:marBottom w:val="0"/>
      <w:divBdr>
        <w:top w:val="none" w:sz="0" w:space="0" w:color="auto"/>
        <w:left w:val="none" w:sz="0" w:space="0" w:color="auto"/>
        <w:bottom w:val="none" w:sz="0" w:space="0" w:color="auto"/>
        <w:right w:val="none" w:sz="0" w:space="0" w:color="auto"/>
      </w:divBdr>
    </w:div>
    <w:div w:id="1546479285">
      <w:bodyDiv w:val="1"/>
      <w:marLeft w:val="0"/>
      <w:marRight w:val="0"/>
      <w:marTop w:val="0"/>
      <w:marBottom w:val="0"/>
      <w:divBdr>
        <w:top w:val="none" w:sz="0" w:space="0" w:color="auto"/>
        <w:left w:val="none" w:sz="0" w:space="0" w:color="auto"/>
        <w:bottom w:val="none" w:sz="0" w:space="0" w:color="auto"/>
        <w:right w:val="none" w:sz="0" w:space="0" w:color="auto"/>
      </w:divBdr>
    </w:div>
    <w:div w:id="1550654181">
      <w:bodyDiv w:val="1"/>
      <w:marLeft w:val="0"/>
      <w:marRight w:val="0"/>
      <w:marTop w:val="0"/>
      <w:marBottom w:val="0"/>
      <w:divBdr>
        <w:top w:val="none" w:sz="0" w:space="0" w:color="auto"/>
        <w:left w:val="none" w:sz="0" w:space="0" w:color="auto"/>
        <w:bottom w:val="none" w:sz="0" w:space="0" w:color="auto"/>
        <w:right w:val="none" w:sz="0" w:space="0" w:color="auto"/>
      </w:divBdr>
    </w:div>
    <w:div w:id="1568763426">
      <w:bodyDiv w:val="1"/>
      <w:marLeft w:val="0"/>
      <w:marRight w:val="0"/>
      <w:marTop w:val="0"/>
      <w:marBottom w:val="0"/>
      <w:divBdr>
        <w:top w:val="none" w:sz="0" w:space="0" w:color="auto"/>
        <w:left w:val="none" w:sz="0" w:space="0" w:color="auto"/>
        <w:bottom w:val="none" w:sz="0" w:space="0" w:color="auto"/>
        <w:right w:val="none" w:sz="0" w:space="0" w:color="auto"/>
      </w:divBdr>
    </w:div>
    <w:div w:id="1576234064">
      <w:bodyDiv w:val="1"/>
      <w:marLeft w:val="0"/>
      <w:marRight w:val="0"/>
      <w:marTop w:val="0"/>
      <w:marBottom w:val="0"/>
      <w:divBdr>
        <w:top w:val="none" w:sz="0" w:space="0" w:color="auto"/>
        <w:left w:val="none" w:sz="0" w:space="0" w:color="auto"/>
        <w:bottom w:val="none" w:sz="0" w:space="0" w:color="auto"/>
        <w:right w:val="none" w:sz="0" w:space="0" w:color="auto"/>
      </w:divBdr>
    </w:div>
    <w:div w:id="1593388665">
      <w:bodyDiv w:val="1"/>
      <w:marLeft w:val="0"/>
      <w:marRight w:val="0"/>
      <w:marTop w:val="0"/>
      <w:marBottom w:val="0"/>
      <w:divBdr>
        <w:top w:val="none" w:sz="0" w:space="0" w:color="auto"/>
        <w:left w:val="none" w:sz="0" w:space="0" w:color="auto"/>
        <w:bottom w:val="none" w:sz="0" w:space="0" w:color="auto"/>
        <w:right w:val="none" w:sz="0" w:space="0" w:color="auto"/>
      </w:divBdr>
      <w:divsChild>
        <w:div w:id="1585722281">
          <w:marLeft w:val="0"/>
          <w:marRight w:val="0"/>
          <w:marTop w:val="0"/>
          <w:marBottom w:val="0"/>
          <w:divBdr>
            <w:top w:val="none" w:sz="0" w:space="0" w:color="auto"/>
            <w:left w:val="none" w:sz="0" w:space="0" w:color="auto"/>
            <w:bottom w:val="none" w:sz="0" w:space="0" w:color="auto"/>
            <w:right w:val="none" w:sz="0" w:space="0" w:color="auto"/>
          </w:divBdr>
          <w:divsChild>
            <w:div w:id="1684355649">
              <w:marLeft w:val="0"/>
              <w:marRight w:val="0"/>
              <w:marTop w:val="0"/>
              <w:marBottom w:val="0"/>
              <w:divBdr>
                <w:top w:val="none" w:sz="0" w:space="0" w:color="auto"/>
                <w:left w:val="none" w:sz="0" w:space="0" w:color="auto"/>
                <w:bottom w:val="none" w:sz="0" w:space="0" w:color="auto"/>
                <w:right w:val="none" w:sz="0" w:space="0" w:color="auto"/>
              </w:divBdr>
              <w:divsChild>
                <w:div w:id="1055934772">
                  <w:marLeft w:val="0"/>
                  <w:marRight w:val="0"/>
                  <w:marTop w:val="0"/>
                  <w:marBottom w:val="0"/>
                  <w:divBdr>
                    <w:top w:val="none" w:sz="0" w:space="0" w:color="auto"/>
                    <w:left w:val="none" w:sz="0" w:space="0" w:color="auto"/>
                    <w:bottom w:val="none" w:sz="0" w:space="0" w:color="auto"/>
                    <w:right w:val="none" w:sz="0" w:space="0" w:color="auto"/>
                  </w:divBdr>
                  <w:divsChild>
                    <w:div w:id="6350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4963">
      <w:bodyDiv w:val="1"/>
      <w:marLeft w:val="0"/>
      <w:marRight w:val="0"/>
      <w:marTop w:val="0"/>
      <w:marBottom w:val="0"/>
      <w:divBdr>
        <w:top w:val="none" w:sz="0" w:space="0" w:color="auto"/>
        <w:left w:val="none" w:sz="0" w:space="0" w:color="auto"/>
        <w:bottom w:val="none" w:sz="0" w:space="0" w:color="auto"/>
        <w:right w:val="none" w:sz="0" w:space="0" w:color="auto"/>
      </w:divBdr>
    </w:div>
    <w:div w:id="1612711710">
      <w:bodyDiv w:val="1"/>
      <w:marLeft w:val="0"/>
      <w:marRight w:val="0"/>
      <w:marTop w:val="0"/>
      <w:marBottom w:val="0"/>
      <w:divBdr>
        <w:top w:val="none" w:sz="0" w:space="0" w:color="auto"/>
        <w:left w:val="none" w:sz="0" w:space="0" w:color="auto"/>
        <w:bottom w:val="none" w:sz="0" w:space="0" w:color="auto"/>
        <w:right w:val="none" w:sz="0" w:space="0" w:color="auto"/>
      </w:divBdr>
    </w:div>
    <w:div w:id="1613323206">
      <w:bodyDiv w:val="1"/>
      <w:marLeft w:val="0"/>
      <w:marRight w:val="0"/>
      <w:marTop w:val="0"/>
      <w:marBottom w:val="0"/>
      <w:divBdr>
        <w:top w:val="none" w:sz="0" w:space="0" w:color="auto"/>
        <w:left w:val="none" w:sz="0" w:space="0" w:color="auto"/>
        <w:bottom w:val="none" w:sz="0" w:space="0" w:color="auto"/>
        <w:right w:val="none" w:sz="0" w:space="0" w:color="auto"/>
      </w:divBdr>
    </w:div>
    <w:div w:id="1658994469">
      <w:bodyDiv w:val="1"/>
      <w:marLeft w:val="0"/>
      <w:marRight w:val="0"/>
      <w:marTop w:val="0"/>
      <w:marBottom w:val="0"/>
      <w:divBdr>
        <w:top w:val="none" w:sz="0" w:space="0" w:color="auto"/>
        <w:left w:val="none" w:sz="0" w:space="0" w:color="auto"/>
        <w:bottom w:val="none" w:sz="0" w:space="0" w:color="auto"/>
        <w:right w:val="none" w:sz="0" w:space="0" w:color="auto"/>
      </w:divBdr>
    </w:div>
    <w:div w:id="1659647470">
      <w:bodyDiv w:val="1"/>
      <w:marLeft w:val="0"/>
      <w:marRight w:val="0"/>
      <w:marTop w:val="0"/>
      <w:marBottom w:val="0"/>
      <w:divBdr>
        <w:top w:val="none" w:sz="0" w:space="0" w:color="auto"/>
        <w:left w:val="none" w:sz="0" w:space="0" w:color="auto"/>
        <w:bottom w:val="none" w:sz="0" w:space="0" w:color="auto"/>
        <w:right w:val="none" w:sz="0" w:space="0" w:color="auto"/>
      </w:divBdr>
    </w:div>
    <w:div w:id="1703551351">
      <w:bodyDiv w:val="1"/>
      <w:marLeft w:val="0"/>
      <w:marRight w:val="0"/>
      <w:marTop w:val="0"/>
      <w:marBottom w:val="0"/>
      <w:divBdr>
        <w:top w:val="none" w:sz="0" w:space="0" w:color="auto"/>
        <w:left w:val="none" w:sz="0" w:space="0" w:color="auto"/>
        <w:bottom w:val="none" w:sz="0" w:space="0" w:color="auto"/>
        <w:right w:val="none" w:sz="0" w:space="0" w:color="auto"/>
      </w:divBdr>
    </w:div>
    <w:div w:id="1713266094">
      <w:bodyDiv w:val="1"/>
      <w:marLeft w:val="0"/>
      <w:marRight w:val="0"/>
      <w:marTop w:val="0"/>
      <w:marBottom w:val="0"/>
      <w:divBdr>
        <w:top w:val="none" w:sz="0" w:space="0" w:color="auto"/>
        <w:left w:val="none" w:sz="0" w:space="0" w:color="auto"/>
        <w:bottom w:val="none" w:sz="0" w:space="0" w:color="auto"/>
        <w:right w:val="none" w:sz="0" w:space="0" w:color="auto"/>
      </w:divBdr>
    </w:div>
    <w:div w:id="1799183322">
      <w:bodyDiv w:val="1"/>
      <w:marLeft w:val="0"/>
      <w:marRight w:val="0"/>
      <w:marTop w:val="0"/>
      <w:marBottom w:val="0"/>
      <w:divBdr>
        <w:top w:val="none" w:sz="0" w:space="0" w:color="auto"/>
        <w:left w:val="none" w:sz="0" w:space="0" w:color="auto"/>
        <w:bottom w:val="none" w:sz="0" w:space="0" w:color="auto"/>
        <w:right w:val="none" w:sz="0" w:space="0" w:color="auto"/>
      </w:divBdr>
    </w:div>
    <w:div w:id="1816725424">
      <w:bodyDiv w:val="1"/>
      <w:marLeft w:val="0"/>
      <w:marRight w:val="0"/>
      <w:marTop w:val="0"/>
      <w:marBottom w:val="0"/>
      <w:divBdr>
        <w:top w:val="none" w:sz="0" w:space="0" w:color="auto"/>
        <w:left w:val="none" w:sz="0" w:space="0" w:color="auto"/>
        <w:bottom w:val="none" w:sz="0" w:space="0" w:color="auto"/>
        <w:right w:val="none" w:sz="0" w:space="0" w:color="auto"/>
      </w:divBdr>
    </w:div>
    <w:div w:id="1877042627">
      <w:bodyDiv w:val="1"/>
      <w:marLeft w:val="0"/>
      <w:marRight w:val="0"/>
      <w:marTop w:val="0"/>
      <w:marBottom w:val="0"/>
      <w:divBdr>
        <w:top w:val="none" w:sz="0" w:space="0" w:color="auto"/>
        <w:left w:val="none" w:sz="0" w:space="0" w:color="auto"/>
        <w:bottom w:val="none" w:sz="0" w:space="0" w:color="auto"/>
        <w:right w:val="none" w:sz="0" w:space="0" w:color="auto"/>
      </w:divBdr>
    </w:div>
    <w:div w:id="1877085967">
      <w:bodyDiv w:val="1"/>
      <w:marLeft w:val="0"/>
      <w:marRight w:val="0"/>
      <w:marTop w:val="0"/>
      <w:marBottom w:val="0"/>
      <w:divBdr>
        <w:top w:val="none" w:sz="0" w:space="0" w:color="auto"/>
        <w:left w:val="none" w:sz="0" w:space="0" w:color="auto"/>
        <w:bottom w:val="none" w:sz="0" w:space="0" w:color="auto"/>
        <w:right w:val="none" w:sz="0" w:space="0" w:color="auto"/>
      </w:divBdr>
    </w:div>
    <w:div w:id="1886485633">
      <w:bodyDiv w:val="1"/>
      <w:marLeft w:val="0"/>
      <w:marRight w:val="0"/>
      <w:marTop w:val="0"/>
      <w:marBottom w:val="0"/>
      <w:divBdr>
        <w:top w:val="none" w:sz="0" w:space="0" w:color="auto"/>
        <w:left w:val="none" w:sz="0" w:space="0" w:color="auto"/>
        <w:bottom w:val="none" w:sz="0" w:space="0" w:color="auto"/>
        <w:right w:val="none" w:sz="0" w:space="0" w:color="auto"/>
      </w:divBdr>
    </w:div>
    <w:div w:id="1908029516">
      <w:bodyDiv w:val="1"/>
      <w:marLeft w:val="0"/>
      <w:marRight w:val="0"/>
      <w:marTop w:val="0"/>
      <w:marBottom w:val="0"/>
      <w:divBdr>
        <w:top w:val="none" w:sz="0" w:space="0" w:color="auto"/>
        <w:left w:val="none" w:sz="0" w:space="0" w:color="auto"/>
        <w:bottom w:val="none" w:sz="0" w:space="0" w:color="auto"/>
        <w:right w:val="none" w:sz="0" w:space="0" w:color="auto"/>
      </w:divBdr>
    </w:div>
    <w:div w:id="1930310201">
      <w:bodyDiv w:val="1"/>
      <w:marLeft w:val="0"/>
      <w:marRight w:val="0"/>
      <w:marTop w:val="0"/>
      <w:marBottom w:val="0"/>
      <w:divBdr>
        <w:top w:val="none" w:sz="0" w:space="0" w:color="auto"/>
        <w:left w:val="none" w:sz="0" w:space="0" w:color="auto"/>
        <w:bottom w:val="none" w:sz="0" w:space="0" w:color="auto"/>
        <w:right w:val="none" w:sz="0" w:space="0" w:color="auto"/>
      </w:divBdr>
    </w:div>
    <w:div w:id="1969430709">
      <w:bodyDiv w:val="1"/>
      <w:marLeft w:val="0"/>
      <w:marRight w:val="0"/>
      <w:marTop w:val="0"/>
      <w:marBottom w:val="0"/>
      <w:divBdr>
        <w:top w:val="none" w:sz="0" w:space="0" w:color="auto"/>
        <w:left w:val="none" w:sz="0" w:space="0" w:color="auto"/>
        <w:bottom w:val="none" w:sz="0" w:space="0" w:color="auto"/>
        <w:right w:val="none" w:sz="0" w:space="0" w:color="auto"/>
      </w:divBdr>
    </w:div>
    <w:div w:id="2035304571">
      <w:bodyDiv w:val="1"/>
      <w:marLeft w:val="0"/>
      <w:marRight w:val="0"/>
      <w:marTop w:val="0"/>
      <w:marBottom w:val="0"/>
      <w:divBdr>
        <w:top w:val="none" w:sz="0" w:space="0" w:color="auto"/>
        <w:left w:val="none" w:sz="0" w:space="0" w:color="auto"/>
        <w:bottom w:val="none" w:sz="0" w:space="0" w:color="auto"/>
        <w:right w:val="none" w:sz="0" w:space="0" w:color="auto"/>
      </w:divBdr>
    </w:div>
    <w:div w:id="2042051525">
      <w:bodyDiv w:val="1"/>
      <w:marLeft w:val="0"/>
      <w:marRight w:val="0"/>
      <w:marTop w:val="0"/>
      <w:marBottom w:val="0"/>
      <w:divBdr>
        <w:top w:val="none" w:sz="0" w:space="0" w:color="auto"/>
        <w:left w:val="none" w:sz="0" w:space="0" w:color="auto"/>
        <w:bottom w:val="none" w:sz="0" w:space="0" w:color="auto"/>
        <w:right w:val="none" w:sz="0" w:space="0" w:color="auto"/>
      </w:divBdr>
    </w:div>
    <w:div w:id="2049838789">
      <w:bodyDiv w:val="1"/>
      <w:marLeft w:val="0"/>
      <w:marRight w:val="0"/>
      <w:marTop w:val="0"/>
      <w:marBottom w:val="0"/>
      <w:divBdr>
        <w:top w:val="none" w:sz="0" w:space="0" w:color="auto"/>
        <w:left w:val="none" w:sz="0" w:space="0" w:color="auto"/>
        <w:bottom w:val="none" w:sz="0" w:space="0" w:color="auto"/>
        <w:right w:val="none" w:sz="0" w:space="0" w:color="auto"/>
      </w:divBdr>
    </w:div>
    <w:div w:id="2064940386">
      <w:bodyDiv w:val="1"/>
      <w:marLeft w:val="0"/>
      <w:marRight w:val="0"/>
      <w:marTop w:val="0"/>
      <w:marBottom w:val="0"/>
      <w:divBdr>
        <w:top w:val="none" w:sz="0" w:space="0" w:color="auto"/>
        <w:left w:val="none" w:sz="0" w:space="0" w:color="auto"/>
        <w:bottom w:val="none" w:sz="0" w:space="0" w:color="auto"/>
        <w:right w:val="none" w:sz="0" w:space="0" w:color="auto"/>
      </w:divBdr>
    </w:div>
    <w:div w:id="2076511585">
      <w:bodyDiv w:val="1"/>
      <w:marLeft w:val="0"/>
      <w:marRight w:val="0"/>
      <w:marTop w:val="0"/>
      <w:marBottom w:val="0"/>
      <w:divBdr>
        <w:top w:val="none" w:sz="0" w:space="0" w:color="auto"/>
        <w:left w:val="none" w:sz="0" w:space="0" w:color="auto"/>
        <w:bottom w:val="none" w:sz="0" w:space="0" w:color="auto"/>
        <w:right w:val="none" w:sz="0" w:space="0" w:color="auto"/>
      </w:divBdr>
    </w:div>
    <w:div w:id="20937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j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m_otd@stjd.ru" TargetMode="External"/><Relationship Id="rId4" Type="http://schemas.openxmlformats.org/officeDocument/2006/relationships/settings" Target="settings.xml"/><Relationship Id="rId9" Type="http://schemas.openxmlformats.org/officeDocument/2006/relationships/hyperlink" Target="mailto:info@stjd.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C77D-56E4-47BC-9787-8D7BD85C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14</Pages>
  <Words>6722</Words>
  <Characters>38318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ФКП «Авангард»</vt:lpstr>
    </vt:vector>
  </TitlesOfParts>
  <Company>SPecialiST RePack</Company>
  <LinksUpToDate>false</LinksUpToDate>
  <CharactersWithSpaces>44951</CharactersWithSpaces>
  <SharedDoc>false</SharedDoc>
  <HLinks>
    <vt:vector size="120" baseType="variant">
      <vt:variant>
        <vt:i4>6881385</vt:i4>
      </vt:variant>
      <vt:variant>
        <vt:i4>105</vt:i4>
      </vt:variant>
      <vt:variant>
        <vt:i4>0</vt:i4>
      </vt:variant>
      <vt:variant>
        <vt:i4>5</vt:i4>
      </vt:variant>
      <vt:variant>
        <vt:lpwstr>http://www.alfalot.ru/</vt:lpwstr>
      </vt:variant>
      <vt:variant>
        <vt:lpwstr/>
      </vt:variant>
      <vt:variant>
        <vt:i4>6881385</vt:i4>
      </vt:variant>
      <vt:variant>
        <vt:i4>102</vt:i4>
      </vt:variant>
      <vt:variant>
        <vt:i4>0</vt:i4>
      </vt:variant>
      <vt:variant>
        <vt:i4>5</vt:i4>
      </vt:variant>
      <vt:variant>
        <vt:lpwstr>http://www.alfalot.ru/</vt:lpwstr>
      </vt:variant>
      <vt:variant>
        <vt:lpwstr/>
      </vt:variant>
      <vt:variant>
        <vt:i4>7274549</vt:i4>
      </vt:variant>
      <vt:variant>
        <vt:i4>99</vt:i4>
      </vt:variant>
      <vt:variant>
        <vt:i4>0</vt:i4>
      </vt:variant>
      <vt:variant>
        <vt:i4>5</vt:i4>
      </vt:variant>
      <vt:variant>
        <vt:lpwstr>http://www.zakupki.gov.ru/</vt:lpwstr>
      </vt:variant>
      <vt:variant>
        <vt:lpwstr/>
      </vt:variant>
      <vt:variant>
        <vt:i4>6881385</vt:i4>
      </vt:variant>
      <vt:variant>
        <vt:i4>96</vt:i4>
      </vt:variant>
      <vt:variant>
        <vt:i4>0</vt:i4>
      </vt:variant>
      <vt:variant>
        <vt:i4>5</vt:i4>
      </vt:variant>
      <vt:variant>
        <vt:lpwstr>http://www.alfalot.ru/</vt:lpwstr>
      </vt:variant>
      <vt:variant>
        <vt:lpwstr/>
      </vt:variant>
      <vt:variant>
        <vt:i4>6422528</vt:i4>
      </vt:variant>
      <vt:variant>
        <vt:i4>93</vt:i4>
      </vt:variant>
      <vt:variant>
        <vt:i4>0</vt:i4>
      </vt:variant>
      <vt:variant>
        <vt:i4>5</vt:i4>
      </vt:variant>
      <vt:variant>
        <vt:lpwstr>mailto:stjd-ek@mail.ru</vt:lpwstr>
      </vt:variant>
      <vt:variant>
        <vt:lpwstr/>
      </vt:variant>
      <vt:variant>
        <vt:i4>1572916</vt:i4>
      </vt:variant>
      <vt:variant>
        <vt:i4>86</vt:i4>
      </vt:variant>
      <vt:variant>
        <vt:i4>0</vt:i4>
      </vt:variant>
      <vt:variant>
        <vt:i4>5</vt:i4>
      </vt:variant>
      <vt:variant>
        <vt:lpwstr/>
      </vt:variant>
      <vt:variant>
        <vt:lpwstr>_Toc30754842</vt:lpwstr>
      </vt:variant>
      <vt:variant>
        <vt:i4>1769524</vt:i4>
      </vt:variant>
      <vt:variant>
        <vt:i4>80</vt:i4>
      </vt:variant>
      <vt:variant>
        <vt:i4>0</vt:i4>
      </vt:variant>
      <vt:variant>
        <vt:i4>5</vt:i4>
      </vt:variant>
      <vt:variant>
        <vt:lpwstr/>
      </vt:variant>
      <vt:variant>
        <vt:lpwstr>_Toc30754841</vt:lpwstr>
      </vt:variant>
      <vt:variant>
        <vt:i4>1703988</vt:i4>
      </vt:variant>
      <vt:variant>
        <vt:i4>74</vt:i4>
      </vt:variant>
      <vt:variant>
        <vt:i4>0</vt:i4>
      </vt:variant>
      <vt:variant>
        <vt:i4>5</vt:i4>
      </vt:variant>
      <vt:variant>
        <vt:lpwstr/>
      </vt:variant>
      <vt:variant>
        <vt:lpwstr>_Toc30754840</vt:lpwstr>
      </vt:variant>
      <vt:variant>
        <vt:i4>1245235</vt:i4>
      </vt:variant>
      <vt:variant>
        <vt:i4>68</vt:i4>
      </vt:variant>
      <vt:variant>
        <vt:i4>0</vt:i4>
      </vt:variant>
      <vt:variant>
        <vt:i4>5</vt:i4>
      </vt:variant>
      <vt:variant>
        <vt:lpwstr/>
      </vt:variant>
      <vt:variant>
        <vt:lpwstr>_Toc30754839</vt:lpwstr>
      </vt:variant>
      <vt:variant>
        <vt:i4>1179699</vt:i4>
      </vt:variant>
      <vt:variant>
        <vt:i4>62</vt:i4>
      </vt:variant>
      <vt:variant>
        <vt:i4>0</vt:i4>
      </vt:variant>
      <vt:variant>
        <vt:i4>5</vt:i4>
      </vt:variant>
      <vt:variant>
        <vt:lpwstr/>
      </vt:variant>
      <vt:variant>
        <vt:lpwstr>_Toc30754838</vt:lpwstr>
      </vt:variant>
      <vt:variant>
        <vt:i4>1900595</vt:i4>
      </vt:variant>
      <vt:variant>
        <vt:i4>56</vt:i4>
      </vt:variant>
      <vt:variant>
        <vt:i4>0</vt:i4>
      </vt:variant>
      <vt:variant>
        <vt:i4>5</vt:i4>
      </vt:variant>
      <vt:variant>
        <vt:lpwstr/>
      </vt:variant>
      <vt:variant>
        <vt:lpwstr>_Toc30754837</vt:lpwstr>
      </vt:variant>
      <vt:variant>
        <vt:i4>1835059</vt:i4>
      </vt:variant>
      <vt:variant>
        <vt:i4>50</vt:i4>
      </vt:variant>
      <vt:variant>
        <vt:i4>0</vt:i4>
      </vt:variant>
      <vt:variant>
        <vt:i4>5</vt:i4>
      </vt:variant>
      <vt:variant>
        <vt:lpwstr/>
      </vt:variant>
      <vt:variant>
        <vt:lpwstr>_Toc30754836</vt:lpwstr>
      </vt:variant>
      <vt:variant>
        <vt:i4>2031667</vt:i4>
      </vt:variant>
      <vt:variant>
        <vt:i4>44</vt:i4>
      </vt:variant>
      <vt:variant>
        <vt:i4>0</vt:i4>
      </vt:variant>
      <vt:variant>
        <vt:i4>5</vt:i4>
      </vt:variant>
      <vt:variant>
        <vt:lpwstr/>
      </vt:variant>
      <vt:variant>
        <vt:lpwstr>_Toc30754835</vt:lpwstr>
      </vt:variant>
      <vt:variant>
        <vt:i4>1966131</vt:i4>
      </vt:variant>
      <vt:variant>
        <vt:i4>38</vt:i4>
      </vt:variant>
      <vt:variant>
        <vt:i4>0</vt:i4>
      </vt:variant>
      <vt:variant>
        <vt:i4>5</vt:i4>
      </vt:variant>
      <vt:variant>
        <vt:lpwstr/>
      </vt:variant>
      <vt:variant>
        <vt:lpwstr>_Toc30754834</vt:lpwstr>
      </vt:variant>
      <vt:variant>
        <vt:i4>1638451</vt:i4>
      </vt:variant>
      <vt:variant>
        <vt:i4>32</vt:i4>
      </vt:variant>
      <vt:variant>
        <vt:i4>0</vt:i4>
      </vt:variant>
      <vt:variant>
        <vt:i4>5</vt:i4>
      </vt:variant>
      <vt:variant>
        <vt:lpwstr/>
      </vt:variant>
      <vt:variant>
        <vt:lpwstr>_Toc30754833</vt:lpwstr>
      </vt:variant>
      <vt:variant>
        <vt:i4>1572915</vt:i4>
      </vt:variant>
      <vt:variant>
        <vt:i4>26</vt:i4>
      </vt:variant>
      <vt:variant>
        <vt:i4>0</vt:i4>
      </vt:variant>
      <vt:variant>
        <vt:i4>5</vt:i4>
      </vt:variant>
      <vt:variant>
        <vt:lpwstr/>
      </vt:variant>
      <vt:variant>
        <vt:lpwstr>_Toc30754832</vt:lpwstr>
      </vt:variant>
      <vt:variant>
        <vt:i4>1769523</vt:i4>
      </vt:variant>
      <vt:variant>
        <vt:i4>20</vt:i4>
      </vt:variant>
      <vt:variant>
        <vt:i4>0</vt:i4>
      </vt:variant>
      <vt:variant>
        <vt:i4>5</vt:i4>
      </vt:variant>
      <vt:variant>
        <vt:lpwstr/>
      </vt:variant>
      <vt:variant>
        <vt:lpwstr>_Toc30754831</vt:lpwstr>
      </vt:variant>
      <vt:variant>
        <vt:i4>1703987</vt:i4>
      </vt:variant>
      <vt:variant>
        <vt:i4>14</vt:i4>
      </vt:variant>
      <vt:variant>
        <vt:i4>0</vt:i4>
      </vt:variant>
      <vt:variant>
        <vt:i4>5</vt:i4>
      </vt:variant>
      <vt:variant>
        <vt:lpwstr/>
      </vt:variant>
      <vt:variant>
        <vt:lpwstr>_Toc30754830</vt:lpwstr>
      </vt:variant>
      <vt:variant>
        <vt:i4>1245234</vt:i4>
      </vt:variant>
      <vt:variant>
        <vt:i4>8</vt:i4>
      </vt:variant>
      <vt:variant>
        <vt:i4>0</vt:i4>
      </vt:variant>
      <vt:variant>
        <vt:i4>5</vt:i4>
      </vt:variant>
      <vt:variant>
        <vt:lpwstr/>
      </vt:variant>
      <vt:variant>
        <vt:lpwstr>_Toc30754829</vt:lpwstr>
      </vt:variant>
      <vt:variant>
        <vt:i4>1179698</vt:i4>
      </vt:variant>
      <vt:variant>
        <vt:i4>2</vt:i4>
      </vt:variant>
      <vt:variant>
        <vt:i4>0</vt:i4>
      </vt:variant>
      <vt:variant>
        <vt:i4>5</vt:i4>
      </vt:variant>
      <vt:variant>
        <vt:lpwstr/>
      </vt:variant>
      <vt:variant>
        <vt:lpwstr>_Toc30754828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ФКП «Авангард»</dc:title>
  <dc:subject/>
  <dc:creator>viyznikov</dc:creator>
  <cp:keywords/>
  <dc:description/>
  <cp:lastModifiedBy>Пользователь</cp:lastModifiedBy>
  <cp:revision>11</cp:revision>
  <cp:lastPrinted>2021-02-15T06:44:00Z</cp:lastPrinted>
  <dcterms:created xsi:type="dcterms:W3CDTF">2021-02-11T07:04:00Z</dcterms:created>
  <dcterms:modified xsi:type="dcterms:W3CDTF">2022-03-05T05:47:00Z</dcterms:modified>
</cp:coreProperties>
</file>