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2" w:rsidRPr="001165A9" w:rsidRDefault="00431522" w:rsidP="004315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Приложение 1</w:t>
      </w:r>
    </w:p>
    <w:p w:rsidR="00431522" w:rsidRPr="001165A9" w:rsidRDefault="00431522" w:rsidP="004315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 в электронной форме</w:t>
      </w:r>
    </w:p>
    <w:p w:rsidR="00431522" w:rsidRPr="001165A9" w:rsidRDefault="00431522" w:rsidP="00431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C83">
        <w:rPr>
          <w:rFonts w:ascii="Times New Roman" w:hAnsi="Times New Roman"/>
          <w:sz w:val="24"/>
          <w:szCs w:val="24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</w:t>
      </w:r>
      <w:r>
        <w:rPr>
          <w:rFonts w:ascii="Times New Roman" w:hAnsi="Times New Roman"/>
          <w:sz w:val="24"/>
          <w:szCs w:val="24"/>
        </w:rPr>
        <w:t xml:space="preserve"> в соответствии с законодатель</w:t>
      </w:r>
      <w:r w:rsidRPr="00D61C83">
        <w:rPr>
          <w:rFonts w:ascii="Times New Roman" w:hAnsi="Times New Roman"/>
          <w:sz w:val="24"/>
          <w:szCs w:val="24"/>
        </w:rPr>
        <w:t>ством Российской Федерации о стандартизации, иные требования,</w:t>
      </w:r>
      <w:r>
        <w:rPr>
          <w:rFonts w:ascii="Times New Roman" w:hAnsi="Times New Roman"/>
          <w:sz w:val="24"/>
          <w:szCs w:val="24"/>
        </w:rPr>
        <w:t xml:space="preserve"> связанные с опреде</w:t>
      </w:r>
      <w:r w:rsidRPr="00D61C83">
        <w:rPr>
          <w:rFonts w:ascii="Times New Roman" w:hAnsi="Times New Roman"/>
          <w:sz w:val="24"/>
          <w:szCs w:val="24"/>
        </w:rPr>
        <w:t>лением соответствия товара потребностям заказчика</w:t>
      </w:r>
      <w:r>
        <w:rPr>
          <w:rFonts w:ascii="Times New Roman" w:hAnsi="Times New Roman"/>
          <w:sz w:val="24"/>
          <w:szCs w:val="24"/>
        </w:rPr>
        <w:t>:</w:t>
      </w: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81C" w:rsidRPr="00C116D3" w:rsidRDefault="00CA181C" w:rsidP="00CA181C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116D3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CA181C" w:rsidRPr="006709AE" w:rsidRDefault="00CA181C" w:rsidP="00CA181C">
      <w:pPr>
        <w:spacing w:after="0"/>
        <w:ind w:left="71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CA181C" w:rsidRPr="006709AE" w:rsidRDefault="00CA181C" w:rsidP="00CA18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09AE">
        <w:rPr>
          <w:rFonts w:ascii="Times New Roman" w:eastAsia="Times New Roman" w:hAnsi="Times New Roman"/>
          <w:sz w:val="24"/>
          <w:szCs w:val="24"/>
        </w:rPr>
        <w:t>Исходные данные для выполнения работ (оказания услуг)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ОБЪЕМ РАБОТ/УСЛУГ: </w:t>
      </w:r>
      <w:r w:rsidRPr="006709AE">
        <w:rPr>
          <w:rFonts w:ascii="Times New Roman" w:eastAsia="Times New Roman" w:hAnsi="Times New Roman"/>
          <w:sz w:val="24"/>
          <w:szCs w:val="24"/>
          <w:lang w:eastAsia="ru-RU"/>
        </w:rPr>
        <w:t>Общая площадь автомобильной дороги в границах переезда включая настил переезда подлежащая ремонту- 511,2 м</w:t>
      </w:r>
      <w:r w:rsidRPr="006709A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6709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09AE">
        <w:rPr>
          <w:rFonts w:ascii="Times New Roman" w:eastAsia="Times New Roman" w:hAnsi="Times New Roman"/>
          <w:sz w:val="24"/>
          <w:szCs w:val="24"/>
        </w:rPr>
        <w:t>Границы переезда по определению федерального закона об автомобильных дорогах N 257-ФЗ от 8 ноября 2007- 10 метров от крайнего рельса.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09AE">
        <w:rPr>
          <w:rFonts w:ascii="Times New Roman" w:eastAsia="Times New Roman" w:hAnsi="Times New Roman"/>
          <w:sz w:val="24"/>
          <w:szCs w:val="24"/>
        </w:rPr>
        <w:t>Ширина автомобильной дороги в границах переезда- 24 метра.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МЕСТО ПРОИЗВОДСТВА РАБОТ: </w:t>
      </w:r>
      <w:r>
        <w:rPr>
          <w:rFonts w:ascii="Times New Roman" w:eastAsia="Times New Roman" w:hAnsi="Times New Roman"/>
          <w:sz w:val="24"/>
          <w:szCs w:val="24"/>
        </w:rPr>
        <w:t>Ж</w:t>
      </w:r>
      <w:r w:rsidRPr="006709AE">
        <w:rPr>
          <w:rFonts w:ascii="Times New Roman" w:eastAsia="Times New Roman" w:hAnsi="Times New Roman"/>
          <w:sz w:val="24"/>
          <w:szCs w:val="24"/>
        </w:rPr>
        <w:t xml:space="preserve">елезнодорожный переезд на пересечении </w:t>
      </w:r>
      <w:r w:rsidRPr="006709AE">
        <w:rPr>
          <w:rFonts w:ascii="Times New Roman" w:eastAsia="Times New Roman" w:hAnsi="Times New Roman"/>
          <w:sz w:val="24"/>
          <w:szCs w:val="24"/>
          <w:lang w:eastAsia="ru-RU"/>
        </w:rPr>
        <w:t>железнодорожного пути №16, шестой маневровый район станции и автомобильной дороги по улице Железнодорожная.</w:t>
      </w:r>
    </w:p>
    <w:p w:rsidR="00CA181C" w:rsidRPr="006709AE" w:rsidRDefault="00CA181C" w:rsidP="00CA18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709AE">
        <w:rPr>
          <w:rFonts w:ascii="Times New Roman" w:eastAsia="Times New Roman" w:hAnsi="Times New Roman"/>
          <w:b/>
          <w:sz w:val="24"/>
          <w:szCs w:val="24"/>
        </w:rPr>
        <w:t>СОСТАВ ВЫПОЛНЯЕМЫХ РАБОТ/ОКАЗЫВАЕМЫХ УСЛУГ: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9AE">
        <w:rPr>
          <w:rFonts w:ascii="Times New Roman" w:hAnsi="Times New Roman"/>
          <w:sz w:val="24"/>
          <w:szCs w:val="24"/>
        </w:rPr>
        <w:t xml:space="preserve">Для выполнения работ по капитальному ремонту Подрядчик принимает на себя обязательства: Выполнять работы согласно смете, определяющей объем и качество работ в соответствии с требованиями СНиП 3.06.03-85 «Автомобильные дороги», ГОСТ Р 50597-93 «Автомобильные дороги и улицы. Требования к эксплуатационному состоянию, допустимому по условиям обеспечения безопасности </w:t>
      </w:r>
      <w:r>
        <w:rPr>
          <w:rFonts w:ascii="Times New Roman" w:hAnsi="Times New Roman"/>
          <w:sz w:val="24"/>
          <w:szCs w:val="24"/>
        </w:rPr>
        <w:t>дорожного движения», ГОСТ 9128-</w:t>
      </w:r>
      <w:r w:rsidRPr="006709AE">
        <w:rPr>
          <w:rFonts w:ascii="Times New Roman" w:hAnsi="Times New Roman"/>
          <w:sz w:val="24"/>
          <w:szCs w:val="24"/>
        </w:rPr>
        <w:t>2013 «Смеси асфальтобетонные дорожные, аэродромные и асфальтобетон. Технические условия».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t xml:space="preserve"> Обеспечить в ходе выполнения работ мероприятия по технике безопасности, обеспечению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 в соответствии с Федеральным законом от 08.11.2007 №257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t xml:space="preserve"> Немедленно известить Заказчика, и до получения от него указаний, приостановить работы при обнаружении обстоятельств, угрожающих сохранности или прочности строящегося сооружения, либо создающих невозможность завершения работ в установленный срок возможных неблагоприятных для Заказчика последствий выполнения его указаний о способе исполнения работы.</w:t>
      </w: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t>Обеспечить своевременное устранение недостатков и дефектов, выявленных при приемке работ и незамедлительно, в течение гарантийного срока эксплуатации Объекта исправлять дефекты, допущенные при выполнении работ, за свой счет в установленные с Заказчиком сроки, не более 2-х календарных дней.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09AE">
        <w:rPr>
          <w:rFonts w:ascii="Times New Roman" w:hAnsi="Times New Roman"/>
          <w:b/>
          <w:bCs/>
          <w:sz w:val="24"/>
          <w:szCs w:val="24"/>
        </w:rPr>
        <w:t>МАТЕРИАЛЫ, ОБОРУДОВАНИЕ И ВЫПОЛНЕНИЕ РАБОТ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t>Подрядчик принимает на себя обязательство обеспечить капитальный ремонт Объекта строительными материалами, изделиями, инженерным (технологическим) оборудованием в соответствии с Проектами, предусмотренными договором и Перечнем нормативно – технических документов, указанных в техническом задании.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lastRenderedPageBreak/>
        <w:t xml:space="preserve">Все используемые материалы, оборудование должны иметь соответствующие сертификаты, технические паспорта, результаты испытаний, удостоверяющие их качество, пройти входной лабораторный контроль для выполнения работ по договору с дальнейшим предоставлением в обязательном порядке данных документально. 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AE">
        <w:rPr>
          <w:rFonts w:ascii="Times New Roman" w:hAnsi="Times New Roman"/>
          <w:sz w:val="24"/>
          <w:szCs w:val="24"/>
        </w:rPr>
        <w:t>Доставка строительных материалов на места производства работ осуществляется подрядчиком самостоятельно.</w:t>
      </w: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6709AE">
        <w:rPr>
          <w:rFonts w:ascii="Times New Roman" w:hAnsi="Times New Roman"/>
          <w:b/>
          <w:bCs/>
          <w:sz w:val="24"/>
          <w:szCs w:val="24"/>
        </w:rPr>
        <w:t>РИЕМКА РАБОТ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Приемка выполненных работ осуществляется на основании ВСН 19-89</w:t>
      </w:r>
      <w:r w:rsidRPr="006709AE">
        <w:rPr>
          <w:rFonts w:ascii="Times New Roman" w:hAnsi="Times New Roman"/>
          <w:sz w:val="24"/>
          <w:szCs w:val="24"/>
          <w:lang w:eastAsia="ru-RU"/>
        </w:rPr>
        <w:t xml:space="preserve"> «Правила приемки работ при строительстве и ремонте автомобильных дорог» от 01.01.1991г.</w:t>
      </w:r>
    </w:p>
    <w:p w:rsidR="00CA181C" w:rsidRPr="006709AE" w:rsidRDefault="00CA181C" w:rsidP="00CA1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«Подрядчик» обязан при предъявлении работ предоставить:</w:t>
      </w:r>
    </w:p>
    <w:p w:rsidR="00CA181C" w:rsidRPr="006709AE" w:rsidRDefault="00CA181C" w:rsidP="00CA1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Исполнительные схемы с результатами контрольных измерений, ведомости промеров, акты освидетельствования скрытых работ;</w:t>
      </w:r>
    </w:p>
    <w:p w:rsidR="00CA181C" w:rsidRPr="006709AE" w:rsidRDefault="00CA181C" w:rsidP="00CA1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Фотографии объекта до выполнения работ, на скрытые работы и после выполненных работ;</w:t>
      </w:r>
    </w:p>
    <w:p w:rsidR="00CA181C" w:rsidRPr="006709AE" w:rsidRDefault="00CA181C" w:rsidP="00CA1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Журналы производства работ;</w:t>
      </w:r>
    </w:p>
    <w:p w:rsidR="00CA181C" w:rsidRPr="006709AE" w:rsidRDefault="00CA181C" w:rsidP="00CA1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09AE">
        <w:rPr>
          <w:rFonts w:ascii="Times New Roman" w:hAnsi="Times New Roman"/>
          <w:sz w:val="24"/>
          <w:szCs w:val="24"/>
          <w:lang w:eastAsia="ru-RU"/>
        </w:rPr>
        <w:t xml:space="preserve">Сертификаты качества на используемые материалы, </w:t>
      </w:r>
      <w:r w:rsidRPr="006709AE">
        <w:rPr>
          <w:rFonts w:ascii="Times New Roman" w:hAnsi="Times New Roman"/>
          <w:color w:val="000000"/>
          <w:sz w:val="24"/>
          <w:szCs w:val="24"/>
          <w:lang w:eastAsia="ru-RU"/>
        </w:rPr>
        <w:t>результаты лабораторных испытаний применяемых материалов и контрольных испытаний асфальтобетонных образцов, взятых из покрытия;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ГАРАНТИЙНЫЙ С</w:t>
      </w:r>
      <w:r w:rsidRPr="006709AE">
        <w:rPr>
          <w:rFonts w:ascii="Times New Roman" w:hAnsi="Times New Roman"/>
          <w:b/>
          <w:bCs/>
          <w:sz w:val="24"/>
          <w:szCs w:val="24"/>
        </w:rPr>
        <w:t>РОК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A181C" w:rsidRDefault="00CA181C" w:rsidP="00CA18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09AE">
        <w:rPr>
          <w:rFonts w:ascii="Times New Roman" w:hAnsi="Times New Roman"/>
          <w:sz w:val="24"/>
          <w:szCs w:val="24"/>
          <w:lang w:eastAsia="ar-SA"/>
        </w:rPr>
        <w:t xml:space="preserve">Гарантийный срок на выполненные работы </w:t>
      </w:r>
      <w:r w:rsidRPr="006709AE">
        <w:rPr>
          <w:rFonts w:ascii="Times New Roman" w:hAnsi="Times New Roman"/>
          <w:color w:val="000000"/>
          <w:spacing w:val="3"/>
          <w:sz w:val="24"/>
          <w:szCs w:val="24"/>
          <w:lang w:eastAsia="ar-SA"/>
        </w:rPr>
        <w:t>составляет 2 года с момента подписания сторонами акта о приемке выполненных работ</w:t>
      </w:r>
      <w:r w:rsidRPr="006709AE">
        <w:rPr>
          <w:rFonts w:ascii="Times New Roman" w:hAnsi="Times New Roman"/>
          <w:sz w:val="24"/>
          <w:szCs w:val="24"/>
          <w:lang w:eastAsia="ar-SA"/>
        </w:rPr>
        <w:t>. Все нарушения, выявленные в течение гарантийного срока, «Подрядчик» устраняет за собственные средства без дополнительных затрат со стороны «Заказчика» в течение 2 дней с момента уведомления «Заказчиком» о необходимости устранения нарушений. Гарантийный срок в этом случае продлевается соответственно на период устранения недостатков.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9AE">
        <w:rPr>
          <w:rFonts w:ascii="Times New Roman" w:hAnsi="Times New Roman"/>
          <w:b/>
          <w:bCs/>
          <w:sz w:val="24"/>
          <w:szCs w:val="24"/>
        </w:rPr>
        <w:t xml:space="preserve">ПЕРЕЧЕНЬ НОРМАТИВНЫХ ДОКУМЕНТОВ. 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22245-90 Битумы нефтяные дорожные вязкие. Технические условия.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22263-76 Щебень и песок из пористых горных пород. Технические условия.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8267-93 Щебень и гравий из плотных горных пород для строительных работ. Технические условия.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8735-88 Песок для строительных работ. Методы испытаний.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9128-2013 Смеси асфальтобетонные дорожные, аэродромные и асфальтобетон. Технические условия.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Р 50597-93 Автомобильные дороги и улицы. Требования к эксплуатационному состоянию, допустимому по условиям обеспечения безопасности дорожного движения.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Федеральный закон РФ «О техническом регулировании» от 27.12.2002 г. № 184-ФЗ.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Рекомендации по учету требований по охране окружающей среды при проектировании автомобильных дорог и мостовых переходов, Минтранс России, 1995 год.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ГОСТ Р 51256-2011 «Технические средства организации дорожного движения». Разметка дорожная.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6709AE">
        <w:rPr>
          <w:rFonts w:ascii="Times New Roman" w:hAnsi="Times New Roman"/>
          <w:b/>
          <w:bCs/>
          <w:caps/>
          <w:sz w:val="24"/>
          <w:szCs w:val="24"/>
          <w:lang w:eastAsia="ru-RU"/>
        </w:rPr>
        <w:t>Характеристики используемых материалов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: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 xml:space="preserve">Битум </w:t>
      </w:r>
      <w:r w:rsidRPr="006709AE">
        <w:rPr>
          <w:rFonts w:ascii="Times New Roman" w:hAnsi="Times New Roman"/>
          <w:bCs/>
          <w:sz w:val="24"/>
          <w:szCs w:val="24"/>
        </w:rPr>
        <w:tab/>
        <w:t>БНД 90/130 нефтяные дорожные, сорт 1</w:t>
      </w:r>
    </w:p>
    <w:p w:rsidR="00CA181C" w:rsidRPr="006709AE" w:rsidRDefault="00CA181C" w:rsidP="00CA1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9AE">
        <w:rPr>
          <w:rFonts w:ascii="Times New Roman" w:hAnsi="Times New Roman"/>
          <w:bCs/>
          <w:sz w:val="24"/>
          <w:szCs w:val="24"/>
        </w:rPr>
        <w:t xml:space="preserve">Асфальтобетонные смеси </w:t>
      </w:r>
      <w:r w:rsidRPr="006709AE">
        <w:rPr>
          <w:rFonts w:ascii="Times New Roman" w:hAnsi="Times New Roman"/>
          <w:bCs/>
          <w:sz w:val="24"/>
          <w:szCs w:val="24"/>
        </w:rPr>
        <w:tab/>
        <w:t>марка II тип Б горячие мелкозернистые, плотные</w:t>
      </w:r>
    </w:p>
    <w:p w:rsidR="00CA181C" w:rsidRPr="006709AE" w:rsidRDefault="00CA181C" w:rsidP="00CA181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09AE">
        <w:rPr>
          <w:rFonts w:ascii="Times New Roman" w:eastAsia="Times New Roman" w:hAnsi="Times New Roman"/>
          <w:sz w:val="24"/>
          <w:szCs w:val="24"/>
        </w:rPr>
        <w:t>Срок и последовательность выполнения работ/услуг</w:t>
      </w:r>
    </w:p>
    <w:p w:rsidR="00431522" w:rsidRPr="001165A9" w:rsidRDefault="00431522" w:rsidP="00431522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  <w:sectPr w:rsidR="00431522" w:rsidRPr="001165A9" w:rsidSect="0096194F">
          <w:footerReference w:type="default" r:id="rId8"/>
          <w:pgSz w:w="11906" w:h="16838" w:code="9"/>
          <w:pgMar w:top="709" w:right="567" w:bottom="1134" w:left="1134" w:header="568" w:footer="0" w:gutter="0"/>
          <w:cols w:space="720"/>
          <w:titlePg/>
          <w:docGrid w:linePitch="360"/>
        </w:sect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282" w:rsidRPr="001165A9" w:rsidRDefault="00CC1282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Обоснование начальной (максимальной) цены договора, </w:t>
      </w:r>
      <w:r w:rsidR="007C608F" w:rsidRPr="001165A9">
        <w:rPr>
          <w:rFonts w:ascii="Times New Roman" w:hAnsi="Times New Roman"/>
          <w:b/>
          <w:caps/>
          <w:sz w:val="24"/>
          <w:szCs w:val="24"/>
        </w:rPr>
        <w:t>начальной (максимальной) цены единицы каждого товара, являющегося предметом закупки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Обоснование начальной (максимальной) цены договора, начальной (максимальной) цены единицы каждо</w:t>
      </w:r>
      <w:r w:rsidR="00AC0ADE" w:rsidRPr="001165A9">
        <w:rPr>
          <w:rFonts w:ascii="Times New Roman" w:hAnsi="Times New Roman"/>
          <w:sz w:val="24"/>
          <w:szCs w:val="24"/>
        </w:rPr>
        <w:t>го</w:t>
      </w:r>
      <w:r w:rsidRPr="001165A9">
        <w:rPr>
          <w:rFonts w:ascii="Times New Roman" w:hAnsi="Times New Roman"/>
          <w:sz w:val="24"/>
          <w:szCs w:val="24"/>
        </w:rPr>
        <w:t xml:space="preserve"> </w:t>
      </w:r>
      <w:r w:rsidR="00AC0ADE" w:rsidRPr="001165A9">
        <w:rPr>
          <w:rFonts w:ascii="Times New Roman" w:hAnsi="Times New Roman"/>
          <w:sz w:val="24"/>
          <w:szCs w:val="24"/>
        </w:rPr>
        <w:t>товара</w:t>
      </w:r>
      <w:r w:rsidR="00B64E53">
        <w:rPr>
          <w:rFonts w:ascii="Times New Roman" w:hAnsi="Times New Roman"/>
          <w:sz w:val="24"/>
          <w:szCs w:val="24"/>
        </w:rPr>
        <w:t xml:space="preserve"> </w:t>
      </w:r>
      <w:r w:rsidR="00B64E53" w:rsidRPr="00B64E53">
        <w:rPr>
          <w:rFonts w:ascii="Times New Roman" w:hAnsi="Times New Roman"/>
          <w:sz w:val="24"/>
          <w:szCs w:val="24"/>
        </w:rPr>
        <w:t>(работ, услуг</w:t>
      </w:r>
      <w:r w:rsidRPr="001165A9">
        <w:rPr>
          <w:rFonts w:ascii="Times New Roman" w:hAnsi="Times New Roman"/>
          <w:sz w:val="24"/>
          <w:szCs w:val="24"/>
        </w:rPr>
        <w:t>, являюще</w:t>
      </w:r>
      <w:r w:rsidR="00AC0ADE" w:rsidRPr="001165A9">
        <w:rPr>
          <w:rFonts w:ascii="Times New Roman" w:hAnsi="Times New Roman"/>
          <w:sz w:val="24"/>
          <w:szCs w:val="24"/>
        </w:rPr>
        <w:t>го</w:t>
      </w:r>
      <w:r w:rsidRPr="001165A9">
        <w:rPr>
          <w:rFonts w:ascii="Times New Roman" w:hAnsi="Times New Roman"/>
          <w:sz w:val="24"/>
          <w:szCs w:val="24"/>
        </w:rPr>
        <w:t>ся предметом закупки</w:t>
      </w:r>
      <w:r w:rsidR="00AC0ADE" w:rsidRPr="001165A9">
        <w:rPr>
          <w:rFonts w:ascii="Times New Roman" w:hAnsi="Times New Roman"/>
          <w:sz w:val="24"/>
          <w:szCs w:val="24"/>
        </w:rPr>
        <w:t>,</w:t>
      </w:r>
      <w:r w:rsidRPr="001165A9">
        <w:rPr>
          <w:rFonts w:ascii="Times New Roman" w:hAnsi="Times New Roman"/>
          <w:sz w:val="24"/>
          <w:szCs w:val="24"/>
        </w:rPr>
        <w:t xml:space="preserve"> проведено ме</w:t>
      </w:r>
      <w:r w:rsidR="00FD3534">
        <w:rPr>
          <w:rFonts w:ascii="Times New Roman" w:hAnsi="Times New Roman"/>
          <w:sz w:val="24"/>
          <w:szCs w:val="24"/>
        </w:rPr>
        <w:t>тодом сопоставимых рыночных цен.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Расчет начальной (максимальной) цены единицы каждо</w:t>
      </w:r>
      <w:r w:rsidR="00AC0ADE" w:rsidRPr="001165A9">
        <w:rPr>
          <w:rFonts w:ascii="Times New Roman" w:hAnsi="Times New Roman"/>
          <w:sz w:val="24"/>
          <w:szCs w:val="24"/>
        </w:rPr>
        <w:t>го</w:t>
      </w:r>
      <w:r w:rsidRPr="001165A9">
        <w:rPr>
          <w:rFonts w:ascii="Times New Roman" w:hAnsi="Times New Roman"/>
          <w:sz w:val="24"/>
          <w:szCs w:val="24"/>
        </w:rPr>
        <w:t xml:space="preserve"> </w:t>
      </w:r>
      <w:r w:rsidR="00AC0ADE" w:rsidRPr="001165A9">
        <w:rPr>
          <w:rFonts w:ascii="Times New Roman" w:hAnsi="Times New Roman"/>
          <w:sz w:val="24"/>
          <w:szCs w:val="24"/>
        </w:rPr>
        <w:t>товара</w:t>
      </w:r>
      <w:r w:rsidR="00B64E53">
        <w:rPr>
          <w:rFonts w:ascii="Times New Roman" w:hAnsi="Times New Roman"/>
          <w:sz w:val="24"/>
          <w:szCs w:val="24"/>
        </w:rPr>
        <w:t xml:space="preserve"> </w:t>
      </w:r>
      <w:r w:rsidR="00B64E53" w:rsidRPr="00B64E53">
        <w:rPr>
          <w:rFonts w:ascii="Times New Roman" w:hAnsi="Times New Roman"/>
          <w:sz w:val="24"/>
          <w:szCs w:val="24"/>
        </w:rPr>
        <w:t>(работ, услуг)</w:t>
      </w:r>
      <w:r w:rsidRPr="001165A9">
        <w:rPr>
          <w:rFonts w:ascii="Times New Roman" w:hAnsi="Times New Roman"/>
          <w:sz w:val="24"/>
          <w:szCs w:val="24"/>
        </w:rPr>
        <w:t>, являюще</w:t>
      </w:r>
      <w:r w:rsidR="00AC0ADE" w:rsidRPr="001165A9">
        <w:rPr>
          <w:rFonts w:ascii="Times New Roman" w:hAnsi="Times New Roman"/>
          <w:sz w:val="24"/>
          <w:szCs w:val="24"/>
        </w:rPr>
        <w:t>го</w:t>
      </w:r>
      <w:r w:rsidRPr="001165A9">
        <w:rPr>
          <w:rFonts w:ascii="Times New Roman" w:hAnsi="Times New Roman"/>
          <w:sz w:val="24"/>
          <w:szCs w:val="24"/>
        </w:rPr>
        <w:t>ся предметом закупки:</w:t>
      </w:r>
    </w:p>
    <w:p w:rsidR="009D3B33" w:rsidRPr="001165A9" w:rsidRDefault="009D3B33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37"/>
        <w:gridCol w:w="2110"/>
        <w:gridCol w:w="2110"/>
        <w:gridCol w:w="2046"/>
      </w:tblGrid>
      <w:tr w:rsidR="00EB7B98" w:rsidRPr="001165A9" w:rsidTr="009D3B33">
        <w:trPr>
          <w:trHeight w:val="19"/>
        </w:trPr>
        <w:tc>
          <w:tcPr>
            <w:tcW w:w="562" w:type="dxa"/>
            <w:shd w:val="clear" w:color="auto" w:fill="auto"/>
            <w:vAlign w:val="center"/>
          </w:tcPr>
          <w:p w:rsidR="00EB7B98" w:rsidRPr="001165A9" w:rsidRDefault="00EB7B98" w:rsidP="004C5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EB7B98" w:rsidRPr="001165A9" w:rsidRDefault="00EB7B98" w:rsidP="004C5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 xml:space="preserve">Источник информации о ценах </w:t>
            </w:r>
            <w:r w:rsidR="00AC0ADE" w:rsidRPr="001165A9">
              <w:rPr>
                <w:rFonts w:ascii="Times New Roman" w:hAnsi="Times New Roman"/>
                <w:sz w:val="18"/>
                <w:szCs w:val="18"/>
              </w:rPr>
              <w:t>товара</w:t>
            </w:r>
            <w:r w:rsidR="009D3B33" w:rsidRPr="001165A9">
              <w:rPr>
                <w:rFonts w:ascii="Times New Roman" w:hAnsi="Times New Roman"/>
                <w:sz w:val="18"/>
                <w:szCs w:val="18"/>
              </w:rPr>
              <w:t xml:space="preserve"> (работ, услуг)</w:t>
            </w:r>
          </w:p>
        </w:tc>
        <w:tc>
          <w:tcPr>
            <w:tcW w:w="2110" w:type="dxa"/>
            <w:vAlign w:val="center"/>
          </w:tcPr>
          <w:p w:rsidR="00EB7B98" w:rsidRPr="001165A9" w:rsidRDefault="00EB7B98" w:rsidP="004C5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 xml:space="preserve">Цена единицы </w:t>
            </w:r>
            <w:r w:rsidR="00AC0ADE" w:rsidRPr="001165A9">
              <w:rPr>
                <w:rFonts w:ascii="Times New Roman" w:hAnsi="Times New Roman"/>
                <w:sz w:val="18"/>
                <w:szCs w:val="18"/>
              </w:rPr>
              <w:t>товара</w:t>
            </w:r>
            <w:r w:rsidR="00513F45" w:rsidRPr="001165A9">
              <w:rPr>
                <w:rFonts w:ascii="Times New Roman" w:hAnsi="Times New Roman"/>
                <w:sz w:val="18"/>
                <w:szCs w:val="18"/>
              </w:rPr>
              <w:t xml:space="preserve"> (работ, услуг)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 xml:space="preserve">, содержащаяся в источнике информации о ценах </w:t>
            </w:r>
            <w:r w:rsidR="00AC0ADE" w:rsidRPr="001165A9">
              <w:rPr>
                <w:rFonts w:ascii="Times New Roman" w:hAnsi="Times New Roman"/>
                <w:sz w:val="18"/>
                <w:szCs w:val="18"/>
              </w:rPr>
              <w:t>товара</w:t>
            </w:r>
            <w:r w:rsidR="00513F45" w:rsidRPr="001165A9">
              <w:rPr>
                <w:rFonts w:ascii="Times New Roman" w:hAnsi="Times New Roman"/>
                <w:sz w:val="18"/>
                <w:szCs w:val="18"/>
              </w:rPr>
              <w:t xml:space="preserve"> (работ, услуг)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  <w:tc>
          <w:tcPr>
            <w:tcW w:w="2110" w:type="dxa"/>
            <w:vAlign w:val="center"/>
          </w:tcPr>
          <w:p w:rsidR="00EB7B98" w:rsidRPr="001165A9" w:rsidRDefault="00EB7B98" w:rsidP="00814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 xml:space="preserve">Цена единицы </w:t>
            </w:r>
            <w:r w:rsidR="00AC0ADE" w:rsidRPr="001165A9">
              <w:rPr>
                <w:rFonts w:ascii="Times New Roman" w:hAnsi="Times New Roman"/>
                <w:sz w:val="18"/>
                <w:szCs w:val="18"/>
              </w:rPr>
              <w:t>товара</w:t>
            </w:r>
            <w:r w:rsidR="00513F45" w:rsidRPr="001165A9">
              <w:rPr>
                <w:rFonts w:ascii="Times New Roman" w:hAnsi="Times New Roman"/>
                <w:sz w:val="18"/>
                <w:szCs w:val="18"/>
              </w:rPr>
              <w:t xml:space="preserve"> (работ, услуг)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 xml:space="preserve">, приведенная в соответствие с условиями </w:t>
            </w:r>
            <w:r w:rsidR="00F8605A" w:rsidRPr="001165A9">
              <w:rPr>
                <w:rFonts w:ascii="Times New Roman" w:hAnsi="Times New Roman"/>
                <w:sz w:val="18"/>
                <w:szCs w:val="18"/>
              </w:rPr>
              <w:t>запроса котировок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 xml:space="preserve"> в электронной форме, скорректированная в зависимости от способа закупки и приведенная к текущему уровню цен, руб.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B7B98" w:rsidRPr="001165A9" w:rsidRDefault="00EB7B98" w:rsidP="004C5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 xml:space="preserve">Начальная (максимальная) цена единицы </w:t>
            </w:r>
            <w:r w:rsidR="00DA7815" w:rsidRPr="001165A9">
              <w:rPr>
                <w:rFonts w:ascii="Times New Roman" w:hAnsi="Times New Roman"/>
                <w:sz w:val="18"/>
                <w:szCs w:val="18"/>
              </w:rPr>
              <w:t>товара</w:t>
            </w:r>
            <w:r w:rsidR="00513F45" w:rsidRPr="001165A9">
              <w:rPr>
                <w:rFonts w:ascii="Times New Roman" w:hAnsi="Times New Roman"/>
                <w:sz w:val="18"/>
                <w:szCs w:val="18"/>
              </w:rPr>
              <w:t xml:space="preserve"> (работ, услуг)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</w:tr>
      <w:tr w:rsidR="00EB7B98" w:rsidRPr="001165A9" w:rsidTr="009D3B33">
        <w:trPr>
          <w:trHeight w:val="1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3" w:type="dxa"/>
            <w:gridSpan w:val="4"/>
            <w:shd w:val="clear" w:color="auto" w:fill="auto"/>
          </w:tcPr>
          <w:p w:rsidR="00EB7B98" w:rsidRPr="001165A9" w:rsidRDefault="00FD3534" w:rsidP="00406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3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асфальтированию дорожного полотна на железнодорожном переезде</w:t>
            </w:r>
          </w:p>
        </w:tc>
      </w:tr>
      <w:tr w:rsidR="00EB39B4" w:rsidRPr="001165A9" w:rsidTr="000E027E">
        <w:trPr>
          <w:trHeight w:val="302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EB39B4" w:rsidRPr="001165A9" w:rsidRDefault="00EB39B4" w:rsidP="00EB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37" w:type="dxa"/>
            <w:shd w:val="clear" w:color="auto" w:fill="auto"/>
          </w:tcPr>
          <w:p w:rsidR="00EB39B4" w:rsidRPr="001165A9" w:rsidRDefault="00EB39B4" w:rsidP="00EB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Источник 1</w:t>
            </w:r>
          </w:p>
        </w:tc>
        <w:tc>
          <w:tcPr>
            <w:tcW w:w="2110" w:type="dxa"/>
            <w:vAlign w:val="center"/>
          </w:tcPr>
          <w:p w:rsidR="00EB39B4" w:rsidRPr="000115DD" w:rsidRDefault="00EB39B4" w:rsidP="00EB3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763 082,82</w:t>
            </w:r>
          </w:p>
        </w:tc>
        <w:tc>
          <w:tcPr>
            <w:tcW w:w="2110" w:type="dxa"/>
            <w:vAlign w:val="center"/>
          </w:tcPr>
          <w:p w:rsidR="00EB39B4" w:rsidRPr="000115DD" w:rsidRDefault="00EB39B4" w:rsidP="00EB3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763 082,82</w:t>
            </w:r>
          </w:p>
        </w:tc>
        <w:tc>
          <w:tcPr>
            <w:tcW w:w="2046" w:type="dxa"/>
            <w:shd w:val="clear" w:color="auto" w:fill="auto"/>
          </w:tcPr>
          <w:p w:rsidR="00EB39B4" w:rsidRPr="001165A9" w:rsidRDefault="00EB39B4" w:rsidP="00EB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32943" w:rsidRPr="001165A9" w:rsidTr="00C35ECD">
        <w:trPr>
          <w:trHeight w:val="1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37" w:type="dxa"/>
            <w:shd w:val="clear" w:color="auto" w:fill="auto"/>
          </w:tcPr>
          <w:p w:rsidR="00B32943" w:rsidRPr="001165A9" w:rsidRDefault="00B32943" w:rsidP="00B32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Источник 2</w:t>
            </w:r>
          </w:p>
        </w:tc>
        <w:tc>
          <w:tcPr>
            <w:tcW w:w="2110" w:type="dxa"/>
            <w:vAlign w:val="center"/>
          </w:tcPr>
          <w:p w:rsidR="00B32943" w:rsidRPr="000115DD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1 010 582,60</w:t>
            </w:r>
          </w:p>
        </w:tc>
        <w:tc>
          <w:tcPr>
            <w:tcW w:w="2110" w:type="dxa"/>
            <w:vAlign w:val="center"/>
          </w:tcPr>
          <w:p w:rsidR="00B32943" w:rsidRPr="000115DD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1 010 582,60</w:t>
            </w:r>
          </w:p>
        </w:tc>
        <w:tc>
          <w:tcPr>
            <w:tcW w:w="2046" w:type="dxa"/>
            <w:shd w:val="clear" w:color="auto" w:fill="auto"/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32943" w:rsidRPr="001165A9" w:rsidTr="009D3B33">
        <w:trPr>
          <w:trHeight w:val="1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B32943" w:rsidRPr="001165A9" w:rsidRDefault="00B32943" w:rsidP="00B32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32943" w:rsidRPr="001165A9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32943" w:rsidRPr="001165A9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943" w:rsidRPr="001165A9" w:rsidTr="000E027E">
        <w:trPr>
          <w:trHeight w:val="273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B32943" w:rsidRPr="001165A9" w:rsidRDefault="00B32943" w:rsidP="00B32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10" w:type="dxa"/>
          </w:tcPr>
          <w:p w:rsidR="00B32943" w:rsidRPr="001165A9" w:rsidRDefault="00B32943" w:rsidP="00B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10" w:type="dxa"/>
          </w:tcPr>
          <w:p w:rsidR="00B32943" w:rsidRPr="000115DD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1 773 665,42</w:t>
            </w:r>
          </w:p>
        </w:tc>
        <w:tc>
          <w:tcPr>
            <w:tcW w:w="2046" w:type="dxa"/>
            <w:shd w:val="clear" w:color="auto" w:fill="auto"/>
          </w:tcPr>
          <w:p w:rsidR="00B32943" w:rsidRPr="000115DD" w:rsidRDefault="00B32943" w:rsidP="00B329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886 832,71</w:t>
            </w: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Расчет начальной (максимальной) цены договора: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126"/>
        <w:gridCol w:w="1985"/>
      </w:tblGrid>
      <w:tr w:rsidR="00EB7B98" w:rsidRPr="001165A9" w:rsidTr="009D3B33">
        <w:trPr>
          <w:trHeight w:val="19"/>
        </w:trPr>
        <w:tc>
          <w:tcPr>
            <w:tcW w:w="567" w:type="dxa"/>
            <w:shd w:val="clear" w:color="auto" w:fill="auto"/>
            <w:vAlign w:val="center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7B98" w:rsidRPr="001165A9" w:rsidRDefault="00EB7B98" w:rsidP="009D3B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AC0ADE" w:rsidRPr="001165A9">
              <w:rPr>
                <w:rFonts w:ascii="Times New Roman" w:hAnsi="Times New Roman"/>
                <w:sz w:val="20"/>
                <w:szCs w:val="20"/>
              </w:rPr>
              <w:t>товара</w:t>
            </w:r>
            <w:r w:rsidR="00B64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E53" w:rsidRPr="001165A9">
              <w:rPr>
                <w:rFonts w:ascii="Times New Roman" w:hAnsi="Times New Roman"/>
                <w:sz w:val="18"/>
                <w:szCs w:val="18"/>
              </w:rPr>
              <w:t>(работ, услуг)</w:t>
            </w:r>
          </w:p>
        </w:tc>
        <w:tc>
          <w:tcPr>
            <w:tcW w:w="2126" w:type="dxa"/>
            <w:vAlign w:val="center"/>
          </w:tcPr>
          <w:p w:rsidR="00EB7B98" w:rsidRPr="001165A9" w:rsidRDefault="00AC0ADE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Количество товара</w:t>
            </w:r>
            <w:r w:rsidR="00B64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E53" w:rsidRPr="001165A9">
              <w:rPr>
                <w:rFonts w:ascii="Times New Roman" w:hAnsi="Times New Roman"/>
                <w:sz w:val="18"/>
                <w:szCs w:val="18"/>
              </w:rPr>
              <w:t>(работ, услуг)</w:t>
            </w:r>
          </w:p>
        </w:tc>
        <w:tc>
          <w:tcPr>
            <w:tcW w:w="2126" w:type="dxa"/>
            <w:vAlign w:val="center"/>
          </w:tcPr>
          <w:p w:rsidR="00EB7B98" w:rsidRPr="001165A9" w:rsidRDefault="00EB7B98" w:rsidP="00AC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цена единицы </w:t>
            </w:r>
            <w:r w:rsidR="00AC0ADE" w:rsidRPr="001165A9">
              <w:rPr>
                <w:rFonts w:ascii="Times New Roman" w:hAnsi="Times New Roman"/>
                <w:sz w:val="20"/>
                <w:szCs w:val="20"/>
              </w:rPr>
              <w:t>товара</w:t>
            </w:r>
            <w:r w:rsidR="00B64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E53" w:rsidRPr="001165A9">
              <w:rPr>
                <w:rFonts w:ascii="Times New Roman" w:hAnsi="Times New Roman"/>
                <w:sz w:val="18"/>
                <w:szCs w:val="18"/>
              </w:rPr>
              <w:t>(работ, услуг)</w:t>
            </w:r>
            <w:r w:rsidRPr="001165A9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7B98" w:rsidRPr="001165A9" w:rsidRDefault="00EB7B98" w:rsidP="00AC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цена </w:t>
            </w:r>
            <w:r w:rsidR="00AC0ADE" w:rsidRPr="001165A9">
              <w:rPr>
                <w:rFonts w:ascii="Times New Roman" w:hAnsi="Times New Roman"/>
                <w:sz w:val="20"/>
                <w:szCs w:val="20"/>
              </w:rPr>
              <w:t>товара</w:t>
            </w:r>
            <w:r w:rsidR="00B64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E53" w:rsidRPr="001165A9">
              <w:rPr>
                <w:rFonts w:ascii="Times New Roman" w:hAnsi="Times New Roman"/>
                <w:sz w:val="18"/>
                <w:szCs w:val="18"/>
              </w:rPr>
              <w:t>(работ, услуг)</w:t>
            </w:r>
            <w:r w:rsidRPr="001165A9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</w:tr>
      <w:tr w:rsidR="000E027E" w:rsidRPr="001165A9" w:rsidTr="0061320E">
        <w:trPr>
          <w:trHeight w:val="19"/>
        </w:trPr>
        <w:tc>
          <w:tcPr>
            <w:tcW w:w="567" w:type="dxa"/>
            <w:shd w:val="clear" w:color="auto" w:fill="auto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5A9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0E027E" w:rsidRPr="001165A9" w:rsidRDefault="000E027E" w:rsidP="000E0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3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асфальтированию дорожного полотна на железнодорожном переезде</w:t>
            </w:r>
          </w:p>
        </w:tc>
        <w:tc>
          <w:tcPr>
            <w:tcW w:w="2126" w:type="dxa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886 832,71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886 832,71</w:t>
            </w:r>
          </w:p>
        </w:tc>
      </w:tr>
      <w:tr w:rsidR="000E027E" w:rsidRPr="001165A9" w:rsidTr="009D3B33">
        <w:trPr>
          <w:trHeight w:val="19"/>
        </w:trPr>
        <w:tc>
          <w:tcPr>
            <w:tcW w:w="567" w:type="dxa"/>
            <w:shd w:val="clear" w:color="auto" w:fill="auto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E027E" w:rsidRPr="001165A9" w:rsidRDefault="000E027E" w:rsidP="000E0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Итого – начальная (максимальная) цена договора</w:t>
            </w:r>
          </w:p>
        </w:tc>
        <w:tc>
          <w:tcPr>
            <w:tcW w:w="2126" w:type="dxa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027E" w:rsidRPr="001165A9" w:rsidRDefault="000E027E" w:rsidP="000E02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886 832,71</w:t>
            </w:r>
          </w:p>
        </w:tc>
      </w:tr>
    </w:tbl>
    <w:p w:rsidR="00EB7B98" w:rsidRPr="001165A9" w:rsidRDefault="00EB7B98" w:rsidP="00EB7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Форма запроса о даче разъяснений положений извещения о проведении </w:t>
      </w:r>
      <w:r w:rsidR="00EE4D33" w:rsidRPr="001165A9">
        <w:rPr>
          <w:rFonts w:ascii="Times New Roman" w:hAnsi="Times New Roman"/>
          <w:b/>
          <w:caps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caps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ЗАПРОС О ДАЧЕ РАЗЪЯСНЕНИЙ ПОЛОЖЕНИЙ</w:t>
      </w: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ИЗВЕЩЕНИЯ О ПРОВЕДЕНИИ </w:t>
      </w:r>
      <w:r w:rsidR="00F8605A" w:rsidRPr="001165A9">
        <w:rPr>
          <w:rFonts w:ascii="Times New Roman" w:hAnsi="Times New Roman"/>
          <w:sz w:val="24"/>
          <w:szCs w:val="24"/>
        </w:rPr>
        <w:t xml:space="preserve">ЗАПРОСА КОТИРОВОК </w:t>
      </w:r>
      <w:r w:rsidRPr="001165A9">
        <w:rPr>
          <w:rFonts w:ascii="Times New Roman" w:hAnsi="Times New Roman"/>
          <w:sz w:val="24"/>
          <w:szCs w:val="24"/>
        </w:rPr>
        <w:t>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1165A9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(дата составления запроса)</w:t>
            </w:r>
          </w:p>
        </w:tc>
        <w:tc>
          <w:tcPr>
            <w:tcW w:w="6520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9674DB" w:rsidRPr="001165A9">
        <w:rPr>
          <w:rFonts w:ascii="Times New Roman" w:hAnsi="Times New Roman"/>
          <w:b/>
          <w:sz w:val="24"/>
          <w:szCs w:val="24"/>
        </w:rPr>
        <w:t>о запросе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AC0ADE" w:rsidP="00E30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 xml:space="preserve">______ 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(указать наименование </w:t>
            </w:r>
            <w:r w:rsidR="00E301CD"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услуги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Номер извещения о проведении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об участнике </w:t>
      </w:r>
      <w:r w:rsidR="00F8605A" w:rsidRPr="001165A9">
        <w:rPr>
          <w:rFonts w:ascii="Times New Roman" w:hAnsi="Times New Roman"/>
          <w:b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форме, направляющем запрос: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Наименование / фамилия, имя, отчество (при наличии) участника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форме, направляющего запрос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Место нахождения / место жительства участника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форме, направляющего запрос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форме, направляющего запрос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Прошу дать разъяснения следующих положений извещения о проведении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______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______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5A9">
        <w:rPr>
          <w:rFonts w:ascii="Times New Roman" w:hAnsi="Times New Roman"/>
          <w:sz w:val="24"/>
          <w:szCs w:val="24"/>
        </w:rPr>
        <w:t>______.</w:t>
      </w: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руководитель, представитель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1165A9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(Ф.И.О.)</w:t>
            </w:r>
          </w:p>
        </w:tc>
      </w:tr>
    </w:tbl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форма предложения участника </w:t>
      </w:r>
      <w:r w:rsidR="00F8605A" w:rsidRPr="001165A9">
        <w:rPr>
          <w:rFonts w:ascii="Times New Roman" w:hAnsi="Times New Roman"/>
          <w:b/>
          <w:caps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caps/>
          <w:sz w:val="24"/>
          <w:szCs w:val="24"/>
        </w:rPr>
        <w:t xml:space="preserve"> в электронной форме в отношении предмета закупки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ПРЕДЛОЖЕНИЕ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В ОТНОШЕНИИ ПРЕДМЕТА ЗАКУПКИ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1165A9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(дата составления предложения)</w:t>
            </w:r>
          </w:p>
        </w:tc>
        <w:tc>
          <w:tcPr>
            <w:tcW w:w="6520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9674DB" w:rsidRPr="001165A9">
        <w:rPr>
          <w:rFonts w:ascii="Times New Roman" w:hAnsi="Times New Roman"/>
          <w:b/>
          <w:sz w:val="24"/>
          <w:szCs w:val="24"/>
        </w:rPr>
        <w:t>о запросе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100A37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100A37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541636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 xml:space="preserve">______ 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(указать наименование услуги)</w:t>
            </w:r>
          </w:p>
        </w:tc>
      </w:tr>
      <w:tr w:rsidR="00EB7B98" w:rsidRPr="001165A9" w:rsidTr="00100A37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Номер извещения о проведении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подтверждает свое согласие на </w:t>
      </w:r>
      <w:r w:rsidR="00CD3EFF" w:rsidRPr="001165A9">
        <w:rPr>
          <w:rFonts w:ascii="Times New Roman" w:hAnsi="Times New Roman"/>
          <w:sz w:val="24"/>
          <w:szCs w:val="24"/>
        </w:rPr>
        <w:t>оказание услуг</w:t>
      </w:r>
      <w:r w:rsidRPr="001165A9">
        <w:rPr>
          <w:rFonts w:ascii="Times New Roman" w:hAnsi="Times New Roman"/>
          <w:sz w:val="24"/>
          <w:szCs w:val="24"/>
        </w:rPr>
        <w:t xml:space="preserve"> на условиях, предусмотренных </w:t>
      </w:r>
      <w:r w:rsidR="004863DC" w:rsidRPr="001165A9">
        <w:rPr>
          <w:rFonts w:ascii="Times New Roman" w:hAnsi="Times New Roman"/>
          <w:sz w:val="24"/>
          <w:szCs w:val="24"/>
        </w:rPr>
        <w:t>извещением о проведении 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и не подлежащих изменению по результатам проведения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форме, и сообщает следующую информацию о </w:t>
      </w:r>
      <w:r w:rsidR="00DA7815" w:rsidRPr="001165A9">
        <w:rPr>
          <w:rFonts w:ascii="Times New Roman" w:hAnsi="Times New Roman"/>
          <w:sz w:val="24"/>
          <w:szCs w:val="24"/>
        </w:rPr>
        <w:t>товаре</w:t>
      </w:r>
      <w:r w:rsidRPr="001165A9">
        <w:rPr>
          <w:rFonts w:ascii="Times New Roman" w:hAnsi="Times New Roman"/>
          <w:sz w:val="24"/>
          <w:szCs w:val="24"/>
        </w:rPr>
        <w:t>:</w:t>
      </w:r>
    </w:p>
    <w:p w:rsidR="00AC0ADE" w:rsidRPr="001165A9" w:rsidRDefault="00AC0ADE" w:rsidP="00AC0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89"/>
        <w:gridCol w:w="3340"/>
        <w:gridCol w:w="3162"/>
      </w:tblGrid>
      <w:tr w:rsidR="00100A37" w:rsidRPr="001165A9" w:rsidTr="00100A37">
        <w:trPr>
          <w:trHeight w:val="284"/>
        </w:trPr>
        <w:tc>
          <w:tcPr>
            <w:tcW w:w="345" w:type="pct"/>
            <w:shd w:val="clear" w:color="auto" w:fill="auto"/>
            <w:vAlign w:val="center"/>
          </w:tcPr>
          <w:p w:rsidR="00100A37" w:rsidRPr="001165A9" w:rsidRDefault="00100A37" w:rsidP="00450C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100A37" w:rsidRPr="001165A9" w:rsidRDefault="00100A37" w:rsidP="00E4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="00E4274E">
              <w:rPr>
                <w:rFonts w:ascii="Times New Roman" w:hAnsi="Times New Roman"/>
                <w:sz w:val="18"/>
                <w:szCs w:val="18"/>
              </w:rPr>
              <w:t xml:space="preserve">товара </w:t>
            </w:r>
            <w:r w:rsidR="00E4274E" w:rsidRPr="00E4274E">
              <w:rPr>
                <w:rFonts w:ascii="Times New Roman" w:hAnsi="Times New Roman"/>
                <w:sz w:val="18"/>
                <w:szCs w:val="18"/>
              </w:rPr>
              <w:t>(работ, услуг</w:t>
            </w:r>
            <w:r w:rsidR="00E427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8" w:type="pct"/>
            <w:vAlign w:val="center"/>
          </w:tcPr>
          <w:p w:rsidR="00100A37" w:rsidRPr="00E4274E" w:rsidRDefault="00100A37" w:rsidP="00E4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Конкретные показатели в отношении </w:t>
            </w:r>
            <w:r w:rsidR="00E427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товара </w:t>
            </w:r>
            <w:r w:rsidR="00E4274E" w:rsidRPr="00E427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(работ, услуг</w:t>
            </w:r>
            <w:r w:rsidR="00E427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116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соответствующие значениям, установленным в техническом задании (приложение 1 к извещению о проведении запроса котировок</w:t>
            </w:r>
            <w:r w:rsidRPr="001165A9">
              <w:rPr>
                <w:rFonts w:ascii="Times New Roman" w:hAnsi="Times New Roman"/>
                <w:sz w:val="18"/>
                <w:szCs w:val="18"/>
              </w:rPr>
              <w:t xml:space="preserve"> в электронной форме</w:t>
            </w:r>
            <w:r w:rsidRPr="00116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Pr="001165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(указать при необходимости)</w:t>
            </w:r>
          </w:p>
        </w:tc>
        <w:tc>
          <w:tcPr>
            <w:tcW w:w="1552" w:type="pct"/>
            <w:vAlign w:val="center"/>
          </w:tcPr>
          <w:p w:rsidR="00100A37" w:rsidRPr="001165A9" w:rsidRDefault="00100A37" w:rsidP="00450C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Указание на товарный знак (его словесное обозначение) (при наличии), фирменное наименование (при наличии), патенты (при наличии), полезные модели (при наличии), промышленные образцы (при наличии)</w:t>
            </w:r>
          </w:p>
        </w:tc>
      </w:tr>
      <w:tr w:rsidR="00100A37" w:rsidRPr="001165A9" w:rsidTr="00100A37">
        <w:trPr>
          <w:trHeight w:val="20"/>
        </w:trPr>
        <w:tc>
          <w:tcPr>
            <w:tcW w:w="345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A37" w:rsidRPr="001165A9" w:rsidTr="00100A37">
        <w:trPr>
          <w:trHeight w:val="20"/>
        </w:trPr>
        <w:tc>
          <w:tcPr>
            <w:tcW w:w="345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A37" w:rsidRPr="001165A9" w:rsidTr="00100A37">
        <w:trPr>
          <w:trHeight w:val="20"/>
        </w:trPr>
        <w:tc>
          <w:tcPr>
            <w:tcW w:w="345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:rsidR="00100A37" w:rsidRPr="001165A9" w:rsidRDefault="00100A37" w:rsidP="00425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ADE" w:rsidRPr="001165A9" w:rsidRDefault="00AC0ADE" w:rsidP="00AC0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Форма информации об участнике </w:t>
      </w:r>
      <w:r w:rsidR="00F8605A" w:rsidRPr="001165A9">
        <w:rPr>
          <w:rFonts w:ascii="Times New Roman" w:hAnsi="Times New Roman"/>
          <w:b/>
          <w:caps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caps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ИНФОРМАЦИЯ ОБ УЧАСТНИКЕ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1165A9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(дата составления информации)</w:t>
            </w:r>
          </w:p>
        </w:tc>
        <w:tc>
          <w:tcPr>
            <w:tcW w:w="6520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9674DB" w:rsidRPr="001165A9">
        <w:rPr>
          <w:rFonts w:ascii="Times New Roman" w:hAnsi="Times New Roman"/>
          <w:b/>
          <w:sz w:val="24"/>
          <w:szCs w:val="24"/>
        </w:rPr>
        <w:t>о запросе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5812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5812" w:type="dxa"/>
            <w:shd w:val="clear" w:color="auto" w:fill="auto"/>
          </w:tcPr>
          <w:p w:rsidR="00EB7B98" w:rsidRPr="001165A9" w:rsidRDefault="00CD3EFF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 xml:space="preserve">______ 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(указать наименование услуги)</w:t>
            </w: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Номер извещения о проведении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812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сообщает следующую информацию о себе: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EB7B98" w:rsidRPr="001165A9" w:rsidTr="00D5238B">
        <w:trPr>
          <w:trHeight w:val="20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/>
                <w:sz w:val="24"/>
                <w:szCs w:val="24"/>
              </w:rPr>
              <w:t>Для юридического лица</w:t>
            </w: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Фирменное наименование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причины постановки на учет в налоговом органе (для российского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 (для российского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регистрации юридического лица (для российского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Общероссийскому классификатору предприятий и организаций (для российского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/>
                <w:sz w:val="24"/>
                <w:szCs w:val="24"/>
              </w:rPr>
              <w:t>Для физического лица, в том числе индивидуального предпринимателя</w:t>
            </w: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имя, отчество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(для российского индивидуального предпринимателя)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 (для российского индивидуального предпринимателя)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D5238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руководитель, представитель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1165A9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(Ф.И.О.)</w:t>
            </w:r>
          </w:p>
        </w:tc>
      </w:tr>
    </w:tbl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Форма декларации о соответствии участника </w:t>
      </w:r>
      <w:r w:rsidR="00F8605A" w:rsidRPr="001165A9">
        <w:rPr>
          <w:rFonts w:ascii="Times New Roman" w:hAnsi="Times New Roman"/>
          <w:b/>
          <w:caps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caps/>
          <w:sz w:val="24"/>
          <w:szCs w:val="24"/>
        </w:rPr>
        <w:t xml:space="preserve"> в электронной форме требованиям, установленным в </w:t>
      </w:r>
      <w:r w:rsidR="008E56E7" w:rsidRPr="001165A9">
        <w:rPr>
          <w:rFonts w:ascii="Times New Roman" w:hAnsi="Times New Roman"/>
          <w:b/>
          <w:caps/>
          <w:sz w:val="24"/>
          <w:szCs w:val="24"/>
        </w:rPr>
        <w:t>извещении о проведении запроса котировок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ДЕКЛАРАЦИЯ О СООТВЕТСТВИИ УЧАСТНИКА</w:t>
      </w:r>
    </w:p>
    <w:p w:rsidR="00EB7B98" w:rsidRPr="001165A9" w:rsidRDefault="00F8605A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 ТРЕБОВАНИЯМ, УСТАНОВЛЕННЫМ</w:t>
      </w:r>
    </w:p>
    <w:p w:rsidR="00EB7B98" w:rsidRPr="001165A9" w:rsidRDefault="008E56E7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ИЗВЕЩЕНИ</w:t>
      </w:r>
      <w:r w:rsidR="002C454F" w:rsidRPr="001165A9">
        <w:rPr>
          <w:rFonts w:ascii="Times New Roman" w:hAnsi="Times New Roman"/>
          <w:sz w:val="24"/>
          <w:szCs w:val="24"/>
        </w:rPr>
        <w:t>ЕМ</w:t>
      </w:r>
      <w:r w:rsidRPr="001165A9">
        <w:rPr>
          <w:rFonts w:ascii="Times New Roman" w:hAnsi="Times New Roman"/>
          <w:sz w:val="24"/>
          <w:szCs w:val="24"/>
        </w:rPr>
        <w:t xml:space="preserve">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1165A9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(дата составления декларации)</w:t>
            </w:r>
          </w:p>
        </w:tc>
        <w:tc>
          <w:tcPr>
            <w:tcW w:w="6520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A93BA0" w:rsidRPr="001165A9">
        <w:rPr>
          <w:rFonts w:ascii="Times New Roman" w:hAnsi="Times New Roman"/>
          <w:b/>
          <w:sz w:val="24"/>
          <w:szCs w:val="24"/>
        </w:rPr>
        <w:t>о запросе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CD3EFF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 xml:space="preserve">______ 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(указать наименование услуги)</w:t>
            </w: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Номер извещения о проведении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об участнике </w:t>
      </w:r>
      <w:r w:rsidR="00F8605A" w:rsidRPr="001165A9">
        <w:rPr>
          <w:rFonts w:ascii="Times New Roman" w:hAnsi="Times New Roman"/>
          <w:b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Наименование / фамилия, имя, отчество (при наличии) участника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Место нахождения / место жительства участника </w:t>
            </w:r>
            <w:r w:rsidR="00F8605A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подтверждает свое соответствие следующим требованиям к участникам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1) соответствие </w:t>
      </w:r>
      <w:hyperlink r:id="rId9" w:history="1">
        <w:r w:rsidRPr="001165A9">
          <w:rPr>
            <w:rFonts w:ascii="Times New Roman" w:hAnsi="Times New Roman"/>
            <w:sz w:val="24"/>
            <w:szCs w:val="24"/>
          </w:rPr>
          <w:t>требованиям</w:t>
        </w:r>
      </w:hyperlink>
      <w:r w:rsidRPr="001165A9">
        <w:rPr>
          <w:rFonts w:ascii="Times New Roman" w:hAnsi="Times New Roman"/>
          <w:sz w:val="24"/>
          <w:szCs w:val="24"/>
        </w:rPr>
        <w:t xml:space="preserve">, установленным в соответствии с законодательством Российской Федерации к лицам, осуществляющим </w:t>
      </w:r>
      <w:r w:rsidR="002A7F55" w:rsidRPr="001165A9">
        <w:rPr>
          <w:rFonts w:ascii="Times New Roman" w:hAnsi="Times New Roman"/>
          <w:sz w:val="24"/>
          <w:szCs w:val="24"/>
        </w:rPr>
        <w:t>поставку товара</w:t>
      </w:r>
      <w:r w:rsidRPr="001165A9">
        <w:rPr>
          <w:rFonts w:ascii="Times New Roman" w:hAnsi="Times New Roman"/>
          <w:sz w:val="24"/>
          <w:szCs w:val="24"/>
        </w:rPr>
        <w:t>, являющ</w:t>
      </w:r>
      <w:r w:rsidR="002A7F55" w:rsidRPr="001165A9">
        <w:rPr>
          <w:rFonts w:ascii="Times New Roman" w:hAnsi="Times New Roman"/>
          <w:sz w:val="24"/>
          <w:szCs w:val="24"/>
        </w:rPr>
        <w:t>его</w:t>
      </w:r>
      <w:r w:rsidRPr="001165A9">
        <w:rPr>
          <w:rFonts w:ascii="Times New Roman" w:hAnsi="Times New Roman"/>
          <w:sz w:val="24"/>
          <w:szCs w:val="24"/>
        </w:rPr>
        <w:t>ся предметом закупки;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1165A9">
        <w:rPr>
          <w:rFonts w:ascii="Times New Roman" w:hAnsi="Times New Roman"/>
          <w:sz w:val="24"/>
          <w:szCs w:val="24"/>
        </w:rPr>
        <w:t>непроведение</w:t>
      </w:r>
      <w:proofErr w:type="spellEnd"/>
      <w:r w:rsidRPr="001165A9">
        <w:rPr>
          <w:rFonts w:ascii="Times New Roman" w:hAnsi="Times New Roman"/>
          <w:sz w:val="24"/>
          <w:szCs w:val="24"/>
        </w:rPr>
        <w:t xml:space="preserve"> ликвидации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юридического лица и отсутствие решения арбитражного суда о признании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несостоятельным (банкротом) и об открытии конкурсного производства;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165A9">
        <w:rPr>
          <w:rFonts w:ascii="Times New Roman" w:hAnsi="Times New Roman"/>
          <w:sz w:val="24"/>
          <w:szCs w:val="24"/>
        </w:rPr>
        <w:t>неприостановление</w:t>
      </w:r>
      <w:proofErr w:type="spellEnd"/>
      <w:r w:rsidRPr="001165A9">
        <w:rPr>
          <w:rFonts w:ascii="Times New Roman" w:hAnsi="Times New Roman"/>
          <w:sz w:val="24"/>
          <w:szCs w:val="24"/>
        </w:rPr>
        <w:t xml:space="preserve"> деятельности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в порядке, установленном </w:t>
      </w:r>
      <w:hyperlink r:id="rId10" w:history="1">
        <w:r w:rsidRPr="001165A9">
          <w:rPr>
            <w:rFonts w:ascii="Times New Roman" w:hAnsi="Times New Roman"/>
            <w:sz w:val="24"/>
            <w:szCs w:val="24"/>
          </w:rPr>
          <w:t>Кодексом</w:t>
        </w:r>
      </w:hyperlink>
      <w:r w:rsidRPr="001165A9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4) отсутствие у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</w:t>
      </w:r>
      <w:r w:rsidRPr="001165A9">
        <w:rPr>
          <w:rFonts w:ascii="Times New Roman" w:hAnsi="Times New Roman"/>
          <w:sz w:val="24"/>
          <w:szCs w:val="24"/>
        </w:rPr>
        <w:lastRenderedPageBreak/>
        <w:t xml:space="preserve">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форме, по данным бухгалтерской отчетности за последний отчетный период. Участник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его заявки на участие в </w:t>
      </w:r>
      <w:r w:rsidR="007B0DCC" w:rsidRPr="001165A9">
        <w:rPr>
          <w:rFonts w:ascii="Times New Roman" w:hAnsi="Times New Roman"/>
          <w:sz w:val="24"/>
          <w:szCs w:val="24"/>
        </w:rPr>
        <w:t xml:space="preserve">запросе котировок </w:t>
      </w:r>
      <w:r w:rsidRPr="001165A9">
        <w:rPr>
          <w:rFonts w:ascii="Times New Roman" w:hAnsi="Times New Roman"/>
          <w:sz w:val="24"/>
          <w:szCs w:val="24"/>
        </w:rPr>
        <w:t>в электронной форме не принято;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5) отсутствие у участника </w:t>
      </w:r>
      <w:r w:rsidR="00F8605A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судимости за преступления в сфере экономики и (или) преступления, предусмотренные </w:t>
      </w:r>
      <w:hyperlink r:id="rId11" w:history="1">
        <w:r w:rsidRPr="001165A9">
          <w:rPr>
            <w:rFonts w:ascii="Times New Roman" w:hAnsi="Times New Roman"/>
            <w:sz w:val="24"/>
            <w:szCs w:val="24"/>
          </w:rPr>
          <w:t>ст. 289</w:t>
        </w:r>
      </w:hyperlink>
      <w:r w:rsidRPr="001165A9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1165A9">
          <w:rPr>
            <w:rFonts w:ascii="Times New Roman" w:hAnsi="Times New Roman"/>
            <w:sz w:val="24"/>
            <w:szCs w:val="24"/>
          </w:rPr>
          <w:t>290</w:t>
        </w:r>
      </w:hyperlink>
      <w:r w:rsidRPr="001165A9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1165A9">
          <w:rPr>
            <w:rFonts w:ascii="Times New Roman" w:hAnsi="Times New Roman"/>
            <w:sz w:val="24"/>
            <w:szCs w:val="24"/>
          </w:rPr>
          <w:t>291</w:t>
        </w:r>
      </w:hyperlink>
      <w:r w:rsidRPr="001165A9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1165A9">
          <w:rPr>
            <w:rFonts w:ascii="Times New Roman" w:hAnsi="Times New Roman"/>
            <w:sz w:val="24"/>
            <w:szCs w:val="24"/>
          </w:rPr>
          <w:t>291.1</w:t>
        </w:r>
      </w:hyperlink>
      <w:r w:rsidRPr="001165A9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</w:t>
      </w:r>
      <w:r w:rsidR="00DA7815" w:rsidRPr="001165A9">
        <w:rPr>
          <w:rFonts w:ascii="Times New Roman" w:hAnsi="Times New Roman"/>
          <w:sz w:val="24"/>
          <w:szCs w:val="24"/>
        </w:rPr>
        <w:t>поставкой товара</w:t>
      </w:r>
      <w:r w:rsidRPr="001165A9">
        <w:rPr>
          <w:rFonts w:ascii="Times New Roman" w:hAnsi="Times New Roman"/>
          <w:sz w:val="24"/>
          <w:szCs w:val="24"/>
        </w:rPr>
        <w:t>, являющ</w:t>
      </w:r>
      <w:r w:rsidR="00DA7815" w:rsidRPr="001165A9">
        <w:rPr>
          <w:rFonts w:ascii="Times New Roman" w:hAnsi="Times New Roman"/>
          <w:sz w:val="24"/>
          <w:szCs w:val="24"/>
        </w:rPr>
        <w:t>его</w:t>
      </w:r>
      <w:r w:rsidRPr="001165A9">
        <w:rPr>
          <w:rFonts w:ascii="Times New Roman" w:hAnsi="Times New Roman"/>
          <w:sz w:val="24"/>
          <w:szCs w:val="24"/>
        </w:rPr>
        <w:t>ся предметом закупки, и административного наказания в виде дисквалификации;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1165A9">
        <w:rPr>
          <w:rFonts w:ascii="Times New Roman" w:hAnsi="Times New Roman"/>
          <w:sz w:val="24"/>
          <w:szCs w:val="24"/>
        </w:rPr>
        <w:t>непривлечение</w:t>
      </w:r>
      <w:proofErr w:type="spellEnd"/>
      <w:r w:rsidRPr="001165A9">
        <w:rPr>
          <w:rFonts w:ascii="Times New Roman" w:hAnsi="Times New Roman"/>
          <w:sz w:val="24"/>
          <w:szCs w:val="24"/>
        </w:rPr>
        <w:t xml:space="preserve">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юридического лица в течение двух лет до момента подачи заявки на участие в </w:t>
      </w:r>
      <w:r w:rsidR="00CA032B" w:rsidRPr="001165A9">
        <w:rPr>
          <w:rFonts w:ascii="Times New Roman" w:hAnsi="Times New Roman"/>
          <w:sz w:val="24"/>
          <w:szCs w:val="24"/>
        </w:rPr>
        <w:t xml:space="preserve">запросе котировок </w:t>
      </w:r>
      <w:r w:rsidRPr="001165A9">
        <w:rPr>
          <w:rFonts w:ascii="Times New Roman" w:hAnsi="Times New Roman"/>
          <w:sz w:val="24"/>
          <w:szCs w:val="24"/>
        </w:rPr>
        <w:t>в электронной форме к административной ответственности за совершение административного правонарушения, предусмотренного ст. 19.28 Кодекса Российской Федерации об административных правонарушениях;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7) отсутствие между участником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и заказчиком конфликта интересов, под которым понимаются случаи, при которых руководитель заказчика, член комиссии по осуществлению закупок заказчика,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форме, с физическими лицами, в том числе индивидуальными предпринимателями, – участниками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1165A9">
        <w:rPr>
          <w:rFonts w:ascii="Times New Roman" w:hAnsi="Times New Roman"/>
          <w:sz w:val="24"/>
          <w:szCs w:val="24"/>
        </w:rPr>
        <w:t>неполнородными</w:t>
      </w:r>
      <w:proofErr w:type="spellEnd"/>
      <w:r w:rsidRPr="001165A9">
        <w:rPr>
          <w:rFonts w:ascii="Times New Roman" w:hAnsi="Times New Roman"/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8) участник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не является офшорной компанией;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9) отсутствие сведений об участнике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лиц»; 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10) отсутствие сведений об участнике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том числе отсутствие в указанном реестре сведений об учредителях, о членах коллегиального исполнительного органа, о лице, исполняющем функции единоличного исполнительного органа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юридического лица;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11) отсутствие у физического лица –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</w:t>
      </w:r>
      <w:r w:rsidRPr="001165A9">
        <w:rPr>
          <w:rFonts w:ascii="Times New Roman" w:hAnsi="Times New Roman"/>
          <w:sz w:val="24"/>
          <w:szCs w:val="24"/>
        </w:rPr>
        <w:lastRenderedPageBreak/>
        <w:t xml:space="preserve">против общественной безопасности </w:t>
      </w:r>
      <w:r w:rsidRPr="001165A9">
        <w:rPr>
          <w:rFonts w:ascii="Times New Roman" w:hAnsi="Times New Roman"/>
          <w:i/>
          <w:sz w:val="24"/>
          <w:szCs w:val="24"/>
        </w:rPr>
        <w:t xml:space="preserve">(указать, если исполнение договора связано с непосредственным присутствием </w:t>
      </w:r>
      <w:r w:rsidR="002A7F55" w:rsidRPr="001165A9">
        <w:rPr>
          <w:rFonts w:ascii="Times New Roman" w:hAnsi="Times New Roman"/>
          <w:i/>
          <w:sz w:val="24"/>
          <w:szCs w:val="24"/>
        </w:rPr>
        <w:t>поставщика</w:t>
      </w:r>
      <w:r w:rsidRPr="001165A9">
        <w:rPr>
          <w:rFonts w:ascii="Times New Roman" w:hAnsi="Times New Roman"/>
          <w:i/>
          <w:sz w:val="24"/>
          <w:szCs w:val="24"/>
        </w:rPr>
        <w:t xml:space="preserve"> в здании и (или) на территории заказчика)</w:t>
      </w:r>
      <w:r w:rsidR="00DB3A94" w:rsidRPr="001165A9">
        <w:rPr>
          <w:rFonts w:ascii="Times New Roman" w:hAnsi="Times New Roman"/>
          <w:sz w:val="24"/>
          <w:szCs w:val="24"/>
        </w:rPr>
        <w:t>;</w:t>
      </w:r>
    </w:p>
    <w:p w:rsidR="00DB3A94" w:rsidRPr="001165A9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12) отсутствие у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просроченной задолженности перед заказчиком;</w:t>
      </w:r>
    </w:p>
    <w:p w:rsidR="00DB3A94" w:rsidRPr="001165A9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13) отсутствие у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просроченной кредиторской задолженности;</w:t>
      </w:r>
    </w:p>
    <w:p w:rsidR="00DB3A94" w:rsidRPr="001165A9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14) отсутствие вступивших в законную силу судебных решений не в пользу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по искам, предъявленным к участнику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="00CF3225"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по поводу неисполнения участником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="00CF3225"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обязательств по поставке товаров (работ, услуг), однородных закупаемым заказчиком;</w:t>
      </w:r>
    </w:p>
    <w:p w:rsidR="00DB3A94" w:rsidRPr="001165A9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15) отсутствие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="00CF3225"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в перечне юридических лиц, в состав исполнительных органов которых входят дисквалифицированные лица (http://service.nalog.ru:8080/disfind.do);</w:t>
      </w:r>
    </w:p>
    <w:p w:rsidR="00DB3A94" w:rsidRPr="001165A9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16) отсутствие адреса места нахождения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="00CF3225" w:rsidRPr="001165A9">
        <w:rPr>
          <w:rFonts w:ascii="Times New Roman" w:hAnsi="Times New Roman"/>
          <w:sz w:val="24"/>
          <w:szCs w:val="24"/>
        </w:rPr>
        <w:t xml:space="preserve"> </w:t>
      </w:r>
      <w:r w:rsidRPr="001165A9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</w:t>
      </w:r>
      <w:r w:rsidRPr="001165A9">
        <w:rPr>
          <w:rFonts w:ascii="Times New Roman" w:hAnsi="Times New Roman"/>
          <w:sz w:val="24"/>
          <w:szCs w:val="24"/>
        </w:rPr>
        <w:t xml:space="preserve"> в перечне адресов, указанных при государственной регистрации в качестве места нахождения несколькими юридическими лицами (http://service.nalog.ru:8080/addrfind.do).</w:t>
      </w: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B7B98" w:rsidRPr="001165A9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Участник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1165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руководитель, представитель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1165A9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(Ф.И.О.)</w:t>
            </w: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EB7B98" w:rsidRPr="001165A9" w:rsidRDefault="002474BD" w:rsidP="00EB7B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к извещению о проведении запроса котировок</w:t>
      </w:r>
      <w:r w:rsidR="00EB7B98"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165A9">
        <w:rPr>
          <w:rFonts w:ascii="Times New Roman" w:hAnsi="Times New Roman"/>
          <w:b/>
          <w:caps/>
          <w:sz w:val="24"/>
          <w:szCs w:val="24"/>
        </w:rPr>
        <w:t xml:space="preserve">форма согласия участника </w:t>
      </w:r>
      <w:r w:rsidR="001B22E5" w:rsidRPr="001165A9">
        <w:rPr>
          <w:rFonts w:ascii="Times New Roman" w:hAnsi="Times New Roman"/>
          <w:b/>
          <w:caps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caps/>
          <w:sz w:val="24"/>
          <w:szCs w:val="24"/>
        </w:rPr>
        <w:t xml:space="preserve"> в электронной форме на обработку его персональных данных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СОГЛАСИЕ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</w:t>
      </w:r>
    </w:p>
    <w:p w:rsidR="00EB7B98" w:rsidRPr="001165A9" w:rsidRDefault="00EB7B98" w:rsidP="00EB7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НА ОБРАБОТКУ ЕГО ПЕРСОНАЛЬНЫХ ДАННЫХ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1165A9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z w:val="20"/>
                <w:szCs w:val="20"/>
              </w:rPr>
              <w:t>(дата составления согласия)</w:t>
            </w:r>
          </w:p>
        </w:tc>
        <w:tc>
          <w:tcPr>
            <w:tcW w:w="6520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A93BA0" w:rsidRPr="001165A9">
        <w:rPr>
          <w:rFonts w:ascii="Times New Roman" w:hAnsi="Times New Roman"/>
          <w:b/>
          <w:sz w:val="24"/>
          <w:szCs w:val="24"/>
        </w:rPr>
        <w:t>о запросе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CD3EFF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bCs/>
                <w:sz w:val="24"/>
                <w:szCs w:val="24"/>
              </w:rPr>
              <w:t xml:space="preserve">______ </w:t>
            </w:r>
            <w:r w:rsidRPr="001165A9">
              <w:rPr>
                <w:rFonts w:ascii="Times New Roman" w:hAnsi="Times New Roman"/>
                <w:bCs/>
                <w:i/>
                <w:sz w:val="24"/>
                <w:szCs w:val="24"/>
              </w:rPr>
              <w:t>(указать наименование услуги)</w:t>
            </w: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5A9">
              <w:rPr>
                <w:rFonts w:ascii="Times New Roman" w:hAnsi="Times New Roman"/>
                <w:sz w:val="24"/>
                <w:szCs w:val="24"/>
              </w:rPr>
              <w:t xml:space="preserve">Номер извещения о проведении </w:t>
            </w:r>
            <w:r w:rsidR="001B22E5" w:rsidRPr="001165A9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1165A9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об участнике </w:t>
      </w:r>
      <w:r w:rsidR="00CA032B" w:rsidRPr="001165A9">
        <w:rPr>
          <w:rFonts w:ascii="Times New Roman" w:hAnsi="Times New Roman"/>
          <w:b/>
          <w:sz w:val="24"/>
          <w:szCs w:val="24"/>
        </w:rPr>
        <w:t xml:space="preserve">запроса котировок </w:t>
      </w:r>
      <w:r w:rsidRPr="001165A9">
        <w:rPr>
          <w:rFonts w:ascii="Times New Roman" w:hAnsi="Times New Roman"/>
          <w:b/>
          <w:sz w:val="24"/>
          <w:szCs w:val="24"/>
        </w:rPr>
        <w:t>в электронной форме – физическом лице: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Фамилия, имя, отчество (при наличии)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Место жительства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2C337B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Паспортные данные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 (номер паспорта, дата выдачи паспорта, орган, выдавший паспорт)</w:t>
            </w:r>
          </w:p>
        </w:tc>
        <w:tc>
          <w:tcPr>
            <w:tcW w:w="5954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65A9">
        <w:rPr>
          <w:rFonts w:ascii="Times New Roman" w:hAnsi="Times New Roman"/>
          <w:b/>
          <w:sz w:val="24"/>
          <w:szCs w:val="24"/>
        </w:rPr>
        <w:t xml:space="preserve">Сведения о представителе участника </w:t>
      </w:r>
      <w:r w:rsidR="001B22E5" w:rsidRPr="001165A9">
        <w:rPr>
          <w:rFonts w:ascii="Times New Roman" w:hAnsi="Times New Roman"/>
          <w:b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 – физического лица (при составлении согласия представителем участника </w:t>
      </w:r>
      <w:r w:rsidR="001B22E5" w:rsidRPr="001165A9">
        <w:rPr>
          <w:rFonts w:ascii="Times New Roman" w:hAnsi="Times New Roman"/>
          <w:b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b/>
          <w:sz w:val="24"/>
          <w:szCs w:val="24"/>
        </w:rPr>
        <w:t xml:space="preserve"> в электронной форме – физического лица):</w:t>
      </w:r>
    </w:p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1165A9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Фамилия, имя, отчество (при наличии) представителя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Место жительства представителя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 xml:space="preserve">Паспортные данные представителя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 (номер паспорта, дата выдачи паспорта, орган, выдавший паспорт)</w:t>
            </w:r>
          </w:p>
        </w:tc>
        <w:tc>
          <w:tcPr>
            <w:tcW w:w="6095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98" w:rsidRPr="001165A9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1165A9">
              <w:rPr>
                <w:rFonts w:ascii="Times New Roman" w:hAnsi="Times New Roman"/>
              </w:rPr>
              <w:t>Реквизиты доверенности</w:t>
            </w:r>
            <w:r w:rsidRPr="001165A9">
              <w:t xml:space="preserve"> </w:t>
            </w:r>
            <w:r w:rsidRPr="001165A9">
              <w:rPr>
                <w:rFonts w:ascii="Times New Roman" w:hAnsi="Times New Roman"/>
              </w:rPr>
              <w:t xml:space="preserve">или иного документа, подтверждающего полномочия представителя участника </w:t>
            </w:r>
            <w:r w:rsidR="001B22E5" w:rsidRPr="001165A9">
              <w:rPr>
                <w:rFonts w:ascii="Times New Roman" w:hAnsi="Times New Roman"/>
              </w:rPr>
              <w:t>запроса котировок</w:t>
            </w:r>
            <w:r w:rsidRPr="001165A9">
              <w:rPr>
                <w:rFonts w:ascii="Times New Roman" w:hAnsi="Times New Roman"/>
              </w:rPr>
              <w:t xml:space="preserve">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1165A9" w:rsidRDefault="00EB7B98" w:rsidP="007A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98" w:rsidRPr="001165A9" w:rsidRDefault="00EB7B98" w:rsidP="00EB7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 xml:space="preserve">Участник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физическое лицо дает свое согласие на обработку заказчиком персональных данных участника </w:t>
      </w:r>
      <w:r w:rsidR="001B22E5" w:rsidRPr="001165A9">
        <w:rPr>
          <w:rFonts w:ascii="Times New Roman" w:hAnsi="Times New Roman"/>
          <w:sz w:val="24"/>
          <w:szCs w:val="24"/>
        </w:rPr>
        <w:t>запроса котировок</w:t>
      </w:r>
      <w:r w:rsidRPr="001165A9">
        <w:rPr>
          <w:rFonts w:ascii="Times New Roman" w:hAnsi="Times New Roman"/>
          <w:sz w:val="24"/>
          <w:szCs w:val="24"/>
        </w:rPr>
        <w:t xml:space="preserve"> в электронной форме – физического лица (фамилия, имя, отчество, паспортные данные, место жительства, почтовый адрес, номер контактного телефона, адрес электронной почты, идентификационный номер налогоплательщика, аналог идентификационного номера налогоплательщика в соответствии с законодательством соответствующего иностранного государства, основной государственный регистрационный номер индивидуального предпринимателя, дата регистрации в качестве индивидуального предпринимателя, банковские реквизиты), в том числе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данных, в целях осуществления закупки.</w:t>
      </w:r>
    </w:p>
    <w:p w:rsidR="00EB7B98" w:rsidRPr="001165A9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65A9">
        <w:rPr>
          <w:rFonts w:ascii="Times New Roman" w:hAnsi="Times New Roman"/>
          <w:sz w:val="24"/>
          <w:szCs w:val="24"/>
        </w:rPr>
        <w:t>Настоящее согласие действует бессрочно с момента его составления и может быть отозвано в любой момент путем направления заказчику соответствующего письменного уведомления.</w:t>
      </w:r>
    </w:p>
    <w:p w:rsidR="00EB7B98" w:rsidRPr="001165A9" w:rsidRDefault="00EB7B98" w:rsidP="00EB7B98">
      <w:pPr>
        <w:pStyle w:val="a9"/>
        <w:ind w:left="0"/>
        <w:jc w:val="both"/>
        <w:outlineLvl w:val="0"/>
        <w:rPr>
          <w:sz w:val="24"/>
          <w:szCs w:val="24"/>
        </w:rPr>
      </w:pPr>
    </w:p>
    <w:p w:rsidR="00EB7B98" w:rsidRPr="001165A9" w:rsidRDefault="00EB7B98" w:rsidP="00EB7B98">
      <w:pPr>
        <w:pStyle w:val="a9"/>
        <w:ind w:left="0"/>
        <w:jc w:val="both"/>
        <w:outlineLvl w:val="0"/>
        <w:rPr>
          <w:sz w:val="24"/>
          <w:szCs w:val="24"/>
        </w:rPr>
      </w:pPr>
    </w:p>
    <w:p w:rsidR="00EB7B98" w:rsidRPr="001165A9" w:rsidRDefault="00EB7B98" w:rsidP="00EB7B98">
      <w:pPr>
        <w:pStyle w:val="a9"/>
        <w:ind w:left="0" w:firstLine="709"/>
        <w:jc w:val="both"/>
        <w:outlineLvl w:val="0"/>
        <w:rPr>
          <w:sz w:val="24"/>
          <w:szCs w:val="24"/>
        </w:rPr>
      </w:pPr>
      <w:r w:rsidRPr="001165A9">
        <w:rPr>
          <w:sz w:val="24"/>
          <w:szCs w:val="24"/>
        </w:rPr>
        <w:t xml:space="preserve">Участник </w:t>
      </w:r>
      <w:r w:rsidR="001B22E5" w:rsidRPr="001165A9">
        <w:rPr>
          <w:sz w:val="24"/>
          <w:szCs w:val="24"/>
        </w:rPr>
        <w:t>запроса котировок</w:t>
      </w:r>
      <w:r w:rsidRPr="001165A9">
        <w:rPr>
          <w:sz w:val="24"/>
          <w:szCs w:val="24"/>
        </w:rPr>
        <w:t xml:space="preserve"> в электронной форме – физическое лицо, представитель участника </w:t>
      </w:r>
      <w:r w:rsidR="001B22E5" w:rsidRPr="001165A9">
        <w:rPr>
          <w:sz w:val="24"/>
          <w:szCs w:val="24"/>
        </w:rPr>
        <w:t>запроса котировок</w:t>
      </w:r>
      <w:r w:rsidRPr="001165A9">
        <w:rPr>
          <w:sz w:val="24"/>
          <w:szCs w:val="24"/>
        </w:rPr>
        <w:t xml:space="preserve"> в электронной форме – физического лица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1165A9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B7B98" w:rsidRPr="00D84EF8" w:rsidTr="001165A9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B7B98" w:rsidRPr="001165A9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B98" w:rsidRPr="00D84EF8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165A9">
              <w:rPr>
                <w:rFonts w:ascii="Times New Roman" w:hAnsi="Times New Roman"/>
                <w:snapToGrid w:val="0"/>
                <w:sz w:val="20"/>
                <w:szCs w:val="20"/>
              </w:rPr>
              <w:t>(Ф.И.О.)</w:t>
            </w:r>
          </w:p>
        </w:tc>
      </w:tr>
    </w:tbl>
    <w:p w:rsidR="00EB7B98" w:rsidRPr="00D84EF8" w:rsidRDefault="00EB7B98" w:rsidP="00EB7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7B98" w:rsidRPr="00D84EF8" w:rsidSect="00ED0A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8" w:right="567" w:bottom="1134" w:left="1134" w:header="284" w:footer="2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8C" w:rsidRDefault="00685B8C" w:rsidP="009F60E8">
      <w:pPr>
        <w:spacing w:after="0" w:line="240" w:lineRule="auto"/>
      </w:pPr>
      <w:r>
        <w:separator/>
      </w:r>
    </w:p>
  </w:endnote>
  <w:endnote w:type="continuationSeparator" w:id="0">
    <w:p w:rsidR="00685B8C" w:rsidRDefault="00685B8C" w:rsidP="009F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Pr="00621E33" w:rsidRDefault="00BA19A5" w:rsidP="00B23D80">
    <w:pPr>
      <w:pStyle w:val="a6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Default="00BA19A5">
    <w:pPr>
      <w:pStyle w:val="a6"/>
    </w:pPr>
  </w:p>
  <w:p w:rsidR="00BA19A5" w:rsidRDefault="00BA19A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930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A19A5" w:rsidRPr="000B4DE3" w:rsidRDefault="00BA19A5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0B4DE3">
          <w:rPr>
            <w:rFonts w:ascii="Times New Roman" w:hAnsi="Times New Roman"/>
            <w:sz w:val="20"/>
            <w:szCs w:val="20"/>
          </w:rPr>
          <w:fldChar w:fldCharType="begin"/>
        </w:r>
        <w:r w:rsidRPr="000B4D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B4DE3">
          <w:rPr>
            <w:rFonts w:ascii="Times New Roman" w:hAnsi="Times New Roman"/>
            <w:sz w:val="20"/>
            <w:szCs w:val="20"/>
          </w:rPr>
          <w:fldChar w:fldCharType="separate"/>
        </w:r>
        <w:r w:rsidR="00C116D3">
          <w:rPr>
            <w:rFonts w:ascii="Times New Roman" w:hAnsi="Times New Roman"/>
            <w:noProof/>
            <w:sz w:val="20"/>
            <w:szCs w:val="20"/>
          </w:rPr>
          <w:t>4</w:t>
        </w:r>
        <w:r w:rsidRPr="000B4D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Default="00BA1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8C" w:rsidRDefault="00685B8C" w:rsidP="009F60E8">
      <w:pPr>
        <w:spacing w:after="0" w:line="240" w:lineRule="auto"/>
      </w:pPr>
      <w:r>
        <w:separator/>
      </w:r>
    </w:p>
  </w:footnote>
  <w:footnote w:type="continuationSeparator" w:id="0">
    <w:p w:rsidR="00685B8C" w:rsidRDefault="00685B8C" w:rsidP="009F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Default="00BA19A5">
    <w:pPr>
      <w:pStyle w:val="a4"/>
    </w:pPr>
  </w:p>
  <w:p w:rsidR="00BA19A5" w:rsidRDefault="00BA19A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Pr="001A12A8" w:rsidRDefault="00BA19A5" w:rsidP="001A12A8">
    <w:pPr>
      <w:pStyle w:val="a4"/>
      <w:tabs>
        <w:tab w:val="clear" w:pos="4677"/>
        <w:tab w:val="clear" w:pos="9355"/>
        <w:tab w:val="left" w:pos="77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A5" w:rsidRDefault="00BA19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EFA"/>
    <w:multiLevelType w:val="hybridMultilevel"/>
    <w:tmpl w:val="C68429C6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255"/>
    <w:multiLevelType w:val="hybridMultilevel"/>
    <w:tmpl w:val="41D4C2BA"/>
    <w:lvl w:ilvl="0" w:tplc="D2B87CA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D5719"/>
    <w:multiLevelType w:val="hybridMultilevel"/>
    <w:tmpl w:val="60FC0374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247D"/>
    <w:multiLevelType w:val="hybridMultilevel"/>
    <w:tmpl w:val="39A6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E1FED"/>
    <w:multiLevelType w:val="multilevel"/>
    <w:tmpl w:val="CE2C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61E2185"/>
    <w:multiLevelType w:val="hybridMultilevel"/>
    <w:tmpl w:val="2E5CCC7A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530A"/>
    <w:multiLevelType w:val="hybridMultilevel"/>
    <w:tmpl w:val="93B63D26"/>
    <w:lvl w:ilvl="0" w:tplc="8EDCF4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700113"/>
    <w:multiLevelType w:val="hybridMultilevel"/>
    <w:tmpl w:val="A6605926"/>
    <w:lvl w:ilvl="0" w:tplc="5BB838F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C3"/>
    <w:multiLevelType w:val="multilevel"/>
    <w:tmpl w:val="E558049C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1F7173C0"/>
    <w:multiLevelType w:val="hybridMultilevel"/>
    <w:tmpl w:val="C5F01100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3692C"/>
    <w:multiLevelType w:val="hybridMultilevel"/>
    <w:tmpl w:val="03809382"/>
    <w:lvl w:ilvl="0" w:tplc="99806D3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B6175"/>
    <w:multiLevelType w:val="hybridMultilevel"/>
    <w:tmpl w:val="E71EE88E"/>
    <w:lvl w:ilvl="0" w:tplc="AE06A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D27F4E"/>
    <w:multiLevelType w:val="hybridMultilevel"/>
    <w:tmpl w:val="0D84DB5E"/>
    <w:lvl w:ilvl="0" w:tplc="FFFFFFFF">
      <w:start w:val="1"/>
      <w:numFmt w:val="decimal"/>
      <w:lvlText w:val="13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1257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536F68"/>
    <w:multiLevelType w:val="multilevel"/>
    <w:tmpl w:val="E55804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1A42421"/>
    <w:multiLevelType w:val="hybridMultilevel"/>
    <w:tmpl w:val="D44AB482"/>
    <w:lvl w:ilvl="0" w:tplc="AFBE8E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965DD4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32E37C80"/>
    <w:multiLevelType w:val="multilevel"/>
    <w:tmpl w:val="1D106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52" w:hanging="1800"/>
      </w:pPr>
      <w:rPr>
        <w:rFonts w:hint="default"/>
      </w:rPr>
    </w:lvl>
  </w:abstractNum>
  <w:abstractNum w:abstractNumId="18" w15:restartNumberingAfterBreak="0">
    <w:nsid w:val="39971D08"/>
    <w:multiLevelType w:val="hybridMultilevel"/>
    <w:tmpl w:val="3BD241D6"/>
    <w:lvl w:ilvl="0" w:tplc="63401D4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B91D7D"/>
    <w:multiLevelType w:val="hybridMultilevel"/>
    <w:tmpl w:val="308E41A2"/>
    <w:lvl w:ilvl="0" w:tplc="C3540B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864FC2"/>
    <w:multiLevelType w:val="hybridMultilevel"/>
    <w:tmpl w:val="32EE3040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6199A"/>
    <w:multiLevelType w:val="hybridMultilevel"/>
    <w:tmpl w:val="A8F0AB40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03548"/>
    <w:multiLevelType w:val="hybridMultilevel"/>
    <w:tmpl w:val="96F6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32BBE"/>
    <w:multiLevelType w:val="multilevel"/>
    <w:tmpl w:val="A0AA3C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4" w15:restartNumberingAfterBreak="0">
    <w:nsid w:val="465D1E27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4EA72425"/>
    <w:multiLevelType w:val="hybridMultilevel"/>
    <w:tmpl w:val="6614A7D2"/>
    <w:lvl w:ilvl="0" w:tplc="67965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330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1CB21B9"/>
    <w:multiLevelType w:val="hybridMultilevel"/>
    <w:tmpl w:val="F61C4FD4"/>
    <w:lvl w:ilvl="0" w:tplc="D4485C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5D78A7"/>
    <w:multiLevelType w:val="hybridMultilevel"/>
    <w:tmpl w:val="642417C4"/>
    <w:lvl w:ilvl="0" w:tplc="FFFFFFFF">
      <w:start w:val="1"/>
      <w:numFmt w:val="decimal"/>
      <w:lvlText w:val="3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32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A16C5"/>
    <w:multiLevelType w:val="hybridMultilevel"/>
    <w:tmpl w:val="EA5415C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AE173A"/>
    <w:multiLevelType w:val="hybridMultilevel"/>
    <w:tmpl w:val="A8DC70FE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E1820"/>
    <w:multiLevelType w:val="hybridMultilevel"/>
    <w:tmpl w:val="1E1455E0"/>
    <w:lvl w:ilvl="0" w:tplc="7DF24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57EC7"/>
    <w:multiLevelType w:val="hybridMultilevel"/>
    <w:tmpl w:val="F184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95944"/>
    <w:multiLevelType w:val="hybridMultilevel"/>
    <w:tmpl w:val="AC48C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D5B79"/>
    <w:multiLevelType w:val="hybridMultilevel"/>
    <w:tmpl w:val="50425602"/>
    <w:lvl w:ilvl="0" w:tplc="9CEC9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BF730A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 w15:restartNumberingAfterBreak="0">
    <w:nsid w:val="74AA6238"/>
    <w:multiLevelType w:val="hybridMultilevel"/>
    <w:tmpl w:val="91001068"/>
    <w:lvl w:ilvl="0" w:tplc="FFFFFFFF">
      <w:start w:val="1"/>
      <w:numFmt w:val="decimal"/>
      <w:lvlText w:val="2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E6276"/>
    <w:multiLevelType w:val="hybridMultilevel"/>
    <w:tmpl w:val="88EADF4C"/>
    <w:lvl w:ilvl="0" w:tplc="FFFFFFFF">
      <w:start w:val="1"/>
      <w:numFmt w:val="decimal"/>
      <w:lvlText w:val="3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31.%2."/>
      <w:lvlJc w:val="left"/>
      <w:pPr>
        <w:ind w:left="1905" w:hanging="82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E2BC3"/>
    <w:multiLevelType w:val="hybridMultilevel"/>
    <w:tmpl w:val="2DD2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24ED"/>
    <w:multiLevelType w:val="hybridMultilevel"/>
    <w:tmpl w:val="2194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60F40"/>
    <w:multiLevelType w:val="hybridMultilevel"/>
    <w:tmpl w:val="3BF46986"/>
    <w:lvl w:ilvl="0" w:tplc="FFFFFFFF">
      <w:start w:val="1"/>
      <w:numFmt w:val="decimal"/>
      <w:lvlText w:val="14.%1."/>
      <w:lvlJc w:val="left"/>
      <w:pPr>
        <w:ind w:left="48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CF3F68"/>
    <w:multiLevelType w:val="multilevel"/>
    <w:tmpl w:val="CE2C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7BFD5DB2"/>
    <w:multiLevelType w:val="hybridMultilevel"/>
    <w:tmpl w:val="EC1693CC"/>
    <w:lvl w:ilvl="0" w:tplc="FFFFFFFF">
      <w:start w:val="1"/>
      <w:numFmt w:val="decimal"/>
      <w:lvlText w:val="17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991AE9"/>
    <w:multiLevelType w:val="multilevel"/>
    <w:tmpl w:val="005057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F8F74B7"/>
    <w:multiLevelType w:val="hybridMultilevel"/>
    <w:tmpl w:val="A810E80C"/>
    <w:lvl w:ilvl="0" w:tplc="5BB83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DF7317"/>
    <w:multiLevelType w:val="hybridMultilevel"/>
    <w:tmpl w:val="09A8B936"/>
    <w:lvl w:ilvl="0" w:tplc="F956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25"/>
  </w:num>
  <w:num w:numId="4">
    <w:abstractNumId w:val="16"/>
  </w:num>
  <w:num w:numId="5">
    <w:abstractNumId w:val="34"/>
  </w:num>
  <w:num w:numId="6">
    <w:abstractNumId w:val="15"/>
  </w:num>
  <w:num w:numId="7">
    <w:abstractNumId w:val="11"/>
  </w:num>
  <w:num w:numId="8">
    <w:abstractNumId w:val="27"/>
  </w:num>
  <w:num w:numId="9">
    <w:abstractNumId w:val="35"/>
  </w:num>
  <w:num w:numId="10">
    <w:abstractNumId w:val="24"/>
  </w:num>
  <w:num w:numId="11">
    <w:abstractNumId w:val="19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2"/>
  </w:num>
  <w:num w:numId="16">
    <w:abstractNumId w:val="29"/>
  </w:num>
  <w:num w:numId="17">
    <w:abstractNumId w:val="42"/>
  </w:num>
  <w:num w:numId="18">
    <w:abstractNumId w:val="37"/>
  </w:num>
  <w:num w:numId="19">
    <w:abstractNumId w:val="28"/>
  </w:num>
  <w:num w:numId="20">
    <w:abstractNumId w:val="36"/>
  </w:num>
  <w:num w:numId="21">
    <w:abstractNumId w:val="4"/>
  </w:num>
  <w:num w:numId="22">
    <w:abstractNumId w:val="41"/>
  </w:num>
  <w:num w:numId="23">
    <w:abstractNumId w:val="17"/>
  </w:num>
  <w:num w:numId="24">
    <w:abstractNumId w:val="43"/>
  </w:num>
  <w:num w:numId="25">
    <w:abstractNumId w:val="6"/>
  </w:num>
  <w:num w:numId="26">
    <w:abstractNumId w:val="18"/>
  </w:num>
  <w:num w:numId="27">
    <w:abstractNumId w:val="44"/>
  </w:num>
  <w:num w:numId="28">
    <w:abstractNumId w:val="1"/>
  </w:num>
  <w:num w:numId="29">
    <w:abstractNumId w:val="10"/>
  </w:num>
  <w:num w:numId="30">
    <w:abstractNumId w:val="23"/>
  </w:num>
  <w:num w:numId="31">
    <w:abstractNumId w:val="8"/>
  </w:num>
  <w:num w:numId="32">
    <w:abstractNumId w:val="26"/>
  </w:num>
  <w:num w:numId="33">
    <w:abstractNumId w:val="13"/>
  </w:num>
  <w:num w:numId="34">
    <w:abstractNumId w:val="3"/>
  </w:num>
  <w:num w:numId="35">
    <w:abstractNumId w:val="38"/>
  </w:num>
  <w:num w:numId="36">
    <w:abstractNumId w:val="21"/>
  </w:num>
  <w:num w:numId="37">
    <w:abstractNumId w:val="2"/>
  </w:num>
  <w:num w:numId="38">
    <w:abstractNumId w:val="20"/>
  </w:num>
  <w:num w:numId="39">
    <w:abstractNumId w:val="33"/>
  </w:num>
  <w:num w:numId="40">
    <w:abstractNumId w:val="32"/>
  </w:num>
  <w:num w:numId="41">
    <w:abstractNumId w:val="22"/>
  </w:num>
  <w:num w:numId="42">
    <w:abstractNumId w:val="45"/>
  </w:num>
  <w:num w:numId="43">
    <w:abstractNumId w:val="39"/>
  </w:num>
  <w:num w:numId="44">
    <w:abstractNumId w:val="5"/>
  </w:num>
  <w:num w:numId="45">
    <w:abstractNumId w:val="30"/>
  </w:num>
  <w:num w:numId="46">
    <w:abstractNumId w:val="9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8"/>
    <w:rsid w:val="0000358B"/>
    <w:rsid w:val="000049C2"/>
    <w:rsid w:val="0001077C"/>
    <w:rsid w:val="000108FC"/>
    <w:rsid w:val="0002221B"/>
    <w:rsid w:val="000276B1"/>
    <w:rsid w:val="00031245"/>
    <w:rsid w:val="00033072"/>
    <w:rsid w:val="00034E89"/>
    <w:rsid w:val="00035D0A"/>
    <w:rsid w:val="0003609F"/>
    <w:rsid w:val="00037B21"/>
    <w:rsid w:val="0004056F"/>
    <w:rsid w:val="00040E55"/>
    <w:rsid w:val="00042D7B"/>
    <w:rsid w:val="00046F97"/>
    <w:rsid w:val="00053D92"/>
    <w:rsid w:val="00054699"/>
    <w:rsid w:val="000614F3"/>
    <w:rsid w:val="000727F3"/>
    <w:rsid w:val="00076A29"/>
    <w:rsid w:val="00080C81"/>
    <w:rsid w:val="0008703C"/>
    <w:rsid w:val="000A023A"/>
    <w:rsid w:val="000B4DE3"/>
    <w:rsid w:val="000C15B5"/>
    <w:rsid w:val="000C289E"/>
    <w:rsid w:val="000D6159"/>
    <w:rsid w:val="000D7863"/>
    <w:rsid w:val="000E027E"/>
    <w:rsid w:val="000F1838"/>
    <w:rsid w:val="000F3607"/>
    <w:rsid w:val="000F73F5"/>
    <w:rsid w:val="00100125"/>
    <w:rsid w:val="0010038A"/>
    <w:rsid w:val="00100A37"/>
    <w:rsid w:val="00102394"/>
    <w:rsid w:val="0011072F"/>
    <w:rsid w:val="00114A3E"/>
    <w:rsid w:val="00115004"/>
    <w:rsid w:val="001165A9"/>
    <w:rsid w:val="00116BFB"/>
    <w:rsid w:val="00117305"/>
    <w:rsid w:val="00121037"/>
    <w:rsid w:val="00124C55"/>
    <w:rsid w:val="00143899"/>
    <w:rsid w:val="00156229"/>
    <w:rsid w:val="00157020"/>
    <w:rsid w:val="001666CD"/>
    <w:rsid w:val="00171AED"/>
    <w:rsid w:val="00176C2B"/>
    <w:rsid w:val="001819A6"/>
    <w:rsid w:val="00182147"/>
    <w:rsid w:val="001846C0"/>
    <w:rsid w:val="00186D99"/>
    <w:rsid w:val="001A04F0"/>
    <w:rsid w:val="001A12A8"/>
    <w:rsid w:val="001A2EEF"/>
    <w:rsid w:val="001A5708"/>
    <w:rsid w:val="001A781F"/>
    <w:rsid w:val="001B0F00"/>
    <w:rsid w:val="001B22E5"/>
    <w:rsid w:val="001D718D"/>
    <w:rsid w:val="001E08A1"/>
    <w:rsid w:val="001E0A82"/>
    <w:rsid w:val="001E63F3"/>
    <w:rsid w:val="001E6C08"/>
    <w:rsid w:val="002106C7"/>
    <w:rsid w:val="00213CF4"/>
    <w:rsid w:val="0023752B"/>
    <w:rsid w:val="002474BD"/>
    <w:rsid w:val="002501F5"/>
    <w:rsid w:val="002711C4"/>
    <w:rsid w:val="00271FF5"/>
    <w:rsid w:val="002749D2"/>
    <w:rsid w:val="00275A02"/>
    <w:rsid w:val="002821DB"/>
    <w:rsid w:val="00283D10"/>
    <w:rsid w:val="00283FD0"/>
    <w:rsid w:val="00284143"/>
    <w:rsid w:val="0028456D"/>
    <w:rsid w:val="00284D93"/>
    <w:rsid w:val="00285F59"/>
    <w:rsid w:val="002907FE"/>
    <w:rsid w:val="00292149"/>
    <w:rsid w:val="00292B6C"/>
    <w:rsid w:val="002959F8"/>
    <w:rsid w:val="002A08D5"/>
    <w:rsid w:val="002A72C9"/>
    <w:rsid w:val="002A7F55"/>
    <w:rsid w:val="002B12A3"/>
    <w:rsid w:val="002C2494"/>
    <w:rsid w:val="002C2B93"/>
    <w:rsid w:val="002C337B"/>
    <w:rsid w:val="002C454F"/>
    <w:rsid w:val="002D7E09"/>
    <w:rsid w:val="002E7F3D"/>
    <w:rsid w:val="00306E31"/>
    <w:rsid w:val="00317881"/>
    <w:rsid w:val="00322127"/>
    <w:rsid w:val="00323546"/>
    <w:rsid w:val="00327503"/>
    <w:rsid w:val="00332320"/>
    <w:rsid w:val="00333E47"/>
    <w:rsid w:val="0034511F"/>
    <w:rsid w:val="00346E73"/>
    <w:rsid w:val="00353C8D"/>
    <w:rsid w:val="00354716"/>
    <w:rsid w:val="00354AEB"/>
    <w:rsid w:val="0036675D"/>
    <w:rsid w:val="00375995"/>
    <w:rsid w:val="00385AF8"/>
    <w:rsid w:val="00391E15"/>
    <w:rsid w:val="00392359"/>
    <w:rsid w:val="00395FB8"/>
    <w:rsid w:val="00397496"/>
    <w:rsid w:val="003A76CA"/>
    <w:rsid w:val="003D7036"/>
    <w:rsid w:val="00406646"/>
    <w:rsid w:val="00406E77"/>
    <w:rsid w:val="0041147E"/>
    <w:rsid w:val="00412E59"/>
    <w:rsid w:val="00417094"/>
    <w:rsid w:val="00421C73"/>
    <w:rsid w:val="004223DB"/>
    <w:rsid w:val="00425880"/>
    <w:rsid w:val="00430234"/>
    <w:rsid w:val="00431522"/>
    <w:rsid w:val="00432A45"/>
    <w:rsid w:val="00432C56"/>
    <w:rsid w:val="00434F5B"/>
    <w:rsid w:val="00443857"/>
    <w:rsid w:val="00450CEC"/>
    <w:rsid w:val="00451E18"/>
    <w:rsid w:val="00452779"/>
    <w:rsid w:val="004641FA"/>
    <w:rsid w:val="004863DC"/>
    <w:rsid w:val="0049035C"/>
    <w:rsid w:val="00495ED2"/>
    <w:rsid w:val="00497A63"/>
    <w:rsid w:val="004A4EF8"/>
    <w:rsid w:val="004B151F"/>
    <w:rsid w:val="004C5423"/>
    <w:rsid w:val="004D7E65"/>
    <w:rsid w:val="004F1D76"/>
    <w:rsid w:val="004F7BCC"/>
    <w:rsid w:val="00513F45"/>
    <w:rsid w:val="00522213"/>
    <w:rsid w:val="00522FB3"/>
    <w:rsid w:val="005257EC"/>
    <w:rsid w:val="00525C34"/>
    <w:rsid w:val="00535F96"/>
    <w:rsid w:val="005365CB"/>
    <w:rsid w:val="00541636"/>
    <w:rsid w:val="005440F1"/>
    <w:rsid w:val="005477BF"/>
    <w:rsid w:val="0055409A"/>
    <w:rsid w:val="00560617"/>
    <w:rsid w:val="005624C5"/>
    <w:rsid w:val="005706B7"/>
    <w:rsid w:val="00570F0B"/>
    <w:rsid w:val="00571700"/>
    <w:rsid w:val="00573C6D"/>
    <w:rsid w:val="00576848"/>
    <w:rsid w:val="00582571"/>
    <w:rsid w:val="00582E93"/>
    <w:rsid w:val="00586773"/>
    <w:rsid w:val="005873CE"/>
    <w:rsid w:val="00592E74"/>
    <w:rsid w:val="00597CB0"/>
    <w:rsid w:val="005A71ED"/>
    <w:rsid w:val="005B342B"/>
    <w:rsid w:val="005C1000"/>
    <w:rsid w:val="005D064D"/>
    <w:rsid w:val="005D1EC8"/>
    <w:rsid w:val="005D3D0E"/>
    <w:rsid w:val="005E056D"/>
    <w:rsid w:val="005E25A7"/>
    <w:rsid w:val="005E3397"/>
    <w:rsid w:val="005F0A94"/>
    <w:rsid w:val="005F1661"/>
    <w:rsid w:val="005F49B4"/>
    <w:rsid w:val="00604F57"/>
    <w:rsid w:val="00607CF4"/>
    <w:rsid w:val="0061533D"/>
    <w:rsid w:val="00617440"/>
    <w:rsid w:val="00627C91"/>
    <w:rsid w:val="00633FEF"/>
    <w:rsid w:val="0063574A"/>
    <w:rsid w:val="00645BDE"/>
    <w:rsid w:val="006462B4"/>
    <w:rsid w:val="00664843"/>
    <w:rsid w:val="00664C43"/>
    <w:rsid w:val="00665E22"/>
    <w:rsid w:val="00674D10"/>
    <w:rsid w:val="00685B8C"/>
    <w:rsid w:val="00687C2F"/>
    <w:rsid w:val="006A54D1"/>
    <w:rsid w:val="006B041A"/>
    <w:rsid w:val="006B41F0"/>
    <w:rsid w:val="006D1661"/>
    <w:rsid w:val="006E0F92"/>
    <w:rsid w:val="006E20A1"/>
    <w:rsid w:val="006E5D6D"/>
    <w:rsid w:val="006F1323"/>
    <w:rsid w:val="006F5CFF"/>
    <w:rsid w:val="0070251C"/>
    <w:rsid w:val="00704A7D"/>
    <w:rsid w:val="00706D8E"/>
    <w:rsid w:val="00707F4B"/>
    <w:rsid w:val="007115DA"/>
    <w:rsid w:val="007173C9"/>
    <w:rsid w:val="00725265"/>
    <w:rsid w:val="00743C80"/>
    <w:rsid w:val="00751891"/>
    <w:rsid w:val="00754B55"/>
    <w:rsid w:val="00757202"/>
    <w:rsid w:val="0076212A"/>
    <w:rsid w:val="00773FC4"/>
    <w:rsid w:val="00781C27"/>
    <w:rsid w:val="00785A54"/>
    <w:rsid w:val="00791765"/>
    <w:rsid w:val="00794AFD"/>
    <w:rsid w:val="007A274F"/>
    <w:rsid w:val="007A28B9"/>
    <w:rsid w:val="007A3B2F"/>
    <w:rsid w:val="007A736C"/>
    <w:rsid w:val="007A7D75"/>
    <w:rsid w:val="007B0DCC"/>
    <w:rsid w:val="007B1874"/>
    <w:rsid w:val="007B6190"/>
    <w:rsid w:val="007C2254"/>
    <w:rsid w:val="007C608F"/>
    <w:rsid w:val="007C711A"/>
    <w:rsid w:val="007D4E21"/>
    <w:rsid w:val="007E1CC5"/>
    <w:rsid w:val="007F5509"/>
    <w:rsid w:val="007F6C6C"/>
    <w:rsid w:val="007F7D6D"/>
    <w:rsid w:val="00801F17"/>
    <w:rsid w:val="00813071"/>
    <w:rsid w:val="008132B4"/>
    <w:rsid w:val="00814AFA"/>
    <w:rsid w:val="0082545B"/>
    <w:rsid w:val="00827BF5"/>
    <w:rsid w:val="00830FD3"/>
    <w:rsid w:val="008461AA"/>
    <w:rsid w:val="0085317D"/>
    <w:rsid w:val="008577F5"/>
    <w:rsid w:val="00866E21"/>
    <w:rsid w:val="0087415D"/>
    <w:rsid w:val="00874814"/>
    <w:rsid w:val="00885DDF"/>
    <w:rsid w:val="008A1E97"/>
    <w:rsid w:val="008A3290"/>
    <w:rsid w:val="008A56A0"/>
    <w:rsid w:val="008A5E8B"/>
    <w:rsid w:val="008C453F"/>
    <w:rsid w:val="008C5BB2"/>
    <w:rsid w:val="008D2F8C"/>
    <w:rsid w:val="008D5CDC"/>
    <w:rsid w:val="008E232D"/>
    <w:rsid w:val="008E2BFA"/>
    <w:rsid w:val="008E433F"/>
    <w:rsid w:val="008E46F2"/>
    <w:rsid w:val="008E56E7"/>
    <w:rsid w:val="008E781B"/>
    <w:rsid w:val="008F67C7"/>
    <w:rsid w:val="00906B0A"/>
    <w:rsid w:val="00911A0C"/>
    <w:rsid w:val="00912685"/>
    <w:rsid w:val="009147FA"/>
    <w:rsid w:val="009151BC"/>
    <w:rsid w:val="0091553A"/>
    <w:rsid w:val="00917F8E"/>
    <w:rsid w:val="00921004"/>
    <w:rsid w:val="00922209"/>
    <w:rsid w:val="009244E0"/>
    <w:rsid w:val="009258E1"/>
    <w:rsid w:val="00925EBC"/>
    <w:rsid w:val="00927111"/>
    <w:rsid w:val="00936D4C"/>
    <w:rsid w:val="00941337"/>
    <w:rsid w:val="009417A1"/>
    <w:rsid w:val="00942B0E"/>
    <w:rsid w:val="00953A4E"/>
    <w:rsid w:val="0096194F"/>
    <w:rsid w:val="0096260C"/>
    <w:rsid w:val="009666A9"/>
    <w:rsid w:val="009674DB"/>
    <w:rsid w:val="009722C0"/>
    <w:rsid w:val="00976109"/>
    <w:rsid w:val="00981390"/>
    <w:rsid w:val="00992141"/>
    <w:rsid w:val="00993B28"/>
    <w:rsid w:val="009A3E71"/>
    <w:rsid w:val="009B4066"/>
    <w:rsid w:val="009C3274"/>
    <w:rsid w:val="009D3B33"/>
    <w:rsid w:val="009D4AB3"/>
    <w:rsid w:val="009D538D"/>
    <w:rsid w:val="009D5431"/>
    <w:rsid w:val="009E1669"/>
    <w:rsid w:val="009E452A"/>
    <w:rsid w:val="009F2A01"/>
    <w:rsid w:val="009F60E8"/>
    <w:rsid w:val="00A0494F"/>
    <w:rsid w:val="00A14778"/>
    <w:rsid w:val="00A174FB"/>
    <w:rsid w:val="00A175C9"/>
    <w:rsid w:val="00A34853"/>
    <w:rsid w:val="00A403DB"/>
    <w:rsid w:val="00A4660E"/>
    <w:rsid w:val="00A468A4"/>
    <w:rsid w:val="00A47600"/>
    <w:rsid w:val="00A47C7B"/>
    <w:rsid w:val="00A50E91"/>
    <w:rsid w:val="00A56038"/>
    <w:rsid w:val="00A66688"/>
    <w:rsid w:val="00A76D5A"/>
    <w:rsid w:val="00A869DC"/>
    <w:rsid w:val="00A9047D"/>
    <w:rsid w:val="00A93BA0"/>
    <w:rsid w:val="00AA0E73"/>
    <w:rsid w:val="00AA141E"/>
    <w:rsid w:val="00AA5633"/>
    <w:rsid w:val="00AB3066"/>
    <w:rsid w:val="00AB3D26"/>
    <w:rsid w:val="00AB6BAE"/>
    <w:rsid w:val="00AC0ADE"/>
    <w:rsid w:val="00AD366F"/>
    <w:rsid w:val="00AD37F2"/>
    <w:rsid w:val="00AD4CB0"/>
    <w:rsid w:val="00AE005A"/>
    <w:rsid w:val="00AE012C"/>
    <w:rsid w:val="00AE05D6"/>
    <w:rsid w:val="00AE2408"/>
    <w:rsid w:val="00B11F58"/>
    <w:rsid w:val="00B1252F"/>
    <w:rsid w:val="00B16A07"/>
    <w:rsid w:val="00B231A7"/>
    <w:rsid w:val="00B23D80"/>
    <w:rsid w:val="00B30A0F"/>
    <w:rsid w:val="00B32943"/>
    <w:rsid w:val="00B32E9A"/>
    <w:rsid w:val="00B4478D"/>
    <w:rsid w:val="00B44C30"/>
    <w:rsid w:val="00B6039C"/>
    <w:rsid w:val="00B62618"/>
    <w:rsid w:val="00B64E53"/>
    <w:rsid w:val="00B7482D"/>
    <w:rsid w:val="00B85182"/>
    <w:rsid w:val="00B9680E"/>
    <w:rsid w:val="00BA19A5"/>
    <w:rsid w:val="00BA300E"/>
    <w:rsid w:val="00BA5245"/>
    <w:rsid w:val="00BA5A45"/>
    <w:rsid w:val="00BB0197"/>
    <w:rsid w:val="00BB0751"/>
    <w:rsid w:val="00BB5149"/>
    <w:rsid w:val="00BC6397"/>
    <w:rsid w:val="00BD3F2A"/>
    <w:rsid w:val="00BD6D16"/>
    <w:rsid w:val="00BE7295"/>
    <w:rsid w:val="00BE7302"/>
    <w:rsid w:val="00BF755C"/>
    <w:rsid w:val="00C019FC"/>
    <w:rsid w:val="00C04A81"/>
    <w:rsid w:val="00C1082D"/>
    <w:rsid w:val="00C116D3"/>
    <w:rsid w:val="00C23F60"/>
    <w:rsid w:val="00C27F6B"/>
    <w:rsid w:val="00C35B22"/>
    <w:rsid w:val="00C36623"/>
    <w:rsid w:val="00C40211"/>
    <w:rsid w:val="00C639AB"/>
    <w:rsid w:val="00C667EE"/>
    <w:rsid w:val="00C67819"/>
    <w:rsid w:val="00C73666"/>
    <w:rsid w:val="00C7546D"/>
    <w:rsid w:val="00C87D20"/>
    <w:rsid w:val="00C92D03"/>
    <w:rsid w:val="00C93891"/>
    <w:rsid w:val="00C9579F"/>
    <w:rsid w:val="00CA032B"/>
    <w:rsid w:val="00CA181C"/>
    <w:rsid w:val="00CA74B9"/>
    <w:rsid w:val="00CB2517"/>
    <w:rsid w:val="00CB7483"/>
    <w:rsid w:val="00CC1282"/>
    <w:rsid w:val="00CC338E"/>
    <w:rsid w:val="00CD3EFF"/>
    <w:rsid w:val="00CD4CBA"/>
    <w:rsid w:val="00CE64A1"/>
    <w:rsid w:val="00CF2FE8"/>
    <w:rsid w:val="00CF3225"/>
    <w:rsid w:val="00CF7E54"/>
    <w:rsid w:val="00D03A88"/>
    <w:rsid w:val="00D107B3"/>
    <w:rsid w:val="00D21479"/>
    <w:rsid w:val="00D21E09"/>
    <w:rsid w:val="00D26595"/>
    <w:rsid w:val="00D27FBD"/>
    <w:rsid w:val="00D34240"/>
    <w:rsid w:val="00D43738"/>
    <w:rsid w:val="00D5238B"/>
    <w:rsid w:val="00D57D29"/>
    <w:rsid w:val="00D63632"/>
    <w:rsid w:val="00D70E5F"/>
    <w:rsid w:val="00D71A77"/>
    <w:rsid w:val="00D8071B"/>
    <w:rsid w:val="00D82D81"/>
    <w:rsid w:val="00D84EF8"/>
    <w:rsid w:val="00D94F2E"/>
    <w:rsid w:val="00D95CFF"/>
    <w:rsid w:val="00D96745"/>
    <w:rsid w:val="00D9686E"/>
    <w:rsid w:val="00DA2469"/>
    <w:rsid w:val="00DA6776"/>
    <w:rsid w:val="00DA7815"/>
    <w:rsid w:val="00DA7B78"/>
    <w:rsid w:val="00DB3A94"/>
    <w:rsid w:val="00DB417E"/>
    <w:rsid w:val="00DB6676"/>
    <w:rsid w:val="00DC2FA7"/>
    <w:rsid w:val="00DC6314"/>
    <w:rsid w:val="00DC7646"/>
    <w:rsid w:val="00DD037B"/>
    <w:rsid w:val="00DD1D0C"/>
    <w:rsid w:val="00DF1521"/>
    <w:rsid w:val="00E011E0"/>
    <w:rsid w:val="00E240D5"/>
    <w:rsid w:val="00E301CD"/>
    <w:rsid w:val="00E3213C"/>
    <w:rsid w:val="00E33EB9"/>
    <w:rsid w:val="00E33EC4"/>
    <w:rsid w:val="00E4274E"/>
    <w:rsid w:val="00E52616"/>
    <w:rsid w:val="00E54744"/>
    <w:rsid w:val="00E6678C"/>
    <w:rsid w:val="00E66ED4"/>
    <w:rsid w:val="00E7169C"/>
    <w:rsid w:val="00E77627"/>
    <w:rsid w:val="00E83A22"/>
    <w:rsid w:val="00E85792"/>
    <w:rsid w:val="00E9108F"/>
    <w:rsid w:val="00EB1E13"/>
    <w:rsid w:val="00EB3781"/>
    <w:rsid w:val="00EB39B4"/>
    <w:rsid w:val="00EB4950"/>
    <w:rsid w:val="00EB7B98"/>
    <w:rsid w:val="00EC0B7D"/>
    <w:rsid w:val="00ED0A68"/>
    <w:rsid w:val="00ED0E12"/>
    <w:rsid w:val="00ED3700"/>
    <w:rsid w:val="00ED5110"/>
    <w:rsid w:val="00ED513C"/>
    <w:rsid w:val="00EE4D33"/>
    <w:rsid w:val="00EE6F56"/>
    <w:rsid w:val="00EF2138"/>
    <w:rsid w:val="00EF50DE"/>
    <w:rsid w:val="00EF6599"/>
    <w:rsid w:val="00F03F84"/>
    <w:rsid w:val="00F05D5E"/>
    <w:rsid w:val="00F10501"/>
    <w:rsid w:val="00F13918"/>
    <w:rsid w:val="00F23BC1"/>
    <w:rsid w:val="00F26EC3"/>
    <w:rsid w:val="00F30F7E"/>
    <w:rsid w:val="00F31B1C"/>
    <w:rsid w:val="00F33C95"/>
    <w:rsid w:val="00F36EBF"/>
    <w:rsid w:val="00F37F62"/>
    <w:rsid w:val="00F4069A"/>
    <w:rsid w:val="00F47BE2"/>
    <w:rsid w:val="00F503F0"/>
    <w:rsid w:val="00F625D1"/>
    <w:rsid w:val="00F72E51"/>
    <w:rsid w:val="00F740D6"/>
    <w:rsid w:val="00F8073E"/>
    <w:rsid w:val="00F8436B"/>
    <w:rsid w:val="00F8605A"/>
    <w:rsid w:val="00F90BED"/>
    <w:rsid w:val="00F951B3"/>
    <w:rsid w:val="00FA3B83"/>
    <w:rsid w:val="00FB039D"/>
    <w:rsid w:val="00FC38F1"/>
    <w:rsid w:val="00FD0E48"/>
    <w:rsid w:val="00FD3534"/>
    <w:rsid w:val="00FD447C"/>
    <w:rsid w:val="00FD57D8"/>
    <w:rsid w:val="00FE1828"/>
    <w:rsid w:val="00FE749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95064-7BED-489F-83C1-6570EADA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60E8"/>
  </w:style>
  <w:style w:type="paragraph" w:styleId="a6">
    <w:name w:val="footer"/>
    <w:basedOn w:val="a"/>
    <w:link w:val="a7"/>
    <w:uiPriority w:val="99"/>
    <w:unhideWhenUsed/>
    <w:rsid w:val="009F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60E8"/>
  </w:style>
  <w:style w:type="paragraph" w:customStyle="1" w:styleId="ConsPlusNormal">
    <w:name w:val="ConsPlusNormal"/>
    <w:rsid w:val="009F6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8">
    <w:name w:val="Table Grid"/>
    <w:basedOn w:val="a1"/>
    <w:uiPriority w:val="59"/>
    <w:rsid w:val="00AE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664843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64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aliases w:val=" Знак1,Список 1,Знак1,Знак1 Знак"/>
    <w:basedOn w:val="a"/>
    <w:link w:val="ac"/>
    <w:unhideWhenUsed/>
    <w:rsid w:val="00EB7B98"/>
    <w:pPr>
      <w:spacing w:after="120"/>
    </w:pPr>
  </w:style>
  <w:style w:type="character" w:customStyle="1" w:styleId="ac">
    <w:name w:val="Основной текст Знак"/>
    <w:aliases w:val=" Знак1 Знак,Список 1 Знак,Знак1 Знак1,Знак1 Знак Знак"/>
    <w:basedOn w:val="a0"/>
    <w:link w:val="ab"/>
    <w:rsid w:val="00EB7B98"/>
  </w:style>
  <w:style w:type="paragraph" w:styleId="ad">
    <w:name w:val="List Paragraph"/>
    <w:basedOn w:val="a"/>
    <w:uiPriority w:val="34"/>
    <w:qFormat/>
    <w:rsid w:val="00EB7B98"/>
    <w:pPr>
      <w:ind w:left="720"/>
      <w:contextualSpacing/>
    </w:pPr>
  </w:style>
  <w:style w:type="character" w:styleId="ae">
    <w:name w:val="Hyperlink"/>
    <w:uiPriority w:val="99"/>
    <w:unhideWhenUsed/>
    <w:rsid w:val="00EB7B98"/>
    <w:rPr>
      <w:color w:val="0000FF"/>
      <w:u w:val="single"/>
    </w:rPr>
  </w:style>
  <w:style w:type="paragraph" w:customStyle="1" w:styleId="ConsPlusNonformat">
    <w:name w:val="ConsPlusNonformat"/>
    <w:uiPriority w:val="99"/>
    <w:rsid w:val="00EB7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EB7B9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14"/>
      <w:szCs w:val="14"/>
      <w:lang w:eastAsia="ru-RU"/>
    </w:rPr>
  </w:style>
  <w:style w:type="character" w:customStyle="1" w:styleId="apple-converted-space">
    <w:name w:val="apple-converted-space"/>
    <w:basedOn w:val="a0"/>
    <w:rsid w:val="00EB7B98"/>
  </w:style>
  <w:style w:type="paragraph" w:styleId="af">
    <w:name w:val="No Spacing"/>
    <w:link w:val="af0"/>
    <w:uiPriority w:val="1"/>
    <w:qFormat/>
    <w:rsid w:val="00EB7B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EB7B98"/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B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7B98"/>
    <w:rPr>
      <w:rFonts w:ascii="Tahoma" w:eastAsia="Calibri" w:hAnsi="Tahoma" w:cs="Tahoma"/>
      <w:sz w:val="16"/>
      <w:szCs w:val="16"/>
    </w:rPr>
  </w:style>
  <w:style w:type="character" w:customStyle="1" w:styleId="Bodytext3">
    <w:name w:val="Body text (3)_"/>
    <w:link w:val="Bodytext30"/>
    <w:rsid w:val="00EB7B98"/>
    <w:rPr>
      <w:rFonts w:ascii="Arial" w:eastAsia="Arial" w:hAnsi="Arial" w:cs="Arial"/>
      <w:b/>
      <w:bCs/>
      <w:w w:val="80"/>
      <w:sz w:val="19"/>
      <w:szCs w:val="19"/>
      <w:shd w:val="clear" w:color="auto" w:fill="FFFFFF"/>
    </w:rPr>
  </w:style>
  <w:style w:type="character" w:customStyle="1" w:styleId="Bodytext295ptBoldScale80">
    <w:name w:val="Body text (2) + 9.5 pt;Bold;Scale 80%"/>
    <w:rsid w:val="00EB7B9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EB7B98"/>
    <w:pPr>
      <w:widowControl w:val="0"/>
      <w:shd w:val="clear" w:color="auto" w:fill="FFFFFF"/>
      <w:spacing w:before="180" w:after="0" w:line="230" w:lineRule="exact"/>
      <w:jc w:val="both"/>
    </w:pPr>
    <w:rPr>
      <w:rFonts w:ascii="Arial" w:eastAsia="Arial" w:hAnsi="Arial" w:cs="Arial"/>
      <w:b/>
      <w:bCs/>
      <w:w w:val="80"/>
      <w:sz w:val="19"/>
      <w:szCs w:val="19"/>
    </w:rPr>
  </w:style>
  <w:style w:type="numbering" w:customStyle="1" w:styleId="1">
    <w:name w:val="Стиль1"/>
    <w:uiPriority w:val="99"/>
    <w:rsid w:val="00B16A0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A7DFFBAB599918FD5116EDB0D8165DD059563B58DC7F21F961468D44C7E2AAD1F7C58F24446d5u8J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7DFFBAB599918FD5116EDB0D8165DD059563B58DC7F21F961468D44C7E2AAD1F7C58F24444d5uE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7DFFBAB599918FD5116EDB0D8165DD059563B58DC7F21F961468D44C7E2AAD1F7C58F14440523Dd6u0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A7DFFBAB599918FD5116EDB0D8165DD05956DBD8CC0F21F961468D44C7E2AAD1F7C58F545d4u3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7DFFBAB599918FD5116EDB0D8165DD059664B584C6F21F961468D44C7E2AAD1F7C58F14547d5uCJ" TargetMode="External"/><Relationship Id="rId14" Type="http://schemas.openxmlformats.org/officeDocument/2006/relationships/hyperlink" Target="consultantplus://offline/ref=4A7DFFBAB599918FD5116EDB0D8165DD059563B58DC7F21F961468D44C7E2AAD1F7C58F24449d5uC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131C-D7BE-4FFF-823A-40439CEF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2021-03-11T10:07:00Z</cp:lastPrinted>
  <dcterms:created xsi:type="dcterms:W3CDTF">2021-12-29T11:44:00Z</dcterms:created>
  <dcterms:modified xsi:type="dcterms:W3CDTF">2022-05-24T12:00:00Z</dcterms:modified>
</cp:coreProperties>
</file>