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DC64C" w14:textId="4BCF478F" w:rsidR="00421DDA" w:rsidRDefault="00421DDA" w:rsidP="00A511E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ДОГОВОР №</w:t>
      </w:r>
      <w:r w:rsidR="0028487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43D3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511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4BD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511ED">
        <w:rPr>
          <w:rFonts w:ascii="Times New Roman" w:eastAsia="Times New Roman" w:hAnsi="Times New Roman" w:cs="Times New Roman"/>
          <w:b/>
          <w:sz w:val="24"/>
          <w:szCs w:val="24"/>
        </w:rPr>
        <w:t>ртв</w:t>
      </w:r>
    </w:p>
    <w:p w14:paraId="4C0D5688" w14:textId="77777777" w:rsidR="00421DDA" w:rsidRDefault="00421DDA" w:rsidP="00A511E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купли-продажи </w:t>
      </w:r>
      <w:r w:rsidR="00A511ED">
        <w:rPr>
          <w:rFonts w:ascii="Times New Roman" w:eastAsia="Times New Roman" w:hAnsi="Times New Roman" w:cs="Times New Roman"/>
          <w:b/>
          <w:sz w:val="24"/>
          <w:szCs w:val="24"/>
        </w:rPr>
        <w:t>нежилого помещения</w:t>
      </w:r>
    </w:p>
    <w:p w14:paraId="36BD823D" w14:textId="77777777" w:rsidR="00063E9E" w:rsidRDefault="00063E9E" w:rsidP="00421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A280B" w14:textId="77777777" w:rsidR="0089211C" w:rsidRDefault="00421DDA" w:rsidP="00421DD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Г.Оренбург</w:t>
      </w:r>
      <w:proofErr w:type="spellEnd"/>
      <w:r w:rsidR="00284871">
        <w:rPr>
          <w:rFonts w:ascii="Times New Roman" w:eastAsia="Times New Roman" w:hAnsi="Times New Roman" w:cs="Times New Roman"/>
          <w:b/>
        </w:rPr>
        <w:t xml:space="preserve"> Оренбургская область </w:t>
      </w:r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151EE539" w14:textId="7836020F" w:rsidR="0089211C" w:rsidRDefault="0089211C" w:rsidP="00421DD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</w:t>
      </w:r>
      <w:r w:rsidR="00A511ED">
        <w:rPr>
          <w:rFonts w:ascii="Times New Roman" w:eastAsia="Times New Roman" w:hAnsi="Times New Roman" w:cs="Times New Roman"/>
          <w:b/>
        </w:rPr>
        <w:t>«____» «_____</w:t>
      </w:r>
      <w:r w:rsidR="00D14BD4">
        <w:rPr>
          <w:rFonts w:ascii="Times New Roman" w:eastAsia="Times New Roman" w:hAnsi="Times New Roman" w:cs="Times New Roman"/>
          <w:b/>
        </w:rPr>
        <w:t>_</w:t>
      </w:r>
      <w:r w:rsidR="00A511ED">
        <w:rPr>
          <w:rFonts w:ascii="Times New Roman" w:eastAsia="Times New Roman" w:hAnsi="Times New Roman" w:cs="Times New Roman"/>
          <w:b/>
        </w:rPr>
        <w:t xml:space="preserve">______» Две тысячи двадцать </w:t>
      </w:r>
      <w:r w:rsidR="00D14BD4">
        <w:rPr>
          <w:rFonts w:ascii="Times New Roman" w:eastAsia="Times New Roman" w:hAnsi="Times New Roman" w:cs="Times New Roman"/>
          <w:b/>
        </w:rPr>
        <w:t xml:space="preserve">третьего </w:t>
      </w:r>
      <w:r w:rsidR="00A511ED">
        <w:rPr>
          <w:rFonts w:ascii="Times New Roman" w:eastAsia="Times New Roman" w:hAnsi="Times New Roman" w:cs="Times New Roman"/>
          <w:b/>
        </w:rPr>
        <w:t>года</w:t>
      </w:r>
      <w:r w:rsidR="00421DDA">
        <w:rPr>
          <w:rFonts w:ascii="Times New Roman" w:eastAsia="Times New Roman" w:hAnsi="Times New Roman" w:cs="Times New Roman"/>
          <w:b/>
        </w:rPr>
        <w:t xml:space="preserve">    </w:t>
      </w:r>
    </w:p>
    <w:p w14:paraId="5D4C6A29" w14:textId="77777777" w:rsidR="00063E9E" w:rsidRDefault="00421DDA" w:rsidP="00421DD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</w:t>
      </w:r>
      <w:r w:rsidR="00F65C87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7919869" w14:textId="77777777" w:rsidR="00A511ED" w:rsidRDefault="00421DDA" w:rsidP="00D56E2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BE07C9">
        <w:rPr>
          <w:rFonts w:ascii="Times New Roman" w:hAnsi="Times New Roman" w:cs="Times New Roman"/>
          <w:b/>
        </w:rPr>
        <w:t xml:space="preserve">ПРОДАВЕЦ </w:t>
      </w:r>
      <w:r w:rsidR="001E6360" w:rsidRPr="00BE07C9">
        <w:rPr>
          <w:rFonts w:ascii="Times New Roman" w:hAnsi="Times New Roman" w:cs="Times New Roman"/>
          <w:b/>
        </w:rPr>
        <w:t>–</w:t>
      </w:r>
      <w:r w:rsidRPr="00BE07C9">
        <w:rPr>
          <w:rFonts w:ascii="Times New Roman" w:hAnsi="Times New Roman" w:cs="Times New Roman"/>
          <w:b/>
        </w:rPr>
        <w:t xml:space="preserve"> </w:t>
      </w:r>
      <w:r w:rsidR="00A511ED" w:rsidRPr="00C338EA">
        <w:rPr>
          <w:rFonts w:ascii="Times New Roman" w:hAnsi="Times New Roman" w:cs="Times New Roman"/>
          <w:b/>
          <w:bCs/>
        </w:rPr>
        <w:t>Обществ</w:t>
      </w:r>
      <w:r w:rsidR="00A511ED">
        <w:rPr>
          <w:rFonts w:ascii="Times New Roman" w:hAnsi="Times New Roman" w:cs="Times New Roman"/>
          <w:b/>
          <w:bCs/>
        </w:rPr>
        <w:t xml:space="preserve">о </w:t>
      </w:r>
      <w:r w:rsidR="00A511ED" w:rsidRPr="00C338EA">
        <w:rPr>
          <w:rFonts w:ascii="Times New Roman" w:hAnsi="Times New Roman" w:cs="Times New Roman"/>
          <w:b/>
          <w:bCs/>
        </w:rPr>
        <w:t>с ограниченной ответственностью «Редакция телепрограммы «Веста» (И</w:t>
      </w:r>
      <w:r w:rsidR="00A511ED" w:rsidRPr="00C338EA">
        <w:rPr>
          <w:rFonts w:ascii="Times New Roman" w:hAnsi="Times New Roman" w:cs="Times New Roman"/>
          <w:b/>
        </w:rPr>
        <w:t>НН 5617004452, ОГРН 1035611800036, место нахождения: 461906, Оренбургская область, город Сорочинск, микрорайон 2-й, дом 14 Б)</w:t>
      </w:r>
      <w:r w:rsidR="00284871">
        <w:rPr>
          <w:rFonts w:ascii="Times New Roman" w:hAnsi="Times New Roman" w:cs="Times New Roman"/>
        </w:rPr>
        <w:t xml:space="preserve">, </w:t>
      </w:r>
      <w:r w:rsidRPr="00BE07C9">
        <w:rPr>
          <w:rFonts w:ascii="Times New Roman" w:hAnsi="Times New Roman" w:cs="Times New Roman"/>
        </w:rPr>
        <w:t xml:space="preserve">в лице </w:t>
      </w:r>
      <w:r w:rsidR="00A511ED">
        <w:rPr>
          <w:rFonts w:ascii="Times New Roman" w:hAnsi="Times New Roman" w:cs="Times New Roman"/>
        </w:rPr>
        <w:t xml:space="preserve">Арбитражного </w:t>
      </w:r>
      <w:r w:rsidR="000E2C0D" w:rsidRPr="00BE07C9">
        <w:rPr>
          <w:rFonts w:ascii="Times New Roman" w:hAnsi="Times New Roman" w:cs="Times New Roman"/>
        </w:rPr>
        <w:t>у</w:t>
      </w:r>
      <w:r w:rsidRPr="00BE07C9">
        <w:rPr>
          <w:rFonts w:ascii="Times New Roman" w:hAnsi="Times New Roman" w:cs="Times New Roman"/>
        </w:rPr>
        <w:t>правляющего Болотиной Татьяной Николаевной</w:t>
      </w:r>
      <w:r w:rsidRPr="00BE07C9">
        <w:rPr>
          <w:rFonts w:ascii="Times New Roman" w:hAnsi="Times New Roman" w:cs="Times New Roman"/>
          <w:color w:val="000000"/>
          <w:shd w:val="clear" w:color="auto" w:fill="FFFFFF"/>
        </w:rPr>
        <w:t>, действующей на основании</w:t>
      </w:r>
      <w:r w:rsidRPr="00BE07C9">
        <w:rPr>
          <w:rFonts w:ascii="Times New Roman" w:hAnsi="Times New Roman" w:cs="Times New Roman"/>
        </w:rPr>
        <w:t xml:space="preserve"> Решения Арбитражного суда Оренбургской области от </w:t>
      </w:r>
      <w:r w:rsidR="00A511ED">
        <w:rPr>
          <w:rFonts w:ascii="Times New Roman" w:hAnsi="Times New Roman"/>
          <w:color w:val="000000"/>
        </w:rPr>
        <w:t xml:space="preserve">14.09.2021 </w:t>
      </w:r>
      <w:r w:rsidR="00FB0377" w:rsidRPr="00BE07C9">
        <w:rPr>
          <w:rFonts w:ascii="Times New Roman" w:hAnsi="Times New Roman"/>
          <w:color w:val="000000"/>
        </w:rPr>
        <w:t>года по делу №А47-</w:t>
      </w:r>
      <w:r w:rsidR="00A511ED">
        <w:rPr>
          <w:rFonts w:ascii="Times New Roman" w:hAnsi="Times New Roman"/>
          <w:color w:val="000000"/>
        </w:rPr>
        <w:t>3422/2021</w:t>
      </w:r>
      <w:r w:rsidRPr="00BE07C9">
        <w:rPr>
          <w:rFonts w:ascii="Times New Roman" w:hAnsi="Times New Roman" w:cs="Times New Roman"/>
        </w:rPr>
        <w:t>,  и</w:t>
      </w:r>
      <w:r w:rsidR="00D56E29">
        <w:rPr>
          <w:rFonts w:ascii="Times New Roman" w:hAnsi="Times New Roman" w:cs="Times New Roman"/>
        </w:rPr>
        <w:t xml:space="preserve"> </w:t>
      </w:r>
    </w:p>
    <w:p w14:paraId="0790D51B" w14:textId="77777777" w:rsidR="00A511ED" w:rsidRDefault="00A511ED" w:rsidP="00A511ED">
      <w:pPr>
        <w:pStyle w:val="ConsPlusNormal"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1E6360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1610">
        <w:rPr>
          <w:rFonts w:ascii="Times New Roman" w:hAnsi="Times New Roman" w:cs="Times New Roman"/>
          <w:b/>
          <w:sz w:val="22"/>
          <w:szCs w:val="22"/>
        </w:rPr>
        <w:t xml:space="preserve">ПОКУПАТЕЛЬ </w:t>
      </w:r>
      <w:r>
        <w:rPr>
          <w:rFonts w:ascii="Times New Roman" w:hAnsi="Times New Roman" w:cs="Times New Roman"/>
          <w:b/>
          <w:sz w:val="22"/>
          <w:szCs w:val="22"/>
        </w:rPr>
        <w:t xml:space="preserve">– ______________________ </w:t>
      </w:r>
      <w:r w:rsidRPr="00C34B2D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 ______________________________________________________________________________________________________________________________________), </w:t>
      </w:r>
      <w:r w:rsidRPr="00611A49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14:paraId="5A4C21EE" w14:textId="77777777" w:rsidR="007D3276" w:rsidRDefault="00FB0377" w:rsidP="00D56E29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B0377">
        <w:rPr>
          <w:rFonts w:ascii="Times New Roman" w:hAnsi="Times New Roman" w:cs="Times New Roman"/>
        </w:rPr>
        <w:t>нижеследующем</w:t>
      </w:r>
    </w:p>
    <w:p w14:paraId="35BE9F59" w14:textId="77777777" w:rsidR="00421DDA" w:rsidRPr="00D3290A" w:rsidRDefault="00421DDA" w:rsidP="00A511ED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 w:cs="Times New Roman"/>
          <w:b/>
        </w:rPr>
      </w:pPr>
      <w:r w:rsidRPr="00D3290A">
        <w:rPr>
          <w:rFonts w:ascii="Times New Roman" w:hAnsi="Times New Roman" w:cs="Times New Roman"/>
          <w:b/>
        </w:rPr>
        <w:t>Предмет договора</w:t>
      </w:r>
    </w:p>
    <w:p w14:paraId="6CF3E4C8" w14:textId="77777777" w:rsidR="00D3290A" w:rsidRPr="00D3290A" w:rsidRDefault="00D3290A" w:rsidP="00D3290A">
      <w:pPr>
        <w:pStyle w:val="a6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b/>
        </w:rPr>
      </w:pPr>
    </w:p>
    <w:p w14:paraId="639CC97C" w14:textId="723ED52C" w:rsidR="00421DDA" w:rsidRPr="00D56E29" w:rsidRDefault="00421DDA" w:rsidP="00D56E29">
      <w:pPr>
        <w:pStyle w:val="a6"/>
        <w:numPr>
          <w:ilvl w:val="1"/>
          <w:numId w:val="4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D56E29">
        <w:rPr>
          <w:rFonts w:ascii="Times New Roman" w:eastAsia="Times New Roman" w:hAnsi="Times New Roman" w:cs="Times New Roman"/>
        </w:rPr>
        <w:t xml:space="preserve">В соответствии </w:t>
      </w:r>
      <w:r w:rsidR="004A69E3" w:rsidRPr="00D56E29">
        <w:rPr>
          <w:rFonts w:ascii="Times New Roman" w:eastAsia="Times New Roman" w:hAnsi="Times New Roman" w:cs="Times New Roman"/>
        </w:rPr>
        <w:t xml:space="preserve">с </w:t>
      </w:r>
      <w:r w:rsidR="000E2C0D" w:rsidRPr="00D56E29">
        <w:rPr>
          <w:rFonts w:ascii="Times New Roman" w:eastAsia="Times New Roman" w:hAnsi="Times New Roman" w:cs="Times New Roman"/>
        </w:rPr>
        <w:t xml:space="preserve">Протоколом </w:t>
      </w:r>
      <w:r w:rsidR="00D56E29" w:rsidRPr="00D56E29">
        <w:rPr>
          <w:rFonts w:ascii="Times New Roman" w:hAnsi="Times New Roman" w:cs="Times New Roman"/>
        </w:rPr>
        <w:t>№</w:t>
      </w:r>
      <w:r w:rsidR="00A511ED">
        <w:rPr>
          <w:rFonts w:ascii="Times New Roman" w:hAnsi="Times New Roman" w:cs="Times New Roman"/>
        </w:rPr>
        <w:t>_____</w:t>
      </w:r>
      <w:r w:rsidR="00D56E29" w:rsidRPr="00D56E29">
        <w:rPr>
          <w:rFonts w:ascii="Times New Roman" w:hAnsi="Times New Roman" w:cs="Times New Roman"/>
        </w:rPr>
        <w:t xml:space="preserve"> «о результатах проведения открытых торгов по Лоту №1 (Аукцион №</w:t>
      </w:r>
      <w:r w:rsidR="00A511ED">
        <w:rPr>
          <w:rFonts w:ascii="Times New Roman" w:hAnsi="Times New Roman" w:cs="Times New Roman"/>
        </w:rPr>
        <w:t>____</w:t>
      </w:r>
      <w:r w:rsidR="00D56E29" w:rsidRPr="00D56E29">
        <w:rPr>
          <w:rFonts w:ascii="Times New Roman" w:hAnsi="Times New Roman" w:cs="Times New Roman"/>
        </w:rPr>
        <w:t xml:space="preserve">)» от </w:t>
      </w:r>
      <w:r w:rsidR="00A511ED">
        <w:rPr>
          <w:rFonts w:ascii="Times New Roman" w:hAnsi="Times New Roman" w:cs="Times New Roman"/>
        </w:rPr>
        <w:t>«__» «_____» 202</w:t>
      </w:r>
      <w:r w:rsidR="00D14BD4">
        <w:rPr>
          <w:rFonts w:ascii="Times New Roman" w:hAnsi="Times New Roman" w:cs="Times New Roman"/>
        </w:rPr>
        <w:t>3</w:t>
      </w:r>
      <w:r w:rsidR="00A511ED">
        <w:rPr>
          <w:rFonts w:ascii="Times New Roman" w:hAnsi="Times New Roman" w:cs="Times New Roman"/>
        </w:rPr>
        <w:t xml:space="preserve"> </w:t>
      </w:r>
      <w:r w:rsidR="00D56E29" w:rsidRPr="00D56E29">
        <w:rPr>
          <w:rFonts w:ascii="Times New Roman" w:hAnsi="Times New Roman" w:cs="Times New Roman"/>
        </w:rPr>
        <w:t xml:space="preserve">года </w:t>
      </w:r>
      <w:r w:rsidRPr="00D56E29">
        <w:rPr>
          <w:rFonts w:ascii="Times New Roman" w:eastAsia="Times New Roman" w:hAnsi="Times New Roman" w:cs="Times New Roman"/>
        </w:rPr>
        <w:t xml:space="preserve">ПРОДАВЕЦ </w:t>
      </w:r>
      <w:r w:rsidR="00FB0377" w:rsidRPr="00D56E29">
        <w:rPr>
          <w:rFonts w:ascii="Times New Roman" w:eastAsia="Times New Roman" w:hAnsi="Times New Roman" w:cs="Times New Roman"/>
        </w:rPr>
        <w:t>обязуется передает, а П</w:t>
      </w:r>
      <w:r w:rsidRPr="00D56E29">
        <w:rPr>
          <w:rFonts w:ascii="Times New Roman" w:eastAsia="Times New Roman" w:hAnsi="Times New Roman" w:cs="Times New Roman"/>
        </w:rPr>
        <w:t>ОКУПАТЕЛ</w:t>
      </w:r>
      <w:r w:rsidR="00FB0377" w:rsidRPr="00D56E29">
        <w:rPr>
          <w:rFonts w:ascii="Times New Roman" w:eastAsia="Times New Roman" w:hAnsi="Times New Roman" w:cs="Times New Roman"/>
        </w:rPr>
        <w:t>Ь принять и оплатить на условиях настоящего Договора следующее имущество (далее Имущество)</w:t>
      </w:r>
      <w:r w:rsidRPr="00D56E29">
        <w:rPr>
          <w:rFonts w:ascii="Times New Roman" w:eastAsia="Times New Roman" w:hAnsi="Times New Roman" w:cs="Times New Roman"/>
        </w:rPr>
        <w:t>:</w:t>
      </w:r>
    </w:p>
    <w:p w14:paraId="10EA8B91" w14:textId="77777777" w:rsidR="00D56E29" w:rsidRPr="00D56E29" w:rsidRDefault="00D56E29" w:rsidP="00D56E29">
      <w:pPr>
        <w:pStyle w:val="a6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14:paraId="10F8F446" w14:textId="77777777" w:rsidR="00A511ED" w:rsidRPr="00A511ED" w:rsidRDefault="00A511ED" w:rsidP="00D56E2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- </w:t>
      </w:r>
      <w:r w:rsidRPr="00A511ED">
        <w:rPr>
          <w:rFonts w:ascii="Times New Roman" w:eastAsia="Calibri" w:hAnsi="Times New Roman" w:cs="Times New Roman"/>
          <w:b/>
          <w:i/>
        </w:rPr>
        <w:t>помещение, назначение: нежилое, общая площадь 96,8 кв. м, этаж №1, адрес: Оренбургская область, Сорочинский район, г. Сорочинск, 2-ой микрорайон, № 14 «Б», кадастровый номер: 56:45:0102029:1126</w:t>
      </w:r>
      <w:r>
        <w:rPr>
          <w:rFonts w:ascii="Times New Roman" w:eastAsia="Calibri" w:hAnsi="Times New Roman" w:cs="Times New Roman"/>
          <w:b/>
          <w:i/>
        </w:rPr>
        <w:t>.</w:t>
      </w:r>
    </w:p>
    <w:p w14:paraId="39BFD68E" w14:textId="77777777" w:rsidR="00D56E29" w:rsidRPr="00284871" w:rsidRDefault="00D56E29" w:rsidP="0028487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</w:rPr>
      </w:pPr>
    </w:p>
    <w:p w14:paraId="0F96D71C" w14:textId="77777777" w:rsidR="00773730" w:rsidRPr="008846C5" w:rsidRDefault="00D75A67" w:rsidP="00773730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73730">
        <w:rPr>
          <w:rFonts w:ascii="Times New Roman" w:hAnsi="Times New Roman" w:cs="Times New Roman"/>
        </w:rPr>
        <w:t>1.</w:t>
      </w:r>
      <w:r w:rsidRPr="00773730">
        <w:rPr>
          <w:rFonts w:ascii="Times New Roman" w:eastAsia="Times New Roman" w:hAnsi="Times New Roman" w:cs="Times New Roman"/>
        </w:rPr>
        <w:t>2.</w:t>
      </w:r>
      <w:r w:rsidR="00337570">
        <w:rPr>
          <w:rFonts w:eastAsia="Times New Roman"/>
        </w:rPr>
        <w:t xml:space="preserve"> </w:t>
      </w:r>
      <w:r w:rsidR="00773730" w:rsidRPr="008846C5">
        <w:rPr>
          <w:rFonts w:ascii="Times New Roman" w:hAnsi="Times New Roman" w:cs="Times New Roman"/>
        </w:rPr>
        <w:t xml:space="preserve">Указанное в пункте 1.1. настоящего Договора Имущество принадлежит ПРОДАВЦУ на праве собственности на основании </w:t>
      </w:r>
      <w:r w:rsidR="008846C5" w:rsidRPr="008846C5">
        <w:rPr>
          <w:rFonts w:ascii="Times New Roman" w:hAnsi="Times New Roman" w:cs="Times New Roman"/>
        </w:rPr>
        <w:t>Договора от 01.07.2007 года.</w:t>
      </w:r>
      <w:r w:rsidR="00773730" w:rsidRPr="008846C5">
        <w:rPr>
          <w:rFonts w:ascii="Times New Roman" w:hAnsi="Times New Roman" w:cs="Times New Roman"/>
        </w:rPr>
        <w:t xml:space="preserve"> Право собственности зарегистрировано в Управлении Федеральной службы государственной регистрации, кадастра и картографии по Оренбургской области, о чем в Един</w:t>
      </w:r>
      <w:r w:rsidR="00B51233">
        <w:rPr>
          <w:rFonts w:ascii="Times New Roman" w:hAnsi="Times New Roman" w:cs="Times New Roman"/>
        </w:rPr>
        <w:t xml:space="preserve">ом </w:t>
      </w:r>
      <w:r w:rsidR="00773730" w:rsidRPr="008846C5">
        <w:rPr>
          <w:rFonts w:ascii="Times New Roman" w:hAnsi="Times New Roman" w:cs="Times New Roman"/>
        </w:rPr>
        <w:t xml:space="preserve">государственном реестре прав на недвижимое имущество и сделок с ним </w:t>
      </w:r>
      <w:r w:rsidR="008846C5" w:rsidRPr="008846C5">
        <w:rPr>
          <w:rFonts w:ascii="Times New Roman" w:hAnsi="Times New Roman" w:cs="Times New Roman"/>
        </w:rPr>
        <w:t xml:space="preserve">14.11.2007 </w:t>
      </w:r>
      <w:r w:rsidR="00773730" w:rsidRPr="008846C5">
        <w:rPr>
          <w:rFonts w:ascii="Times New Roman" w:hAnsi="Times New Roman" w:cs="Times New Roman"/>
        </w:rPr>
        <w:t>года сделана запись регистрации №</w:t>
      </w:r>
      <w:r w:rsidR="008846C5" w:rsidRPr="008846C5">
        <w:rPr>
          <w:rFonts w:ascii="Times New Roman" w:hAnsi="Times New Roman" w:cs="Times New Roman"/>
        </w:rPr>
        <w:t>56-56-33/008/2007-479</w:t>
      </w:r>
      <w:r w:rsidR="00773730" w:rsidRPr="008846C5">
        <w:rPr>
          <w:rFonts w:ascii="Times New Roman" w:hAnsi="Times New Roman" w:cs="Times New Roman"/>
        </w:rPr>
        <w:t>.</w:t>
      </w:r>
    </w:p>
    <w:p w14:paraId="28C718A0" w14:textId="77777777" w:rsidR="00D75A67" w:rsidRPr="008846C5" w:rsidRDefault="00D75A67" w:rsidP="00CF36F1">
      <w:pPr>
        <w:pStyle w:val="Default"/>
        <w:numPr>
          <w:ilvl w:val="1"/>
          <w:numId w:val="2"/>
        </w:numPr>
        <w:ind w:left="-567" w:firstLine="0"/>
        <w:jc w:val="both"/>
        <w:rPr>
          <w:sz w:val="22"/>
          <w:szCs w:val="22"/>
        </w:rPr>
      </w:pPr>
      <w:r w:rsidRPr="00CF36F1">
        <w:rPr>
          <w:bCs/>
          <w:sz w:val="22"/>
          <w:szCs w:val="22"/>
        </w:rPr>
        <w:t xml:space="preserve">Продажа </w:t>
      </w:r>
      <w:r w:rsidR="000E2C0D" w:rsidRPr="00CF36F1">
        <w:rPr>
          <w:bCs/>
          <w:sz w:val="22"/>
          <w:szCs w:val="22"/>
        </w:rPr>
        <w:t xml:space="preserve">указанного в пункте 1.1. настоящего Договора </w:t>
      </w:r>
      <w:r w:rsidR="00284871" w:rsidRPr="00CF36F1">
        <w:rPr>
          <w:bCs/>
          <w:sz w:val="22"/>
          <w:szCs w:val="22"/>
        </w:rPr>
        <w:t>И</w:t>
      </w:r>
      <w:r w:rsidR="00FB0377" w:rsidRPr="00CF36F1">
        <w:rPr>
          <w:bCs/>
          <w:sz w:val="22"/>
          <w:szCs w:val="22"/>
        </w:rPr>
        <w:t xml:space="preserve">мущества </w:t>
      </w:r>
      <w:r w:rsidRPr="00CF36F1">
        <w:rPr>
          <w:bCs/>
          <w:sz w:val="22"/>
          <w:szCs w:val="22"/>
        </w:rPr>
        <w:t xml:space="preserve">осуществляется в рамках </w:t>
      </w:r>
      <w:r w:rsidR="008846C5" w:rsidRPr="00CF36F1">
        <w:rPr>
          <w:sz w:val="22"/>
          <w:szCs w:val="22"/>
        </w:rPr>
        <w:t xml:space="preserve">процедуры </w:t>
      </w:r>
      <w:r w:rsidR="008846C5" w:rsidRPr="00CF36F1">
        <w:rPr>
          <w:bCs/>
          <w:sz w:val="22"/>
          <w:szCs w:val="22"/>
        </w:rPr>
        <w:t>распределения обнаруженного имущества ликвидированного юридического лица ООО «Редакция телепрограммы «Веста» (И</w:t>
      </w:r>
      <w:r w:rsidR="008846C5" w:rsidRPr="00CF36F1">
        <w:rPr>
          <w:sz w:val="22"/>
          <w:szCs w:val="22"/>
        </w:rPr>
        <w:t>НН 5617004452, ОГРН 1035611800036</w:t>
      </w:r>
      <w:r w:rsidR="00CF36F1" w:rsidRPr="00CF36F1">
        <w:rPr>
          <w:sz w:val="22"/>
          <w:szCs w:val="22"/>
        </w:rPr>
        <w:t xml:space="preserve">) на </w:t>
      </w:r>
      <w:r w:rsidR="00BE07C9" w:rsidRPr="00CF36F1">
        <w:rPr>
          <w:bCs/>
          <w:sz w:val="22"/>
          <w:szCs w:val="22"/>
        </w:rPr>
        <w:t xml:space="preserve">основании </w:t>
      </w:r>
      <w:r w:rsidR="000E2C0D" w:rsidRPr="00CF36F1">
        <w:rPr>
          <w:sz w:val="22"/>
          <w:szCs w:val="22"/>
        </w:rPr>
        <w:t xml:space="preserve">Решения Арбитражного суда Оренбургской области от </w:t>
      </w:r>
      <w:r w:rsidR="00CF36F1" w:rsidRPr="00CF36F1">
        <w:rPr>
          <w:sz w:val="22"/>
          <w:szCs w:val="22"/>
        </w:rPr>
        <w:t xml:space="preserve">14.09.2021 </w:t>
      </w:r>
      <w:r w:rsidR="000E2C0D" w:rsidRPr="00CF36F1">
        <w:rPr>
          <w:sz w:val="22"/>
          <w:szCs w:val="22"/>
        </w:rPr>
        <w:t xml:space="preserve">года по делу </w:t>
      </w:r>
      <w:r w:rsidR="00284871" w:rsidRPr="00CF36F1">
        <w:rPr>
          <w:sz w:val="22"/>
          <w:szCs w:val="22"/>
        </w:rPr>
        <w:t>№</w:t>
      </w:r>
      <w:r w:rsidR="000E2C0D" w:rsidRPr="00CF36F1">
        <w:rPr>
          <w:sz w:val="22"/>
          <w:szCs w:val="22"/>
        </w:rPr>
        <w:t>А47-</w:t>
      </w:r>
      <w:r w:rsidR="00CF36F1" w:rsidRPr="00CF36F1">
        <w:rPr>
          <w:sz w:val="22"/>
          <w:szCs w:val="22"/>
        </w:rPr>
        <w:t>3422/2021</w:t>
      </w:r>
      <w:r w:rsidR="00BE07C9" w:rsidRPr="00CF36F1">
        <w:rPr>
          <w:sz w:val="22"/>
          <w:szCs w:val="22"/>
        </w:rPr>
        <w:t xml:space="preserve">, </w:t>
      </w:r>
      <w:r w:rsidR="00CF36F1" w:rsidRPr="00CF36F1">
        <w:rPr>
          <w:sz w:val="22"/>
          <w:szCs w:val="22"/>
        </w:rPr>
        <w:t xml:space="preserve">на основании норм Гражданского кодекса РФ, ФЗ «Об обществах с ограниченной ответственностью», ФЗ </w:t>
      </w:r>
      <w:r w:rsidR="00CF36F1" w:rsidRPr="00CF36F1">
        <w:rPr>
          <w:rFonts w:eastAsia="Calibri"/>
          <w:sz w:val="22"/>
          <w:szCs w:val="22"/>
        </w:rPr>
        <w:t xml:space="preserve">№135-ФЗ «О защите конкуренции», </w:t>
      </w:r>
      <w:r w:rsidRPr="00CF36F1">
        <w:rPr>
          <w:bCs/>
          <w:sz w:val="22"/>
          <w:szCs w:val="22"/>
        </w:rPr>
        <w:t xml:space="preserve">в соответствии с </w:t>
      </w:r>
      <w:r w:rsidR="00B07A56" w:rsidRPr="00CF36F1">
        <w:rPr>
          <w:sz w:val="22"/>
          <w:szCs w:val="22"/>
        </w:rPr>
        <w:t>Положение</w:t>
      </w:r>
      <w:r w:rsidR="005D227D" w:rsidRPr="00CF36F1">
        <w:rPr>
          <w:sz w:val="22"/>
          <w:szCs w:val="22"/>
        </w:rPr>
        <w:t>м</w:t>
      </w:r>
      <w:r w:rsidR="00CF36F1" w:rsidRPr="00CF36F1">
        <w:rPr>
          <w:sz w:val="22"/>
          <w:szCs w:val="22"/>
        </w:rPr>
        <w:t xml:space="preserve"> </w:t>
      </w:r>
      <w:r w:rsidR="00CF36F1" w:rsidRPr="00CF36F1">
        <w:rPr>
          <w:rFonts w:eastAsia="Calibri"/>
          <w:sz w:val="22"/>
          <w:szCs w:val="22"/>
          <w:lang w:eastAsia="en-US"/>
        </w:rPr>
        <w:t>«</w:t>
      </w:r>
      <w:r w:rsidR="00CF36F1" w:rsidRPr="00CF36F1">
        <w:rPr>
          <w:sz w:val="22"/>
          <w:szCs w:val="22"/>
        </w:rPr>
        <w:t xml:space="preserve">О порядке, об условиях и о сроках реализации имущества </w:t>
      </w:r>
      <w:r w:rsidR="00CF36F1" w:rsidRPr="00CF36F1">
        <w:rPr>
          <w:bCs/>
          <w:sz w:val="22"/>
          <w:szCs w:val="22"/>
        </w:rPr>
        <w:t>Общества с ограниченной ответственностью «Редакция телепрограммы «Веста» (И</w:t>
      </w:r>
      <w:r w:rsidR="00CF36F1" w:rsidRPr="00CF36F1">
        <w:rPr>
          <w:sz w:val="22"/>
          <w:szCs w:val="22"/>
        </w:rPr>
        <w:t>НН 5617004452, ОГРН 1035611800036) по делу №А47-3422/2021»</w:t>
      </w:r>
      <w:r w:rsidR="00CF36F1">
        <w:rPr>
          <w:rFonts w:eastAsia="Times New Roman"/>
          <w:sz w:val="22"/>
          <w:szCs w:val="22"/>
        </w:rPr>
        <w:t xml:space="preserve"> </w:t>
      </w:r>
      <w:r w:rsidRPr="008846C5">
        <w:rPr>
          <w:sz w:val="22"/>
          <w:szCs w:val="22"/>
        </w:rPr>
        <w:t xml:space="preserve">утвержденного </w:t>
      </w:r>
      <w:r w:rsidR="00CF36F1">
        <w:rPr>
          <w:sz w:val="22"/>
          <w:szCs w:val="22"/>
        </w:rPr>
        <w:t xml:space="preserve">04.02.2022 </w:t>
      </w:r>
      <w:r w:rsidR="00521561" w:rsidRPr="008846C5">
        <w:rPr>
          <w:sz w:val="22"/>
          <w:szCs w:val="22"/>
        </w:rPr>
        <w:t xml:space="preserve">года </w:t>
      </w:r>
      <w:r w:rsidR="001D7574" w:rsidRPr="008846C5">
        <w:rPr>
          <w:sz w:val="22"/>
          <w:szCs w:val="22"/>
        </w:rPr>
        <w:t xml:space="preserve">Арбитражным судом Оренбургской области (Определение от </w:t>
      </w:r>
      <w:r w:rsidR="00CF36F1">
        <w:rPr>
          <w:sz w:val="22"/>
          <w:szCs w:val="22"/>
        </w:rPr>
        <w:t xml:space="preserve">04.02.2022 </w:t>
      </w:r>
      <w:r w:rsidR="001D7574" w:rsidRPr="008846C5">
        <w:rPr>
          <w:sz w:val="22"/>
          <w:szCs w:val="22"/>
        </w:rPr>
        <w:t>года  по делу №А47-</w:t>
      </w:r>
      <w:r w:rsidR="00CF36F1">
        <w:rPr>
          <w:sz w:val="22"/>
          <w:szCs w:val="22"/>
        </w:rPr>
        <w:t>3422/2021</w:t>
      </w:r>
      <w:r w:rsidR="001D7574" w:rsidRPr="008846C5">
        <w:rPr>
          <w:sz w:val="22"/>
          <w:szCs w:val="22"/>
        </w:rPr>
        <w:t>)</w:t>
      </w:r>
      <w:r w:rsidRPr="008846C5">
        <w:rPr>
          <w:sz w:val="22"/>
          <w:szCs w:val="22"/>
        </w:rPr>
        <w:t>.</w:t>
      </w:r>
    </w:p>
    <w:p w14:paraId="79088897" w14:textId="77777777" w:rsidR="00D75A67" w:rsidRPr="008846C5" w:rsidRDefault="00521561" w:rsidP="00773730">
      <w:pPr>
        <w:pStyle w:val="a6"/>
        <w:numPr>
          <w:ilvl w:val="1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bCs/>
        </w:rPr>
      </w:pPr>
      <w:r w:rsidRPr="008846C5">
        <w:rPr>
          <w:rFonts w:ascii="Times New Roman" w:eastAsia="Times New Roman" w:hAnsi="Times New Roman" w:cs="Times New Roman"/>
        </w:rPr>
        <w:t>Имущество</w:t>
      </w:r>
      <w:r w:rsidR="00D75A67" w:rsidRPr="008846C5">
        <w:rPr>
          <w:rFonts w:ascii="Times New Roman" w:eastAsia="Times New Roman" w:hAnsi="Times New Roman" w:cs="Times New Roman"/>
        </w:rPr>
        <w:t>, указанн</w:t>
      </w:r>
      <w:r w:rsidR="00B07A56" w:rsidRPr="008846C5">
        <w:rPr>
          <w:rFonts w:ascii="Times New Roman" w:eastAsia="Times New Roman" w:hAnsi="Times New Roman" w:cs="Times New Roman"/>
        </w:rPr>
        <w:t xml:space="preserve">ое </w:t>
      </w:r>
      <w:r w:rsidR="00D75A67" w:rsidRPr="008846C5">
        <w:rPr>
          <w:rFonts w:ascii="Times New Roman" w:eastAsia="Times New Roman" w:hAnsi="Times New Roman" w:cs="Times New Roman"/>
        </w:rPr>
        <w:t>в пункте 1.1. настоящего договора до заключения настоящего договора никому другому не продан</w:t>
      </w:r>
      <w:r w:rsidR="00456C62" w:rsidRPr="008846C5">
        <w:rPr>
          <w:rFonts w:ascii="Times New Roman" w:eastAsia="Times New Roman" w:hAnsi="Times New Roman" w:cs="Times New Roman"/>
        </w:rPr>
        <w:t>ы</w:t>
      </w:r>
      <w:r w:rsidR="00D75A67" w:rsidRPr="008846C5">
        <w:rPr>
          <w:rFonts w:ascii="Times New Roman" w:eastAsia="Times New Roman" w:hAnsi="Times New Roman" w:cs="Times New Roman"/>
        </w:rPr>
        <w:t>, не заложен</w:t>
      </w:r>
      <w:r w:rsidR="00456C62" w:rsidRPr="008846C5">
        <w:rPr>
          <w:rFonts w:ascii="Times New Roman" w:eastAsia="Times New Roman" w:hAnsi="Times New Roman" w:cs="Times New Roman"/>
        </w:rPr>
        <w:t>ы</w:t>
      </w:r>
      <w:r w:rsidR="00D75A67" w:rsidRPr="008846C5">
        <w:rPr>
          <w:rFonts w:ascii="Times New Roman" w:eastAsia="Times New Roman" w:hAnsi="Times New Roman" w:cs="Times New Roman"/>
        </w:rPr>
        <w:t>, в споре, под арестом и запрещением не состо</w:t>
      </w:r>
      <w:r w:rsidR="00456C62" w:rsidRPr="008846C5">
        <w:rPr>
          <w:rFonts w:ascii="Times New Roman" w:eastAsia="Times New Roman" w:hAnsi="Times New Roman" w:cs="Times New Roman"/>
        </w:rPr>
        <w:t>я</w:t>
      </w:r>
      <w:r w:rsidR="00D75A67" w:rsidRPr="008846C5">
        <w:rPr>
          <w:rFonts w:ascii="Times New Roman" w:eastAsia="Times New Roman" w:hAnsi="Times New Roman" w:cs="Times New Roman"/>
        </w:rPr>
        <w:t xml:space="preserve">т. </w:t>
      </w:r>
    </w:p>
    <w:p w14:paraId="576CFA39" w14:textId="77777777" w:rsidR="00D75A67" w:rsidRPr="008846C5" w:rsidRDefault="00D75A67" w:rsidP="00773730">
      <w:pPr>
        <w:pStyle w:val="a6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</w:rPr>
      </w:pPr>
      <w:r w:rsidRPr="008846C5">
        <w:rPr>
          <w:rFonts w:ascii="Times New Roman" w:eastAsia="Times New Roman" w:hAnsi="Times New Roman" w:cs="Times New Roman"/>
        </w:rPr>
        <w:t xml:space="preserve">ПРОДАВЕЦ обязуется передать ПОКУПАТЕЛЮ по акту приема-передачи документы, на </w:t>
      </w:r>
      <w:proofErr w:type="gramStart"/>
      <w:r w:rsidRPr="008846C5">
        <w:rPr>
          <w:rFonts w:ascii="Times New Roman" w:eastAsia="Times New Roman" w:hAnsi="Times New Roman" w:cs="Times New Roman"/>
        </w:rPr>
        <w:t>выше указанн</w:t>
      </w:r>
      <w:r w:rsidR="00B07A56" w:rsidRPr="008846C5">
        <w:rPr>
          <w:rFonts w:ascii="Times New Roman" w:eastAsia="Times New Roman" w:hAnsi="Times New Roman" w:cs="Times New Roman"/>
        </w:rPr>
        <w:t>ое</w:t>
      </w:r>
      <w:proofErr w:type="gramEnd"/>
      <w:r w:rsidR="00B07A56" w:rsidRPr="008846C5">
        <w:rPr>
          <w:rFonts w:ascii="Times New Roman" w:eastAsia="Times New Roman" w:hAnsi="Times New Roman" w:cs="Times New Roman"/>
        </w:rPr>
        <w:t xml:space="preserve"> </w:t>
      </w:r>
      <w:r w:rsidR="00CF36F1">
        <w:rPr>
          <w:rFonts w:ascii="Times New Roman" w:eastAsia="Times New Roman" w:hAnsi="Times New Roman" w:cs="Times New Roman"/>
        </w:rPr>
        <w:t>И</w:t>
      </w:r>
      <w:r w:rsidR="00521561" w:rsidRPr="008846C5">
        <w:rPr>
          <w:rFonts w:ascii="Times New Roman" w:eastAsia="Times New Roman" w:hAnsi="Times New Roman" w:cs="Times New Roman"/>
        </w:rPr>
        <w:t xml:space="preserve">мущество, </w:t>
      </w:r>
      <w:r w:rsidR="00B07A56" w:rsidRPr="008846C5">
        <w:rPr>
          <w:rFonts w:ascii="Times New Roman" w:eastAsia="Times New Roman" w:hAnsi="Times New Roman" w:cs="Times New Roman"/>
        </w:rPr>
        <w:t>указанн</w:t>
      </w:r>
      <w:r w:rsidR="008C726E" w:rsidRPr="008846C5">
        <w:rPr>
          <w:rFonts w:ascii="Times New Roman" w:eastAsia="Times New Roman" w:hAnsi="Times New Roman" w:cs="Times New Roman"/>
        </w:rPr>
        <w:t xml:space="preserve">ое </w:t>
      </w:r>
      <w:r w:rsidR="00B07A56" w:rsidRPr="008846C5">
        <w:rPr>
          <w:rFonts w:ascii="Times New Roman" w:eastAsia="Times New Roman" w:hAnsi="Times New Roman" w:cs="Times New Roman"/>
        </w:rPr>
        <w:t xml:space="preserve">в пункте 1.1. настоящего </w:t>
      </w:r>
      <w:r w:rsidR="00337570" w:rsidRPr="008846C5">
        <w:rPr>
          <w:rFonts w:ascii="Times New Roman" w:eastAsia="Times New Roman" w:hAnsi="Times New Roman" w:cs="Times New Roman"/>
        </w:rPr>
        <w:t>Д</w:t>
      </w:r>
      <w:r w:rsidR="00B07A56" w:rsidRPr="008846C5">
        <w:rPr>
          <w:rFonts w:ascii="Times New Roman" w:eastAsia="Times New Roman" w:hAnsi="Times New Roman" w:cs="Times New Roman"/>
        </w:rPr>
        <w:t>оговора</w:t>
      </w:r>
      <w:r w:rsidRPr="008846C5">
        <w:rPr>
          <w:rFonts w:ascii="Times New Roman" w:eastAsia="Times New Roman" w:hAnsi="Times New Roman" w:cs="Times New Roman"/>
        </w:rPr>
        <w:t>.</w:t>
      </w:r>
    </w:p>
    <w:p w14:paraId="0AC82FCE" w14:textId="77777777" w:rsidR="00D75A67" w:rsidRDefault="00D75A67" w:rsidP="00421DDA">
      <w:pPr>
        <w:pStyle w:val="a6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3CDEB62C" w14:textId="77777777" w:rsidR="00421DDA" w:rsidRPr="00D3290A" w:rsidRDefault="00421DDA" w:rsidP="00CF36F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rFonts w:ascii="Times New Roman" w:hAnsi="Times New Roman" w:cs="Times New Roman"/>
          <w:b/>
        </w:rPr>
      </w:pPr>
      <w:r w:rsidRPr="00D3290A">
        <w:rPr>
          <w:rFonts w:ascii="Times New Roman" w:hAnsi="Times New Roman" w:cs="Times New Roman"/>
          <w:b/>
        </w:rPr>
        <w:t xml:space="preserve">Цена договора, порядок и сроки расчетов </w:t>
      </w:r>
    </w:p>
    <w:p w14:paraId="46FF82A3" w14:textId="77777777" w:rsidR="00D3290A" w:rsidRPr="00D3290A" w:rsidRDefault="00D3290A" w:rsidP="00D3290A">
      <w:pPr>
        <w:pStyle w:val="a6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53437A16" w14:textId="0FDAE6EC" w:rsidR="00421DDA" w:rsidRPr="00CF36F1" w:rsidRDefault="00421DDA" w:rsidP="0028487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2.</w:t>
      </w:r>
      <w:r w:rsidRPr="00AB6883">
        <w:rPr>
          <w:rFonts w:ascii="Times New Roman" w:hAnsi="Times New Roman" w:cs="Times New Roman"/>
        </w:rPr>
        <w:t>1.</w:t>
      </w:r>
      <w:r w:rsidR="00337570">
        <w:rPr>
          <w:rFonts w:ascii="Times New Roman" w:hAnsi="Times New Roman" w:cs="Times New Roman"/>
        </w:rPr>
        <w:t xml:space="preserve"> </w:t>
      </w:r>
      <w:r w:rsidRPr="001D7574">
        <w:rPr>
          <w:rFonts w:ascii="Times New Roman" w:hAnsi="Times New Roman" w:cs="Times New Roman"/>
        </w:rPr>
        <w:t>Цена сделки составляет –</w:t>
      </w:r>
      <w:r w:rsidR="00D56E29">
        <w:rPr>
          <w:rFonts w:ascii="Times New Roman" w:hAnsi="Times New Roman" w:cs="Times New Roman"/>
        </w:rPr>
        <w:t xml:space="preserve"> </w:t>
      </w:r>
      <w:r w:rsidR="00CF36F1">
        <w:rPr>
          <w:rFonts w:ascii="Times New Roman" w:hAnsi="Times New Roman" w:cs="Times New Roman"/>
          <w:b/>
        </w:rPr>
        <w:t>____________</w:t>
      </w:r>
      <w:r w:rsidR="00D56E29" w:rsidRPr="00D56E29">
        <w:rPr>
          <w:rFonts w:ascii="Times New Roman" w:hAnsi="Times New Roman" w:cs="Times New Roman"/>
          <w:b/>
        </w:rPr>
        <w:t xml:space="preserve"> </w:t>
      </w:r>
      <w:r w:rsidR="00456C62" w:rsidRPr="001D7574">
        <w:rPr>
          <w:rFonts w:ascii="Times New Roman" w:hAnsi="Times New Roman" w:cs="Times New Roman"/>
          <w:b/>
        </w:rPr>
        <w:t>(</w:t>
      </w:r>
      <w:r w:rsidR="00CF36F1">
        <w:rPr>
          <w:rFonts w:ascii="Times New Roman" w:hAnsi="Times New Roman" w:cs="Times New Roman"/>
          <w:b/>
        </w:rPr>
        <w:t>__________________________________________________</w:t>
      </w:r>
      <w:r w:rsidR="00ED13A3" w:rsidRPr="001D7574">
        <w:rPr>
          <w:rFonts w:ascii="Times New Roman" w:hAnsi="Times New Roman" w:cs="Times New Roman"/>
          <w:b/>
        </w:rPr>
        <w:t>)</w:t>
      </w:r>
      <w:r w:rsidRPr="001D7574">
        <w:rPr>
          <w:rFonts w:ascii="Times New Roman" w:hAnsi="Times New Roman" w:cs="Times New Roman"/>
          <w:b/>
          <w:snapToGrid w:val="0"/>
        </w:rPr>
        <w:t>,</w:t>
      </w:r>
      <w:r w:rsidR="00456C62" w:rsidRPr="001D7574">
        <w:rPr>
          <w:rFonts w:ascii="Times New Roman" w:hAnsi="Times New Roman" w:cs="Times New Roman"/>
          <w:b/>
          <w:snapToGrid w:val="0"/>
        </w:rPr>
        <w:t xml:space="preserve"> </w:t>
      </w:r>
      <w:r w:rsidRPr="00CF36F1">
        <w:rPr>
          <w:rFonts w:ascii="Times New Roman" w:hAnsi="Times New Roman" w:cs="Times New Roman"/>
          <w:snapToGrid w:val="0"/>
        </w:rPr>
        <w:t xml:space="preserve">согласно </w:t>
      </w:r>
      <w:r w:rsidR="00B07A56" w:rsidRPr="00CF36F1">
        <w:rPr>
          <w:rFonts w:ascii="Times New Roman" w:eastAsia="Times New Roman" w:hAnsi="Times New Roman" w:cs="Times New Roman"/>
        </w:rPr>
        <w:t>Протокол</w:t>
      </w:r>
      <w:r w:rsidR="00F21A0B" w:rsidRPr="00CF36F1">
        <w:rPr>
          <w:rFonts w:ascii="Times New Roman" w:eastAsia="Times New Roman" w:hAnsi="Times New Roman" w:cs="Times New Roman"/>
        </w:rPr>
        <w:t xml:space="preserve">а </w:t>
      </w:r>
      <w:r w:rsidR="00D56E29" w:rsidRPr="00CF36F1">
        <w:rPr>
          <w:rFonts w:ascii="Times New Roman" w:hAnsi="Times New Roman" w:cs="Times New Roman"/>
        </w:rPr>
        <w:t>№</w:t>
      </w:r>
      <w:r w:rsidR="00CF36F1" w:rsidRPr="00CF36F1">
        <w:rPr>
          <w:rFonts w:ascii="Times New Roman" w:hAnsi="Times New Roman" w:cs="Times New Roman"/>
        </w:rPr>
        <w:t>___</w:t>
      </w:r>
      <w:r w:rsidR="00D56E29" w:rsidRPr="00CF36F1">
        <w:rPr>
          <w:rFonts w:ascii="Times New Roman" w:hAnsi="Times New Roman" w:cs="Times New Roman"/>
        </w:rPr>
        <w:t xml:space="preserve"> «о результатах проведения открытых торгов по Лоту №1 (Аукцион №</w:t>
      </w:r>
      <w:r w:rsidR="00CF36F1" w:rsidRPr="00CF36F1">
        <w:rPr>
          <w:rFonts w:ascii="Times New Roman" w:hAnsi="Times New Roman" w:cs="Times New Roman"/>
        </w:rPr>
        <w:t>____</w:t>
      </w:r>
      <w:r w:rsidR="00D56E29" w:rsidRPr="00CF36F1">
        <w:rPr>
          <w:rFonts w:ascii="Times New Roman" w:hAnsi="Times New Roman" w:cs="Times New Roman"/>
        </w:rPr>
        <w:t xml:space="preserve">)» от </w:t>
      </w:r>
      <w:r w:rsidR="00CF36F1" w:rsidRPr="00CF36F1">
        <w:rPr>
          <w:rFonts w:ascii="Times New Roman" w:hAnsi="Times New Roman" w:cs="Times New Roman"/>
        </w:rPr>
        <w:t>«__» «_____» 20</w:t>
      </w:r>
      <w:r w:rsidR="00D14BD4">
        <w:rPr>
          <w:rFonts w:ascii="Times New Roman" w:hAnsi="Times New Roman" w:cs="Times New Roman"/>
        </w:rPr>
        <w:t>23</w:t>
      </w:r>
      <w:r w:rsidR="00CF36F1" w:rsidRPr="00CF36F1">
        <w:rPr>
          <w:rFonts w:ascii="Times New Roman" w:hAnsi="Times New Roman" w:cs="Times New Roman"/>
        </w:rPr>
        <w:t xml:space="preserve"> </w:t>
      </w:r>
      <w:r w:rsidR="00D56E29" w:rsidRPr="00CF36F1">
        <w:rPr>
          <w:rFonts w:ascii="Times New Roman" w:hAnsi="Times New Roman" w:cs="Times New Roman"/>
        </w:rPr>
        <w:t>года</w:t>
      </w:r>
      <w:r w:rsidR="00284871" w:rsidRPr="00CF36F1">
        <w:rPr>
          <w:rFonts w:ascii="Times New Roman" w:eastAsia="Times New Roman" w:hAnsi="Times New Roman" w:cs="Times New Roman"/>
        </w:rPr>
        <w:t xml:space="preserve">. </w:t>
      </w:r>
      <w:r w:rsidRPr="00CF36F1">
        <w:rPr>
          <w:rFonts w:ascii="Times New Roman" w:hAnsi="Times New Roman" w:cs="Times New Roman"/>
          <w:snapToGrid w:val="0"/>
        </w:rPr>
        <w:t xml:space="preserve">Указанная цена </w:t>
      </w:r>
      <w:r w:rsidR="005D227D" w:rsidRPr="00CF36F1">
        <w:rPr>
          <w:rFonts w:ascii="Times New Roman" w:hAnsi="Times New Roman" w:cs="Times New Roman"/>
          <w:snapToGrid w:val="0"/>
        </w:rPr>
        <w:t>Л</w:t>
      </w:r>
      <w:r w:rsidR="00456C62" w:rsidRPr="00CF36F1">
        <w:rPr>
          <w:rFonts w:ascii="Times New Roman" w:hAnsi="Times New Roman" w:cs="Times New Roman"/>
          <w:snapToGrid w:val="0"/>
        </w:rPr>
        <w:t>ота №</w:t>
      </w:r>
      <w:r w:rsidR="00284871" w:rsidRPr="00CF36F1">
        <w:rPr>
          <w:rFonts w:ascii="Times New Roman" w:hAnsi="Times New Roman" w:cs="Times New Roman"/>
          <w:snapToGrid w:val="0"/>
        </w:rPr>
        <w:t>1</w:t>
      </w:r>
      <w:r w:rsidR="00456C62" w:rsidRPr="00CF36F1">
        <w:rPr>
          <w:rFonts w:ascii="Times New Roman" w:hAnsi="Times New Roman" w:cs="Times New Roman"/>
          <w:snapToGrid w:val="0"/>
        </w:rPr>
        <w:t xml:space="preserve"> </w:t>
      </w:r>
      <w:r w:rsidRPr="00CF36F1">
        <w:rPr>
          <w:rFonts w:ascii="Times New Roman" w:hAnsi="Times New Roman" w:cs="Times New Roman"/>
          <w:snapToGrid w:val="0"/>
        </w:rPr>
        <w:t>является окончательной и изменению не подлежит.</w:t>
      </w:r>
    </w:p>
    <w:p w14:paraId="5EAF73C9" w14:textId="77777777" w:rsidR="00AB6883" w:rsidRPr="001D7574" w:rsidRDefault="00750D2A" w:rsidP="00CF36F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</w:rPr>
      </w:pPr>
      <w:r w:rsidRPr="00CF36F1">
        <w:rPr>
          <w:rFonts w:ascii="Times New Roman" w:hAnsi="Times New Roman" w:cs="Times New Roman"/>
          <w:snapToGrid w:val="0"/>
        </w:rPr>
        <w:t>2.2.</w:t>
      </w:r>
      <w:r w:rsidR="00337570" w:rsidRPr="00CF36F1">
        <w:rPr>
          <w:rFonts w:ascii="Times New Roman" w:hAnsi="Times New Roman" w:cs="Times New Roman"/>
          <w:snapToGrid w:val="0"/>
        </w:rPr>
        <w:t xml:space="preserve"> </w:t>
      </w:r>
      <w:r w:rsidR="00AB6883" w:rsidRPr="00CF36F1">
        <w:rPr>
          <w:rFonts w:ascii="Times New Roman" w:hAnsi="Times New Roman" w:cs="Times New Roman"/>
          <w:snapToGrid w:val="0"/>
        </w:rPr>
        <w:t xml:space="preserve">В соответствии со </w:t>
      </w:r>
      <w:r w:rsidR="00CF36F1" w:rsidRPr="00CF36F1">
        <w:rPr>
          <w:rFonts w:ascii="Times New Roman" w:hAnsi="Times New Roman" w:cs="Times New Roman"/>
          <w:color w:val="000000"/>
        </w:rPr>
        <w:t>стать</w:t>
      </w:r>
      <w:r w:rsidR="00B51233">
        <w:rPr>
          <w:rFonts w:ascii="Times New Roman" w:hAnsi="Times New Roman" w:cs="Times New Roman"/>
          <w:color w:val="000000"/>
        </w:rPr>
        <w:t xml:space="preserve">ями </w:t>
      </w:r>
      <w:r w:rsidR="00CF36F1" w:rsidRPr="00CF36F1">
        <w:rPr>
          <w:rFonts w:ascii="Times New Roman" w:hAnsi="Times New Roman" w:cs="Times New Roman"/>
          <w:color w:val="000000"/>
        </w:rPr>
        <w:t xml:space="preserve">447-449 ГК РФ, </w:t>
      </w:r>
      <w:r w:rsidR="00AB6883" w:rsidRPr="00CF36F1">
        <w:rPr>
          <w:rFonts w:ascii="Times New Roman" w:hAnsi="Times New Roman" w:cs="Times New Roman"/>
          <w:bCs/>
        </w:rPr>
        <w:t xml:space="preserve">Положением </w:t>
      </w:r>
      <w:r w:rsidR="00CF36F1" w:rsidRPr="00CF36F1">
        <w:rPr>
          <w:rFonts w:ascii="Times New Roman" w:eastAsia="Calibri" w:hAnsi="Times New Roman" w:cs="Times New Roman"/>
          <w:lang w:eastAsia="en-US"/>
        </w:rPr>
        <w:t>«</w:t>
      </w:r>
      <w:r w:rsidR="00CF36F1" w:rsidRPr="00CF36F1">
        <w:rPr>
          <w:rFonts w:ascii="Times New Roman" w:hAnsi="Times New Roman" w:cs="Times New Roman"/>
        </w:rPr>
        <w:t xml:space="preserve">О порядке, об условиях и о сроках реализации имущества </w:t>
      </w:r>
      <w:r w:rsidR="00CF36F1" w:rsidRPr="00CF36F1">
        <w:rPr>
          <w:rFonts w:ascii="Times New Roman" w:hAnsi="Times New Roman" w:cs="Times New Roman"/>
          <w:bCs/>
        </w:rPr>
        <w:t>Общества с ограниченной ответственностью «Редакция телепрограммы «Веста» (И</w:t>
      </w:r>
      <w:r w:rsidR="00CF36F1" w:rsidRPr="00CF36F1">
        <w:rPr>
          <w:rFonts w:ascii="Times New Roman" w:hAnsi="Times New Roman" w:cs="Times New Roman"/>
        </w:rPr>
        <w:t>НН 5617004452, ОГРН 1035611800036) по делу №А47-3422/2021»</w:t>
      </w:r>
      <w:r w:rsidR="00CF36F1" w:rsidRPr="00CF36F1">
        <w:rPr>
          <w:rFonts w:ascii="Times New Roman" w:eastAsia="Times New Roman" w:hAnsi="Times New Roman" w:cs="Times New Roman"/>
        </w:rPr>
        <w:t xml:space="preserve"> </w:t>
      </w:r>
      <w:r w:rsidR="00CF36F1" w:rsidRPr="00CF36F1">
        <w:rPr>
          <w:rFonts w:ascii="Times New Roman" w:hAnsi="Times New Roman" w:cs="Times New Roman"/>
        </w:rPr>
        <w:t>утвержденного 04.02.2022 года Арбитражным судом Оренбургской области (Определение от 04.02.2022 года  по делу №А47-3422/2021).</w:t>
      </w:r>
      <w:r w:rsidR="00CF36F1" w:rsidRPr="00CF36F1">
        <w:rPr>
          <w:rFonts w:ascii="Times New Roman" w:eastAsia="Times New Roman" w:hAnsi="Times New Roman" w:cs="Times New Roman"/>
        </w:rPr>
        <w:t xml:space="preserve"> </w:t>
      </w:r>
      <w:r w:rsidR="00AB6883" w:rsidRPr="00CF36F1">
        <w:rPr>
          <w:rFonts w:ascii="Times New Roman" w:hAnsi="Times New Roman" w:cs="Times New Roman"/>
          <w:snapToGrid w:val="0"/>
        </w:rPr>
        <w:t xml:space="preserve">производит оплату </w:t>
      </w:r>
      <w:r w:rsidR="00337570" w:rsidRPr="00CF36F1">
        <w:rPr>
          <w:rFonts w:ascii="Times New Roman" w:hAnsi="Times New Roman" w:cs="Times New Roman"/>
          <w:snapToGrid w:val="0"/>
        </w:rPr>
        <w:t>И</w:t>
      </w:r>
      <w:r w:rsidR="00521561" w:rsidRPr="00CF36F1">
        <w:rPr>
          <w:rFonts w:ascii="Times New Roman" w:hAnsi="Times New Roman" w:cs="Times New Roman"/>
          <w:snapToGrid w:val="0"/>
        </w:rPr>
        <w:t>мущества</w:t>
      </w:r>
      <w:r w:rsidR="00AB6883" w:rsidRPr="00CF36F1">
        <w:rPr>
          <w:rFonts w:ascii="Times New Roman" w:hAnsi="Times New Roman" w:cs="Times New Roman"/>
          <w:snapToGrid w:val="0"/>
        </w:rPr>
        <w:t xml:space="preserve">, в течение </w:t>
      </w:r>
      <w:r w:rsidR="00CF36F1" w:rsidRPr="00CF36F1">
        <w:rPr>
          <w:rFonts w:ascii="Times New Roman" w:hAnsi="Times New Roman" w:cs="Times New Roman"/>
          <w:b/>
        </w:rPr>
        <w:t>в течение 10 (десяти) рабочих дней</w:t>
      </w:r>
      <w:r w:rsidR="00CF36F1" w:rsidRPr="00CF36F1">
        <w:rPr>
          <w:rFonts w:ascii="Times New Roman" w:hAnsi="Times New Roman" w:cs="Times New Roman"/>
        </w:rPr>
        <w:t xml:space="preserve"> со дня подписания </w:t>
      </w:r>
      <w:r w:rsidR="00CF36F1">
        <w:rPr>
          <w:rFonts w:ascii="Times New Roman" w:hAnsi="Times New Roman" w:cs="Times New Roman"/>
        </w:rPr>
        <w:t xml:space="preserve">данного </w:t>
      </w:r>
      <w:r w:rsidR="00CF36F1" w:rsidRPr="00CF36F1">
        <w:rPr>
          <w:rFonts w:ascii="Times New Roman" w:hAnsi="Times New Roman" w:cs="Times New Roman"/>
        </w:rPr>
        <w:t>Договора купли-продажи</w:t>
      </w:r>
      <w:r w:rsidR="00CF36F1">
        <w:t xml:space="preserve"> </w:t>
      </w:r>
      <w:r w:rsidR="00AB6883" w:rsidRPr="001D7574">
        <w:rPr>
          <w:rFonts w:ascii="Times New Roman" w:hAnsi="Times New Roman" w:cs="Times New Roman"/>
          <w:snapToGrid w:val="0"/>
        </w:rPr>
        <w:t xml:space="preserve">путем перечисления денежных средств на </w:t>
      </w:r>
      <w:r w:rsidR="00337570">
        <w:rPr>
          <w:rFonts w:ascii="Times New Roman" w:hAnsi="Times New Roman" w:cs="Times New Roman"/>
          <w:snapToGrid w:val="0"/>
        </w:rPr>
        <w:t xml:space="preserve">специальный </w:t>
      </w:r>
      <w:r w:rsidR="00AB6883" w:rsidRPr="001D7574">
        <w:rPr>
          <w:rFonts w:ascii="Times New Roman" w:hAnsi="Times New Roman" w:cs="Times New Roman"/>
          <w:snapToGrid w:val="0"/>
        </w:rPr>
        <w:t xml:space="preserve">счет </w:t>
      </w:r>
      <w:r w:rsidR="00CF36F1">
        <w:rPr>
          <w:rFonts w:ascii="Times New Roman" w:hAnsi="Times New Roman" w:cs="Times New Roman"/>
          <w:snapToGrid w:val="0"/>
        </w:rPr>
        <w:t xml:space="preserve">«Организатора торгов» </w:t>
      </w:r>
      <w:r w:rsidR="00337570">
        <w:rPr>
          <w:rFonts w:ascii="Times New Roman" w:hAnsi="Times New Roman" w:cs="Times New Roman"/>
          <w:snapToGrid w:val="0"/>
        </w:rPr>
        <w:t xml:space="preserve"> по реквизитам указанным в разделе 5 настоящего Договора</w:t>
      </w:r>
      <w:r w:rsidR="008C726E">
        <w:rPr>
          <w:rFonts w:ascii="Times New Roman" w:hAnsi="Times New Roman" w:cs="Times New Roman"/>
          <w:snapToGrid w:val="0"/>
        </w:rPr>
        <w:t xml:space="preserve"> купли-продажи</w:t>
      </w:r>
      <w:r w:rsidR="00AB6883" w:rsidRPr="001D7574">
        <w:rPr>
          <w:rFonts w:ascii="Times New Roman" w:hAnsi="Times New Roman" w:cs="Times New Roman"/>
          <w:snapToGrid w:val="0"/>
        </w:rPr>
        <w:t>.</w:t>
      </w:r>
      <w:r w:rsidR="00AB6883" w:rsidRPr="001D7574">
        <w:rPr>
          <w:rFonts w:ascii="Times New Roman" w:hAnsi="Times New Roman" w:cs="Times New Roman"/>
        </w:rPr>
        <w:t xml:space="preserve"> </w:t>
      </w:r>
    </w:p>
    <w:p w14:paraId="0BF9BF0A" w14:textId="77777777" w:rsidR="00AB6883" w:rsidRPr="001D7574" w:rsidRDefault="00750D2A" w:rsidP="00AB6883">
      <w:pPr>
        <w:pStyle w:val="a4"/>
        <w:tabs>
          <w:tab w:val="num" w:pos="0"/>
        </w:tabs>
        <w:ind w:left="-567"/>
        <w:rPr>
          <w:sz w:val="22"/>
          <w:szCs w:val="22"/>
        </w:rPr>
      </w:pPr>
      <w:r w:rsidRPr="001D7574">
        <w:rPr>
          <w:sz w:val="22"/>
          <w:szCs w:val="22"/>
        </w:rPr>
        <w:lastRenderedPageBreak/>
        <w:t>2.3.</w:t>
      </w:r>
      <w:r w:rsidR="00337570">
        <w:rPr>
          <w:sz w:val="22"/>
          <w:szCs w:val="22"/>
        </w:rPr>
        <w:t xml:space="preserve"> </w:t>
      </w:r>
      <w:r w:rsidR="00AB6883" w:rsidRPr="001D7574">
        <w:rPr>
          <w:sz w:val="22"/>
          <w:szCs w:val="22"/>
        </w:rPr>
        <w:t xml:space="preserve">Обязанность ПОКУПАТЕЛЯ по оплате выше указанного </w:t>
      </w:r>
      <w:r w:rsidR="00521561" w:rsidRPr="001D7574">
        <w:rPr>
          <w:sz w:val="22"/>
          <w:szCs w:val="22"/>
        </w:rPr>
        <w:t xml:space="preserve">имущества </w:t>
      </w:r>
      <w:r w:rsidR="00AB6883" w:rsidRPr="001D7574">
        <w:rPr>
          <w:sz w:val="22"/>
          <w:szCs w:val="22"/>
        </w:rPr>
        <w:t xml:space="preserve">считается исполненной с момента поступления денежных средств в сумме, указанной в п. 2.1. </w:t>
      </w:r>
      <w:r w:rsidRPr="001D7574">
        <w:rPr>
          <w:sz w:val="22"/>
          <w:szCs w:val="22"/>
        </w:rPr>
        <w:t>Д</w:t>
      </w:r>
      <w:r w:rsidR="00AB6883" w:rsidRPr="001D7574">
        <w:rPr>
          <w:sz w:val="22"/>
          <w:szCs w:val="22"/>
        </w:rPr>
        <w:t xml:space="preserve">оговора, на </w:t>
      </w:r>
      <w:r w:rsidR="00337570">
        <w:rPr>
          <w:sz w:val="22"/>
          <w:szCs w:val="22"/>
        </w:rPr>
        <w:t xml:space="preserve">специальный </w:t>
      </w:r>
      <w:r w:rsidR="00AB6883" w:rsidRPr="001D7574">
        <w:rPr>
          <w:sz w:val="22"/>
          <w:szCs w:val="22"/>
        </w:rPr>
        <w:t xml:space="preserve">счет </w:t>
      </w:r>
      <w:r w:rsidR="00CF36F1">
        <w:rPr>
          <w:sz w:val="22"/>
          <w:szCs w:val="22"/>
        </w:rPr>
        <w:t>«Организатора торгов».</w:t>
      </w:r>
    </w:p>
    <w:p w14:paraId="07228E05" w14:textId="77777777" w:rsidR="00AB6883" w:rsidRPr="00456C62" w:rsidRDefault="003A5AF8" w:rsidP="00AB688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 </w:t>
      </w:r>
      <w:r w:rsidR="00AB6883" w:rsidRPr="00456C62">
        <w:rPr>
          <w:rFonts w:ascii="Times New Roman" w:hAnsi="Times New Roman" w:cs="Times New Roman"/>
        </w:rPr>
        <w:t>В случае просрочки оплаты по настоящему договору ПОКУПАТЕЛЬ уплачивает пени в размере</w:t>
      </w:r>
      <w:r w:rsidR="00AB6883">
        <w:rPr>
          <w:rFonts w:ascii="Times New Roman" w:hAnsi="Times New Roman" w:cs="Times New Roman"/>
        </w:rPr>
        <w:t xml:space="preserve"> 0,5 </w:t>
      </w:r>
      <w:r w:rsidR="00AB6883" w:rsidRPr="00456C62">
        <w:rPr>
          <w:rFonts w:ascii="Times New Roman" w:hAnsi="Times New Roman" w:cs="Times New Roman"/>
        </w:rPr>
        <w:t>(</w:t>
      </w:r>
      <w:r w:rsidR="00AB6883">
        <w:rPr>
          <w:rFonts w:ascii="Times New Roman" w:hAnsi="Times New Roman" w:cs="Times New Roman"/>
        </w:rPr>
        <w:t>ноль целых пять десятых</w:t>
      </w:r>
      <w:r w:rsidR="00AB6883" w:rsidRPr="00456C62">
        <w:rPr>
          <w:rFonts w:ascii="Times New Roman" w:hAnsi="Times New Roman" w:cs="Times New Roman"/>
        </w:rPr>
        <w:t xml:space="preserve">) % от неоплаченной цены </w:t>
      </w:r>
      <w:proofErr w:type="gramStart"/>
      <w:r w:rsidR="00AB6883" w:rsidRPr="00456C62">
        <w:rPr>
          <w:rFonts w:ascii="Times New Roman" w:hAnsi="Times New Roman" w:cs="Times New Roman"/>
        </w:rPr>
        <w:t>сделки</w:t>
      </w:r>
      <w:proofErr w:type="gramEnd"/>
      <w:r w:rsidR="00AB6883" w:rsidRPr="00456C62">
        <w:rPr>
          <w:rFonts w:ascii="Times New Roman" w:hAnsi="Times New Roman" w:cs="Times New Roman"/>
        </w:rPr>
        <w:t xml:space="preserve"> указанной в пункте 2.1. настоящего договора за каждый календарный день просрочки.</w:t>
      </w:r>
    </w:p>
    <w:p w14:paraId="53AF0FCF" w14:textId="77777777" w:rsidR="003A5AF8" w:rsidRPr="00880730" w:rsidRDefault="003A5AF8" w:rsidP="003A5AF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С </w:t>
      </w:r>
      <w:r w:rsidRPr="00880730">
        <w:rPr>
          <w:rFonts w:ascii="Times New Roman" w:hAnsi="Times New Roman" w:cs="Times New Roman"/>
        </w:rPr>
        <w:t xml:space="preserve">момента уплаты суммы, указанной в п. 2.1. </w:t>
      </w:r>
      <w:r>
        <w:rPr>
          <w:rFonts w:ascii="Times New Roman" w:hAnsi="Times New Roman" w:cs="Times New Roman"/>
        </w:rPr>
        <w:t>Д</w:t>
      </w:r>
      <w:r w:rsidRPr="00880730">
        <w:rPr>
          <w:rFonts w:ascii="Times New Roman" w:hAnsi="Times New Roman" w:cs="Times New Roman"/>
        </w:rPr>
        <w:t xml:space="preserve">оговора, </w:t>
      </w:r>
      <w:r>
        <w:rPr>
          <w:rFonts w:ascii="Times New Roman" w:hAnsi="Times New Roman" w:cs="Times New Roman"/>
        </w:rPr>
        <w:t>в размере и сроки в соответствии с условиями настоящего Договора обязанности ПОКУПАТЕЛЯ по настоящему Договору считается исполненными.</w:t>
      </w:r>
    </w:p>
    <w:p w14:paraId="7DFE68AA" w14:textId="77777777" w:rsidR="00337570" w:rsidRPr="00337570" w:rsidRDefault="003A5AF8" w:rsidP="0033757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</w:rPr>
      </w:pPr>
      <w:r w:rsidRPr="00456C62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456C62">
        <w:rPr>
          <w:rFonts w:ascii="Times New Roman" w:hAnsi="Times New Roman" w:cs="Times New Roman"/>
        </w:rPr>
        <w:t xml:space="preserve">. В случае </w:t>
      </w:r>
      <w:r>
        <w:rPr>
          <w:rFonts w:ascii="Times New Roman" w:hAnsi="Times New Roman" w:cs="Times New Roman"/>
        </w:rPr>
        <w:t xml:space="preserve">если ПОКУПАТЕЛЬ не исполнит свои обязательства по оплате </w:t>
      </w:r>
      <w:r w:rsidR="00521561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 xml:space="preserve">, указанного, в пункте 1.1. настоящего договора, в </w:t>
      </w:r>
      <w:r w:rsidRPr="005B4E4F">
        <w:rPr>
          <w:rFonts w:ascii="Times New Roman" w:hAnsi="Times New Roman" w:cs="Times New Roman"/>
        </w:rPr>
        <w:t>размере и сроки, указанные в 2.1., 2.2.</w:t>
      </w:r>
      <w:r>
        <w:rPr>
          <w:rFonts w:ascii="Times New Roman" w:hAnsi="Times New Roman" w:cs="Times New Roman"/>
        </w:rPr>
        <w:t xml:space="preserve"> </w:t>
      </w:r>
      <w:r w:rsidRPr="005B4E4F">
        <w:rPr>
          <w:rFonts w:ascii="Times New Roman" w:hAnsi="Times New Roman" w:cs="Times New Roman"/>
        </w:rPr>
        <w:t>настоящего Договора</w:t>
      </w:r>
      <w:r w:rsidRPr="00456C62">
        <w:rPr>
          <w:rFonts w:ascii="Times New Roman" w:hAnsi="Times New Roman" w:cs="Times New Roman"/>
        </w:rPr>
        <w:t xml:space="preserve">, </w:t>
      </w:r>
      <w:r w:rsidR="00337570" w:rsidRPr="00337570">
        <w:rPr>
          <w:rFonts w:ascii="Times New Roman" w:hAnsi="Times New Roman" w:cs="Times New Roman"/>
          <w:color w:val="000000"/>
        </w:rPr>
        <w:t>внесенный задаток ему не возвращается, Организатор торгов освобождается от всех обязательств, связанных с проведением торгов, заключением Договора купли-продажи, а торги признаются несостоявшимися.</w:t>
      </w:r>
    </w:p>
    <w:p w14:paraId="24023440" w14:textId="77777777" w:rsidR="00421DDA" w:rsidRPr="00337570" w:rsidRDefault="00AB6883" w:rsidP="00421DDA">
      <w:pPr>
        <w:pStyle w:val="ConsNormal"/>
        <w:widowControl/>
        <w:tabs>
          <w:tab w:val="num" w:pos="0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2.7.  </w:t>
      </w:r>
      <w:r w:rsidR="00421DDA" w:rsidRPr="00456C62">
        <w:rPr>
          <w:rFonts w:ascii="Times New Roman" w:hAnsi="Times New Roman" w:cs="Times New Roman"/>
          <w:sz w:val="22"/>
          <w:szCs w:val="22"/>
        </w:rPr>
        <w:t xml:space="preserve">ПОКУПАТЕЛЬ несет все расходы, связанные с </w:t>
      </w:r>
      <w:r w:rsidR="00421DDA" w:rsidRPr="00337570">
        <w:rPr>
          <w:rFonts w:ascii="Times New Roman" w:hAnsi="Times New Roman" w:cs="Times New Roman"/>
          <w:sz w:val="22"/>
          <w:szCs w:val="22"/>
        </w:rPr>
        <w:t xml:space="preserve">перерегистрацией </w:t>
      </w:r>
      <w:r w:rsidR="00521561" w:rsidRPr="00337570">
        <w:rPr>
          <w:rFonts w:ascii="Times New Roman" w:hAnsi="Times New Roman" w:cs="Times New Roman"/>
          <w:sz w:val="22"/>
          <w:szCs w:val="22"/>
        </w:rPr>
        <w:t xml:space="preserve">(оформлением) </w:t>
      </w:r>
      <w:r w:rsidR="00421DDA" w:rsidRPr="00337570">
        <w:rPr>
          <w:rFonts w:ascii="Times New Roman" w:hAnsi="Times New Roman" w:cs="Times New Roman"/>
          <w:sz w:val="22"/>
          <w:szCs w:val="22"/>
        </w:rPr>
        <w:t>выше указанн</w:t>
      </w:r>
      <w:r w:rsidR="00E4669E" w:rsidRPr="00337570">
        <w:rPr>
          <w:rFonts w:ascii="Times New Roman" w:hAnsi="Times New Roman" w:cs="Times New Roman"/>
          <w:sz w:val="22"/>
          <w:szCs w:val="22"/>
        </w:rPr>
        <w:t xml:space="preserve">ого </w:t>
      </w:r>
      <w:r w:rsidR="00521561" w:rsidRPr="00337570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421DDA" w:rsidRPr="00337570">
        <w:rPr>
          <w:rFonts w:ascii="Times New Roman" w:hAnsi="Times New Roman" w:cs="Times New Roman"/>
          <w:sz w:val="22"/>
          <w:szCs w:val="22"/>
        </w:rPr>
        <w:t xml:space="preserve">на ПОКУПАТЕЛЯ в </w:t>
      </w:r>
      <w:r w:rsidR="00521561" w:rsidRPr="00337570">
        <w:rPr>
          <w:rFonts w:ascii="Times New Roman" w:hAnsi="Times New Roman" w:cs="Times New Roman"/>
          <w:sz w:val="22"/>
          <w:szCs w:val="22"/>
        </w:rPr>
        <w:t>соответствии с требованиями действующего законодательства</w:t>
      </w:r>
      <w:r w:rsidR="00337570" w:rsidRPr="00337570">
        <w:rPr>
          <w:rFonts w:ascii="Times New Roman" w:hAnsi="Times New Roman" w:cs="Times New Roman"/>
          <w:sz w:val="22"/>
          <w:szCs w:val="22"/>
        </w:rPr>
        <w:t xml:space="preserve"> в Управлении Федеральной службы государственной регистрации, кадастра и картографии по Оренбургской области</w:t>
      </w:r>
      <w:r w:rsidR="00521561" w:rsidRPr="00337570">
        <w:rPr>
          <w:rFonts w:ascii="Times New Roman" w:hAnsi="Times New Roman" w:cs="Times New Roman"/>
          <w:sz w:val="22"/>
          <w:szCs w:val="22"/>
        </w:rPr>
        <w:t xml:space="preserve">, в том числе </w:t>
      </w:r>
      <w:r w:rsidR="00B776DF" w:rsidRPr="00337570">
        <w:rPr>
          <w:rFonts w:ascii="Times New Roman" w:hAnsi="Times New Roman" w:cs="Times New Roman"/>
          <w:sz w:val="22"/>
          <w:szCs w:val="22"/>
        </w:rPr>
        <w:t>нотариальные услуги</w:t>
      </w:r>
      <w:r w:rsidR="00421DDA" w:rsidRPr="00337570">
        <w:rPr>
          <w:rFonts w:ascii="Times New Roman" w:hAnsi="Times New Roman" w:cs="Times New Roman"/>
          <w:sz w:val="22"/>
          <w:szCs w:val="22"/>
        </w:rPr>
        <w:t>.</w:t>
      </w:r>
    </w:p>
    <w:p w14:paraId="039B43B6" w14:textId="77777777" w:rsidR="00B73296" w:rsidRDefault="00B73296" w:rsidP="00421DDA">
      <w:pPr>
        <w:pStyle w:val="ConsNormal"/>
        <w:tabs>
          <w:tab w:val="num" w:pos="567"/>
        </w:tabs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6814307" w14:textId="77777777" w:rsidR="00421DDA" w:rsidRDefault="00421DDA" w:rsidP="00CF36F1">
      <w:pPr>
        <w:pStyle w:val="ConsNormal"/>
        <w:numPr>
          <w:ilvl w:val="0"/>
          <w:numId w:val="2"/>
        </w:numPr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Порядок и срок передачи </w:t>
      </w:r>
      <w:r w:rsidR="00337570">
        <w:rPr>
          <w:rFonts w:ascii="Times New Roman" w:hAnsi="Times New Roman" w:cs="Times New Roman"/>
          <w:b/>
          <w:sz w:val="22"/>
          <w:szCs w:val="22"/>
        </w:rPr>
        <w:t xml:space="preserve">недвижимого имущества </w:t>
      </w:r>
      <w:r>
        <w:rPr>
          <w:rFonts w:ascii="Times New Roman" w:hAnsi="Times New Roman" w:cs="Times New Roman"/>
          <w:b/>
          <w:sz w:val="22"/>
          <w:szCs w:val="22"/>
        </w:rPr>
        <w:t>ПОКУПАТЕЛЮ</w:t>
      </w:r>
    </w:p>
    <w:p w14:paraId="57F5604C" w14:textId="77777777" w:rsidR="00D3290A" w:rsidRDefault="00D3290A" w:rsidP="00D3290A">
      <w:pPr>
        <w:pStyle w:val="ConsNormal"/>
        <w:ind w:left="360" w:firstLine="0"/>
        <w:rPr>
          <w:rFonts w:ascii="Times New Roman" w:hAnsi="Times New Roman" w:cs="Times New Roman"/>
          <w:b/>
          <w:sz w:val="22"/>
          <w:szCs w:val="22"/>
        </w:rPr>
      </w:pPr>
    </w:p>
    <w:p w14:paraId="7B7C2E14" w14:textId="77777777" w:rsidR="00421DDA" w:rsidRDefault="00421DDA" w:rsidP="00421DDA">
      <w:pPr>
        <w:pStyle w:val="a3"/>
        <w:shd w:val="clear" w:color="auto" w:fill="FFFFFF"/>
        <w:tabs>
          <w:tab w:val="left" w:pos="-567"/>
        </w:tabs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 xml:space="preserve">ПОКУПАТЕЛЬ до заключения настоящего договора ознакомлен с </w:t>
      </w:r>
      <w:proofErr w:type="gramStart"/>
      <w:r>
        <w:rPr>
          <w:sz w:val="22"/>
          <w:szCs w:val="22"/>
        </w:rPr>
        <w:t>выше указанн</w:t>
      </w:r>
      <w:r w:rsidR="00521561">
        <w:rPr>
          <w:sz w:val="22"/>
          <w:szCs w:val="22"/>
        </w:rPr>
        <w:t>ым</w:t>
      </w:r>
      <w:proofErr w:type="gramEnd"/>
      <w:r w:rsidR="00521561">
        <w:rPr>
          <w:sz w:val="22"/>
          <w:szCs w:val="22"/>
        </w:rPr>
        <w:t xml:space="preserve"> </w:t>
      </w:r>
      <w:r w:rsidR="00337570">
        <w:rPr>
          <w:sz w:val="22"/>
          <w:szCs w:val="22"/>
        </w:rPr>
        <w:t>И</w:t>
      </w:r>
      <w:r w:rsidR="00521561">
        <w:rPr>
          <w:sz w:val="22"/>
          <w:szCs w:val="22"/>
        </w:rPr>
        <w:t xml:space="preserve">муществом </w:t>
      </w:r>
      <w:r>
        <w:rPr>
          <w:sz w:val="22"/>
          <w:szCs w:val="22"/>
        </w:rPr>
        <w:t>и претензий к нему не имеет.</w:t>
      </w:r>
    </w:p>
    <w:p w14:paraId="6600B9BD" w14:textId="77777777" w:rsidR="00421DDA" w:rsidRDefault="00421DDA" w:rsidP="00421DDA">
      <w:pPr>
        <w:pStyle w:val="a3"/>
        <w:shd w:val="clear" w:color="auto" w:fill="FFFFFF"/>
        <w:tabs>
          <w:tab w:val="left" w:pos="-567"/>
        </w:tabs>
        <w:spacing w:before="0" w:beforeAutospacing="0" w:after="0" w:afterAutospacing="0"/>
        <w:ind w:left="-567"/>
        <w:jc w:val="both"/>
        <w:rPr>
          <w:color w:val="262626" w:themeColor="text1" w:themeTint="D9"/>
          <w:sz w:val="22"/>
          <w:szCs w:val="22"/>
          <w:bdr w:val="none" w:sz="0" w:space="0" w:color="auto" w:frame="1"/>
        </w:rPr>
      </w:pPr>
      <w:r>
        <w:rPr>
          <w:sz w:val="22"/>
          <w:szCs w:val="22"/>
        </w:rPr>
        <w:t>3.2. ПРОДАВЕЦ осуществляет передачу выше указанн</w:t>
      </w:r>
      <w:r w:rsidR="00E4669E">
        <w:rPr>
          <w:sz w:val="22"/>
          <w:szCs w:val="22"/>
        </w:rPr>
        <w:t xml:space="preserve">ого </w:t>
      </w:r>
      <w:r w:rsidR="00337570">
        <w:rPr>
          <w:sz w:val="22"/>
          <w:szCs w:val="22"/>
        </w:rPr>
        <w:t>И</w:t>
      </w:r>
      <w:r w:rsidR="00521561">
        <w:rPr>
          <w:sz w:val="22"/>
          <w:szCs w:val="22"/>
        </w:rPr>
        <w:t xml:space="preserve">мущества </w:t>
      </w:r>
      <w:r>
        <w:rPr>
          <w:sz w:val="22"/>
          <w:szCs w:val="22"/>
        </w:rPr>
        <w:t xml:space="preserve">ПОКУПАТЕЛЮ в течение </w:t>
      </w:r>
      <w:r w:rsidR="003A5AF8" w:rsidRPr="00337570">
        <w:rPr>
          <w:b/>
          <w:sz w:val="22"/>
          <w:szCs w:val="22"/>
        </w:rPr>
        <w:t>20</w:t>
      </w:r>
      <w:r w:rsidRPr="00337570">
        <w:rPr>
          <w:b/>
          <w:sz w:val="22"/>
          <w:szCs w:val="22"/>
        </w:rPr>
        <w:t xml:space="preserve"> (</w:t>
      </w:r>
      <w:r w:rsidR="003A5AF8" w:rsidRPr="00337570">
        <w:rPr>
          <w:b/>
          <w:sz w:val="22"/>
          <w:szCs w:val="22"/>
        </w:rPr>
        <w:t>двадцати</w:t>
      </w:r>
      <w:r w:rsidRPr="00337570">
        <w:rPr>
          <w:b/>
          <w:sz w:val="22"/>
          <w:szCs w:val="22"/>
        </w:rPr>
        <w:t xml:space="preserve">) </w:t>
      </w:r>
      <w:r w:rsidR="003A5AF8" w:rsidRPr="00337570">
        <w:rPr>
          <w:b/>
          <w:sz w:val="22"/>
          <w:szCs w:val="22"/>
        </w:rPr>
        <w:t xml:space="preserve">календарных </w:t>
      </w:r>
      <w:r w:rsidRPr="00337570">
        <w:rPr>
          <w:b/>
          <w:sz w:val="22"/>
          <w:szCs w:val="22"/>
        </w:rPr>
        <w:t>дней</w:t>
      </w:r>
      <w:r>
        <w:rPr>
          <w:sz w:val="22"/>
          <w:szCs w:val="22"/>
        </w:rPr>
        <w:t xml:space="preserve"> с момента полной оплаты цены сделки, указанной в п. 2.1. настоящего договора по месту его нахождения</w:t>
      </w:r>
      <w:r w:rsidR="00521561">
        <w:rPr>
          <w:sz w:val="22"/>
          <w:szCs w:val="22"/>
        </w:rPr>
        <w:t xml:space="preserve"> </w:t>
      </w:r>
      <w:r w:rsidR="00CF36F1">
        <w:rPr>
          <w:sz w:val="22"/>
          <w:szCs w:val="22"/>
        </w:rPr>
        <w:t>Имущества</w:t>
      </w:r>
      <w:r w:rsidR="00F21A0B">
        <w:rPr>
          <w:b/>
          <w:sz w:val="22"/>
          <w:szCs w:val="22"/>
        </w:rPr>
        <w:t>.</w:t>
      </w:r>
    </w:p>
    <w:p w14:paraId="44E266E5" w14:textId="77777777" w:rsidR="00421DDA" w:rsidRDefault="00421DDA" w:rsidP="00421DDA">
      <w:pPr>
        <w:pStyle w:val="ConsNormal"/>
        <w:tabs>
          <w:tab w:val="num" w:pos="0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</w:t>
      </w:r>
      <w:r>
        <w:rPr>
          <w:rFonts w:ascii="Times New Roman" w:hAnsi="Times New Roman" w:cs="Times New Roman"/>
          <w:sz w:val="22"/>
          <w:szCs w:val="22"/>
        </w:rPr>
        <w:tab/>
        <w:t xml:space="preserve">ПОКУПАТЕЛЬ обязуется принять </w:t>
      </w:r>
      <w:proofErr w:type="gramStart"/>
      <w:r>
        <w:rPr>
          <w:rFonts w:ascii="Times New Roman" w:hAnsi="Times New Roman" w:cs="Times New Roman"/>
          <w:sz w:val="22"/>
          <w:szCs w:val="22"/>
        </w:rPr>
        <w:t>выше указанн</w:t>
      </w:r>
      <w:r w:rsidR="00E4669E">
        <w:rPr>
          <w:rFonts w:ascii="Times New Roman" w:hAnsi="Times New Roman" w:cs="Times New Roman"/>
          <w:sz w:val="22"/>
          <w:szCs w:val="22"/>
        </w:rPr>
        <w:t>ое</w:t>
      </w:r>
      <w:proofErr w:type="gramEnd"/>
      <w:r w:rsidR="00E4669E">
        <w:rPr>
          <w:rFonts w:ascii="Times New Roman" w:hAnsi="Times New Roman" w:cs="Times New Roman"/>
          <w:sz w:val="22"/>
          <w:szCs w:val="22"/>
        </w:rPr>
        <w:t xml:space="preserve"> </w:t>
      </w:r>
      <w:r w:rsidR="00337570">
        <w:rPr>
          <w:rFonts w:ascii="Times New Roman" w:hAnsi="Times New Roman" w:cs="Times New Roman"/>
          <w:sz w:val="22"/>
          <w:szCs w:val="22"/>
        </w:rPr>
        <w:t>И</w:t>
      </w:r>
      <w:r w:rsidR="00521561">
        <w:rPr>
          <w:rFonts w:ascii="Times New Roman" w:hAnsi="Times New Roman" w:cs="Times New Roman"/>
          <w:sz w:val="22"/>
          <w:szCs w:val="22"/>
        </w:rPr>
        <w:t xml:space="preserve">мущество </w:t>
      </w:r>
      <w:r>
        <w:rPr>
          <w:rFonts w:ascii="Times New Roman" w:hAnsi="Times New Roman" w:cs="Times New Roman"/>
          <w:sz w:val="22"/>
          <w:szCs w:val="22"/>
        </w:rPr>
        <w:t>не позднее 5 (пяти) рабочих дней с момента получения уведомления ПРОДАВЦА о его передаче.</w:t>
      </w:r>
    </w:p>
    <w:p w14:paraId="3C9233DC" w14:textId="77777777" w:rsidR="00421DDA" w:rsidRDefault="00421DDA" w:rsidP="00421DDA">
      <w:pPr>
        <w:pStyle w:val="ConsNormal"/>
        <w:tabs>
          <w:tab w:val="num" w:pos="0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>Выше указанн</w:t>
      </w:r>
      <w:r w:rsidR="00E4669E">
        <w:rPr>
          <w:rFonts w:ascii="Times New Roman" w:hAnsi="Times New Roman" w:cs="Times New Roman"/>
          <w:sz w:val="22"/>
          <w:szCs w:val="22"/>
        </w:rPr>
        <w:t>ое</w:t>
      </w:r>
      <w:proofErr w:type="gramEnd"/>
      <w:r w:rsidR="00E4669E">
        <w:rPr>
          <w:rFonts w:ascii="Times New Roman" w:hAnsi="Times New Roman" w:cs="Times New Roman"/>
          <w:sz w:val="22"/>
          <w:szCs w:val="22"/>
        </w:rPr>
        <w:t xml:space="preserve"> </w:t>
      </w:r>
      <w:r w:rsidR="00B51233">
        <w:rPr>
          <w:rFonts w:ascii="Times New Roman" w:hAnsi="Times New Roman" w:cs="Times New Roman"/>
          <w:sz w:val="22"/>
          <w:szCs w:val="22"/>
        </w:rPr>
        <w:t>И</w:t>
      </w:r>
      <w:r w:rsidR="00521561">
        <w:rPr>
          <w:rFonts w:ascii="Times New Roman" w:hAnsi="Times New Roman" w:cs="Times New Roman"/>
          <w:sz w:val="22"/>
          <w:szCs w:val="22"/>
        </w:rPr>
        <w:t xml:space="preserve">мущество </w:t>
      </w:r>
      <w:r>
        <w:rPr>
          <w:rFonts w:ascii="Times New Roman" w:hAnsi="Times New Roman" w:cs="Times New Roman"/>
          <w:sz w:val="22"/>
          <w:szCs w:val="22"/>
        </w:rPr>
        <w:t>счита</w:t>
      </w:r>
      <w:r w:rsidR="00E4669E">
        <w:rPr>
          <w:rFonts w:ascii="Times New Roman" w:hAnsi="Times New Roman" w:cs="Times New Roman"/>
          <w:sz w:val="22"/>
          <w:szCs w:val="22"/>
        </w:rPr>
        <w:t xml:space="preserve">ется </w:t>
      </w:r>
      <w:r>
        <w:rPr>
          <w:rFonts w:ascii="Times New Roman" w:hAnsi="Times New Roman" w:cs="Times New Roman"/>
          <w:sz w:val="22"/>
          <w:szCs w:val="22"/>
        </w:rPr>
        <w:t xml:space="preserve">переданным ПОКУПАТЕЛЮ со дня подписания </w:t>
      </w:r>
      <w:r w:rsidR="003A5AF8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кта приема – передачи </w:t>
      </w:r>
      <w:r w:rsidR="00521561">
        <w:rPr>
          <w:rFonts w:ascii="Times New Roman" w:hAnsi="Times New Roman" w:cs="Times New Roman"/>
          <w:sz w:val="22"/>
          <w:szCs w:val="22"/>
        </w:rPr>
        <w:t xml:space="preserve">имущества </w:t>
      </w:r>
      <w:r>
        <w:rPr>
          <w:rFonts w:ascii="Times New Roman" w:hAnsi="Times New Roman" w:cs="Times New Roman"/>
          <w:sz w:val="22"/>
          <w:szCs w:val="22"/>
        </w:rPr>
        <w:t xml:space="preserve">ПРОДАВЦОМ и ПОКУПАТЕЛЕМ. С этого момента на ПОКУПАТЕЛЯ переходит риск случайной гибели или случайного повреждения </w:t>
      </w:r>
      <w:r w:rsidR="00E4669E">
        <w:rPr>
          <w:rFonts w:ascii="Times New Roman" w:hAnsi="Times New Roman" w:cs="Times New Roman"/>
          <w:sz w:val="22"/>
          <w:szCs w:val="22"/>
        </w:rPr>
        <w:t xml:space="preserve">переданного </w:t>
      </w:r>
      <w:r w:rsidR="00521561">
        <w:rPr>
          <w:rFonts w:ascii="Times New Roman" w:hAnsi="Times New Roman" w:cs="Times New Roman"/>
          <w:sz w:val="22"/>
          <w:szCs w:val="22"/>
        </w:rPr>
        <w:t>имущества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FDC6280" w14:textId="77777777" w:rsidR="00421DDA" w:rsidRPr="00337570" w:rsidRDefault="00421DDA" w:rsidP="00421DDA">
      <w:pPr>
        <w:pStyle w:val="ConsNormal"/>
        <w:widowControl/>
        <w:tabs>
          <w:tab w:val="num" w:pos="0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</w:t>
      </w:r>
      <w:r>
        <w:rPr>
          <w:rFonts w:ascii="Times New Roman" w:hAnsi="Times New Roman" w:cs="Times New Roman"/>
          <w:sz w:val="22"/>
          <w:szCs w:val="22"/>
        </w:rPr>
        <w:tab/>
        <w:t xml:space="preserve">ПРОДАВЕЦ и ПОКУПАТЕЛЬ в течение </w:t>
      </w:r>
      <w:r w:rsidRPr="00E4669E">
        <w:rPr>
          <w:rFonts w:ascii="Times New Roman" w:hAnsi="Times New Roman" w:cs="Times New Roman"/>
          <w:b/>
          <w:sz w:val="22"/>
          <w:szCs w:val="22"/>
        </w:rPr>
        <w:t>14 (четырнадцати) календарных дней</w:t>
      </w:r>
      <w:r w:rsidR="003A5AF8">
        <w:rPr>
          <w:rFonts w:ascii="Times New Roman" w:hAnsi="Times New Roman" w:cs="Times New Roman"/>
          <w:sz w:val="22"/>
          <w:szCs w:val="22"/>
        </w:rPr>
        <w:t xml:space="preserve"> после приема-передачи по Акту </w:t>
      </w:r>
      <w:r w:rsidR="00B776DF">
        <w:rPr>
          <w:rFonts w:ascii="Times New Roman" w:hAnsi="Times New Roman" w:cs="Times New Roman"/>
          <w:sz w:val="22"/>
          <w:szCs w:val="22"/>
        </w:rPr>
        <w:t xml:space="preserve">имущества </w:t>
      </w:r>
      <w:r>
        <w:rPr>
          <w:rFonts w:ascii="Times New Roman" w:hAnsi="Times New Roman" w:cs="Times New Roman"/>
          <w:sz w:val="22"/>
          <w:szCs w:val="22"/>
        </w:rPr>
        <w:t>обязуются совершить все необходимые действия по государственной перерегистрации</w:t>
      </w:r>
      <w:r w:rsidR="00521561">
        <w:rPr>
          <w:rFonts w:ascii="Times New Roman" w:hAnsi="Times New Roman" w:cs="Times New Roman"/>
          <w:sz w:val="22"/>
          <w:szCs w:val="22"/>
        </w:rPr>
        <w:t xml:space="preserve"> (оформлении) </w:t>
      </w:r>
      <w:r>
        <w:rPr>
          <w:rFonts w:ascii="Times New Roman" w:hAnsi="Times New Roman" w:cs="Times New Roman"/>
          <w:sz w:val="22"/>
          <w:szCs w:val="22"/>
        </w:rPr>
        <w:t>выше указанн</w:t>
      </w:r>
      <w:r w:rsidR="00AB6883">
        <w:rPr>
          <w:rFonts w:ascii="Times New Roman" w:hAnsi="Times New Roman" w:cs="Times New Roman"/>
          <w:sz w:val="22"/>
          <w:szCs w:val="22"/>
        </w:rPr>
        <w:t xml:space="preserve">ого </w:t>
      </w:r>
      <w:r w:rsidR="00521561">
        <w:rPr>
          <w:rFonts w:ascii="Times New Roman" w:hAnsi="Times New Roman" w:cs="Times New Roman"/>
          <w:sz w:val="22"/>
          <w:szCs w:val="22"/>
        </w:rPr>
        <w:t xml:space="preserve">имущества </w:t>
      </w:r>
      <w:r>
        <w:rPr>
          <w:rFonts w:ascii="Times New Roman" w:hAnsi="Times New Roman" w:cs="Times New Roman"/>
          <w:sz w:val="22"/>
          <w:szCs w:val="22"/>
        </w:rPr>
        <w:t xml:space="preserve">на ПОКУПАТЕЛЯ </w:t>
      </w:r>
      <w:r w:rsidR="00A75402" w:rsidRPr="00456C62">
        <w:rPr>
          <w:rFonts w:ascii="Times New Roman" w:hAnsi="Times New Roman" w:cs="Times New Roman"/>
          <w:sz w:val="22"/>
          <w:szCs w:val="22"/>
        </w:rPr>
        <w:t xml:space="preserve">в </w:t>
      </w:r>
      <w:r w:rsidR="00A75402">
        <w:rPr>
          <w:rFonts w:ascii="Times New Roman" w:hAnsi="Times New Roman" w:cs="Times New Roman"/>
          <w:sz w:val="22"/>
          <w:szCs w:val="22"/>
        </w:rPr>
        <w:t>соответствии с требованиями действующего законодательства</w:t>
      </w:r>
      <w:r w:rsidR="00337570">
        <w:rPr>
          <w:rFonts w:ascii="Times New Roman" w:hAnsi="Times New Roman" w:cs="Times New Roman"/>
          <w:sz w:val="22"/>
          <w:szCs w:val="22"/>
        </w:rPr>
        <w:t xml:space="preserve"> </w:t>
      </w:r>
      <w:r w:rsidR="00337570" w:rsidRPr="00337570">
        <w:rPr>
          <w:rFonts w:ascii="Times New Roman" w:hAnsi="Times New Roman" w:cs="Times New Roman"/>
          <w:sz w:val="22"/>
          <w:szCs w:val="22"/>
        </w:rPr>
        <w:t>в Управлении Федеральной службы государственной регистрации, кадастра и картографии по Оренбургской области</w:t>
      </w:r>
      <w:r w:rsidRPr="00337570">
        <w:rPr>
          <w:rFonts w:ascii="Times New Roman" w:hAnsi="Times New Roman" w:cs="Times New Roman"/>
          <w:sz w:val="22"/>
          <w:szCs w:val="22"/>
        </w:rPr>
        <w:t>.</w:t>
      </w:r>
    </w:p>
    <w:p w14:paraId="54BBB1B3" w14:textId="77777777" w:rsidR="00A75402" w:rsidRDefault="00A75402" w:rsidP="00421DDA">
      <w:pPr>
        <w:pStyle w:val="ConsNormal"/>
        <w:tabs>
          <w:tab w:val="num" w:pos="567"/>
        </w:tabs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9CFAC4" w14:textId="77777777" w:rsidR="00421DDA" w:rsidRDefault="00421DDA" w:rsidP="00B51233">
      <w:pPr>
        <w:pStyle w:val="ConsNormal"/>
        <w:numPr>
          <w:ilvl w:val="0"/>
          <w:numId w:val="2"/>
        </w:numPr>
        <w:ind w:left="-567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Прочие условия</w:t>
      </w:r>
    </w:p>
    <w:p w14:paraId="044D09C6" w14:textId="77777777" w:rsidR="00D3290A" w:rsidRDefault="00D3290A" w:rsidP="00D3290A">
      <w:pPr>
        <w:pStyle w:val="ConsNormal"/>
        <w:ind w:left="360" w:firstLine="0"/>
        <w:rPr>
          <w:rFonts w:ascii="Times New Roman" w:hAnsi="Times New Roman" w:cs="Times New Roman"/>
          <w:b/>
          <w:sz w:val="22"/>
          <w:szCs w:val="22"/>
        </w:rPr>
      </w:pPr>
    </w:p>
    <w:p w14:paraId="1A7C98DE" w14:textId="77777777" w:rsidR="00421DDA" w:rsidRDefault="00421DDA" w:rsidP="00421DDA">
      <w:pPr>
        <w:pStyle w:val="ConsNormal"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>
        <w:rPr>
          <w:rFonts w:ascii="Times New Roman" w:hAnsi="Times New Roman" w:cs="Times New Roman"/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39014F5F" w14:textId="77777777" w:rsidR="00421DDA" w:rsidRDefault="00421DDA" w:rsidP="00421DDA">
      <w:pPr>
        <w:pStyle w:val="ConsNormal"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 </w:t>
      </w:r>
      <w:r>
        <w:rPr>
          <w:rFonts w:ascii="Times New Roman" w:hAnsi="Times New Roman" w:cs="Times New Roman"/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024EB75F" w14:textId="77777777" w:rsidR="00421DDA" w:rsidRDefault="00421DDA" w:rsidP="00421DDA">
      <w:pPr>
        <w:pStyle w:val="ConsNormal"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</w:t>
      </w:r>
      <w:r>
        <w:rPr>
          <w:rFonts w:ascii="Times New Roman" w:hAnsi="Times New Roman" w:cs="Times New Roman"/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20DD7268" w14:textId="77777777" w:rsidR="005E68CB" w:rsidRDefault="005E68CB" w:rsidP="005E68CB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4.4.  </w:t>
      </w:r>
      <w:r w:rsidRPr="00155427">
        <w:rPr>
          <w:rFonts w:ascii="Times New Roman" w:hAnsi="Times New Roman" w:cs="Times New Roman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A7AD0C7" w14:textId="77777777" w:rsidR="005E68CB" w:rsidRPr="00155427" w:rsidRDefault="005E68CB" w:rsidP="005E68CB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4.5.   </w:t>
      </w:r>
      <w:r w:rsidRPr="00155427">
        <w:rPr>
          <w:rFonts w:ascii="Times New Roman" w:hAnsi="Times New Roman" w:cs="Times New Roman"/>
          <w:sz w:val="22"/>
          <w:szCs w:val="22"/>
        </w:rPr>
        <w:t xml:space="preserve">При </w:t>
      </w:r>
      <w:proofErr w:type="gramStart"/>
      <w:r w:rsidRPr="00155427">
        <w:rPr>
          <w:rFonts w:ascii="Times New Roman" w:hAnsi="Times New Roman" w:cs="Times New Roman"/>
          <w:sz w:val="22"/>
          <w:szCs w:val="22"/>
        </w:rPr>
        <w:t>не урегулировании</w:t>
      </w:r>
      <w:proofErr w:type="gramEnd"/>
      <w:r w:rsidRPr="00155427">
        <w:rPr>
          <w:rFonts w:ascii="Times New Roman" w:hAnsi="Times New Roman" w:cs="Times New Roman"/>
          <w:sz w:val="22"/>
          <w:szCs w:val="22"/>
        </w:rPr>
        <w:t xml:space="preserve"> в процессе переговоров спорных вопросов споры разрешаются в Арбитражном суде Оренбургской области.</w:t>
      </w:r>
    </w:p>
    <w:p w14:paraId="04A860B3" w14:textId="77777777" w:rsidR="00421DDA" w:rsidRDefault="00421DDA" w:rsidP="00421DDA">
      <w:pPr>
        <w:pStyle w:val="ConsNormal"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5E68CB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A9276E9" w14:textId="77777777" w:rsidR="00421DDA" w:rsidRPr="00E43D3D" w:rsidRDefault="00421DDA" w:rsidP="00421DDA">
      <w:pPr>
        <w:pStyle w:val="Con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5E68CB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ab/>
      </w:r>
      <w:r w:rsidRPr="00E43D3D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D56E29">
        <w:rPr>
          <w:rFonts w:ascii="Times New Roman" w:hAnsi="Times New Roman" w:cs="Times New Roman"/>
          <w:sz w:val="22"/>
          <w:szCs w:val="22"/>
        </w:rPr>
        <w:t>Д</w:t>
      </w:r>
      <w:r w:rsidRPr="00E43D3D">
        <w:rPr>
          <w:rFonts w:ascii="Times New Roman" w:hAnsi="Times New Roman" w:cs="Times New Roman"/>
          <w:sz w:val="22"/>
          <w:szCs w:val="22"/>
        </w:rPr>
        <w:t xml:space="preserve">оговор составлен на </w:t>
      </w:r>
      <w:r w:rsidR="00D3290A">
        <w:rPr>
          <w:rFonts w:ascii="Times New Roman" w:hAnsi="Times New Roman" w:cs="Times New Roman"/>
          <w:sz w:val="22"/>
          <w:szCs w:val="22"/>
        </w:rPr>
        <w:t>3</w:t>
      </w:r>
      <w:r w:rsidRPr="00E43D3D">
        <w:rPr>
          <w:rFonts w:ascii="Times New Roman" w:hAnsi="Times New Roman" w:cs="Times New Roman"/>
          <w:sz w:val="22"/>
          <w:szCs w:val="22"/>
        </w:rPr>
        <w:t xml:space="preserve"> (</w:t>
      </w:r>
      <w:r w:rsidR="00D3290A">
        <w:rPr>
          <w:rFonts w:ascii="Times New Roman" w:hAnsi="Times New Roman" w:cs="Times New Roman"/>
          <w:sz w:val="22"/>
          <w:szCs w:val="22"/>
        </w:rPr>
        <w:t>трех</w:t>
      </w:r>
      <w:r w:rsidRPr="00E43D3D">
        <w:rPr>
          <w:rFonts w:ascii="Times New Roman" w:hAnsi="Times New Roman" w:cs="Times New Roman"/>
          <w:sz w:val="22"/>
          <w:szCs w:val="22"/>
        </w:rPr>
        <w:t>) лист</w:t>
      </w:r>
      <w:r w:rsidR="00ED13A3" w:rsidRPr="00E43D3D">
        <w:rPr>
          <w:rFonts w:ascii="Times New Roman" w:hAnsi="Times New Roman" w:cs="Times New Roman"/>
          <w:sz w:val="22"/>
          <w:szCs w:val="22"/>
        </w:rPr>
        <w:t xml:space="preserve">ах </w:t>
      </w:r>
      <w:r w:rsidRPr="00E43D3D">
        <w:rPr>
          <w:rFonts w:ascii="Times New Roman" w:hAnsi="Times New Roman" w:cs="Times New Roman"/>
          <w:sz w:val="22"/>
          <w:szCs w:val="22"/>
        </w:rPr>
        <w:t xml:space="preserve">в 3 (трех) трех подлинных экземплярах, имеющих одинаковую юридическую силу, один экземпляр настоящего договора хранится в деле </w:t>
      </w:r>
      <w:r w:rsidR="00E43D3D" w:rsidRPr="00E43D3D">
        <w:rPr>
          <w:rFonts w:ascii="Times New Roman" w:hAnsi="Times New Roman" w:cs="Times New Roman"/>
          <w:sz w:val="22"/>
          <w:szCs w:val="22"/>
        </w:rPr>
        <w:t>Управлении Федеральной службы государственной регистрации, кадастра и картографии по Оренбург</w:t>
      </w:r>
      <w:r w:rsidR="00E43D3D" w:rsidRPr="00E43D3D">
        <w:rPr>
          <w:rFonts w:ascii="Times New Roman" w:hAnsi="Times New Roman" w:cs="Times New Roman"/>
          <w:sz w:val="22"/>
          <w:szCs w:val="22"/>
        </w:rPr>
        <w:lastRenderedPageBreak/>
        <w:t xml:space="preserve">ской области </w:t>
      </w:r>
      <w:r w:rsidRPr="00E43D3D">
        <w:rPr>
          <w:rFonts w:ascii="Times New Roman" w:hAnsi="Times New Roman" w:cs="Times New Roman"/>
          <w:sz w:val="22"/>
          <w:szCs w:val="22"/>
        </w:rPr>
        <w:t>и по одному экземпляру получены ПРОДАВЦОМ и ПОКУПАТЕЛЕМ или обменивающимися сторонами.</w:t>
      </w:r>
    </w:p>
    <w:p w14:paraId="6FE8B836" w14:textId="77777777" w:rsidR="00B51233" w:rsidRDefault="00B51233" w:rsidP="00B51233">
      <w:pPr>
        <w:pStyle w:val="ConsPlusNonformat"/>
        <w:widowControl/>
        <w:ind w:left="-567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Юридические адреса и подписи Сторон</w:t>
      </w:r>
    </w:p>
    <w:p w14:paraId="4DEFDB37" w14:textId="77777777" w:rsidR="00B51233" w:rsidRDefault="00B51233" w:rsidP="00B51233">
      <w:pPr>
        <w:pStyle w:val="ConsPlusNonformat"/>
        <w:widowControl/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B9A088" w14:textId="77777777" w:rsidR="00B51233" w:rsidRPr="005F4D35" w:rsidRDefault="00B51233" w:rsidP="00B51233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F4D35">
        <w:rPr>
          <w:rFonts w:ascii="Times New Roman" w:hAnsi="Times New Roman" w:cs="Times New Roman"/>
          <w:sz w:val="22"/>
          <w:szCs w:val="22"/>
        </w:rPr>
        <w:t>«</w:t>
      </w:r>
      <w:proofErr w:type="gramStart"/>
      <w:r w:rsidRPr="005F4D35">
        <w:rPr>
          <w:rFonts w:ascii="Times New Roman" w:hAnsi="Times New Roman" w:cs="Times New Roman"/>
          <w:sz w:val="22"/>
          <w:szCs w:val="22"/>
        </w:rPr>
        <w:t>ПРОДАВЕЦ»_</w:t>
      </w:r>
      <w:proofErr w:type="gramEnd"/>
      <w:r w:rsidRPr="005F4D35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5F4D35">
        <w:rPr>
          <w:rFonts w:ascii="Times New Roman" w:hAnsi="Times New Roman" w:cs="Times New Roman"/>
          <w:sz w:val="22"/>
          <w:szCs w:val="22"/>
        </w:rPr>
        <w:t>__________</w:t>
      </w:r>
    </w:p>
    <w:p w14:paraId="3D5022D3" w14:textId="77777777" w:rsidR="00B51233" w:rsidRPr="005F4D35" w:rsidRDefault="00B51233" w:rsidP="00B51233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4654D2F1" w14:textId="77777777" w:rsidR="00B51233" w:rsidRPr="005F4D35" w:rsidRDefault="00B51233" w:rsidP="00B51233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p w14:paraId="3F2D3CAB" w14:textId="77777777" w:rsidR="00B51233" w:rsidRPr="005F4D35" w:rsidRDefault="00B51233" w:rsidP="00B51233">
      <w:pPr>
        <w:pStyle w:val="ConsPlusNonformat"/>
        <w:widowControl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5F4D35">
        <w:rPr>
          <w:rFonts w:ascii="Times New Roman" w:hAnsi="Times New Roman" w:cs="Times New Roman"/>
          <w:sz w:val="22"/>
          <w:szCs w:val="22"/>
        </w:rPr>
        <w:t>«</w:t>
      </w:r>
      <w:proofErr w:type="gramStart"/>
      <w:r w:rsidRPr="005F4D35">
        <w:rPr>
          <w:rFonts w:ascii="Times New Roman" w:hAnsi="Times New Roman" w:cs="Times New Roman"/>
          <w:sz w:val="22"/>
          <w:szCs w:val="22"/>
        </w:rPr>
        <w:t>ПОКУПАТЕЛЬ»_</w:t>
      </w:r>
      <w:proofErr w:type="gramEnd"/>
      <w:r w:rsidRPr="005F4D35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5F4D35">
        <w:rPr>
          <w:rFonts w:ascii="Times New Roman" w:hAnsi="Times New Roman" w:cs="Times New Roman"/>
          <w:sz w:val="22"/>
          <w:szCs w:val="22"/>
        </w:rPr>
        <w:t>________</w:t>
      </w:r>
    </w:p>
    <w:p w14:paraId="457D5326" w14:textId="77777777" w:rsidR="00B51233" w:rsidRDefault="00B51233" w:rsidP="00421DDA">
      <w:pPr>
        <w:pStyle w:val="ConsPlusNonformat"/>
        <w:widowControl/>
        <w:ind w:left="-567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EBA946" w14:textId="77777777" w:rsidR="00B51233" w:rsidRDefault="00B51233" w:rsidP="00421DDA">
      <w:pPr>
        <w:pStyle w:val="ConsPlusNonformat"/>
        <w:widowControl/>
        <w:ind w:left="-567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C9E5C8" w14:textId="77777777" w:rsidR="00B51233" w:rsidRDefault="00B51233" w:rsidP="00421DDA">
      <w:pPr>
        <w:pStyle w:val="ConsPlusNonformat"/>
        <w:widowControl/>
        <w:ind w:left="-567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80ED2C" w14:textId="77777777" w:rsidR="00A607B9" w:rsidRDefault="00A607B9" w:rsidP="00421DDA">
      <w:pPr>
        <w:pStyle w:val="ConsPlusNonformat"/>
        <w:widowControl/>
        <w:ind w:left="-567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B17575A" w14:textId="77777777" w:rsidR="009C7A62" w:rsidRDefault="009C7A62" w:rsidP="00421DDA">
      <w:pPr>
        <w:pStyle w:val="ConsPlusNonformat"/>
        <w:widowControl/>
        <w:ind w:left="-567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9C7A62" w:rsidSect="007363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92F2" w14:textId="77777777" w:rsidR="00E46B29" w:rsidRDefault="00E46B29" w:rsidP="003A5AF8">
      <w:pPr>
        <w:spacing w:after="0" w:line="240" w:lineRule="auto"/>
      </w:pPr>
      <w:r>
        <w:separator/>
      </w:r>
    </w:p>
  </w:endnote>
  <w:endnote w:type="continuationSeparator" w:id="0">
    <w:p w14:paraId="7FD239B5" w14:textId="77777777" w:rsidR="00E46B29" w:rsidRDefault="00E46B29" w:rsidP="003A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FB4D" w14:textId="77777777" w:rsidR="003A5AF8" w:rsidRDefault="003A5AF8">
    <w:pPr>
      <w:pStyle w:val="a9"/>
      <w:jc w:val="right"/>
    </w:pPr>
  </w:p>
  <w:p w14:paraId="682E8087" w14:textId="77777777" w:rsidR="003A5AF8" w:rsidRPr="002D667A" w:rsidRDefault="002D667A" w:rsidP="002D667A">
    <w:pPr>
      <w:pStyle w:val="a9"/>
      <w:ind w:left="-567"/>
      <w:rPr>
        <w:rFonts w:ascii="Times New Roman" w:hAnsi="Times New Roman" w:cs="Times New Roman"/>
      </w:rPr>
    </w:pPr>
    <w:r w:rsidRPr="002D667A">
      <w:rPr>
        <w:rFonts w:ascii="Times New Roman" w:hAnsi="Times New Roman" w:cs="Times New Roman"/>
      </w:rPr>
      <w:t>«</w:t>
    </w:r>
    <w:proofErr w:type="gramStart"/>
    <w:r w:rsidRPr="002D667A">
      <w:rPr>
        <w:rFonts w:ascii="Times New Roman" w:hAnsi="Times New Roman" w:cs="Times New Roman"/>
      </w:rPr>
      <w:t>ПРОДАВЕЦ»</w:t>
    </w:r>
    <w:r>
      <w:rPr>
        <w:rFonts w:ascii="Times New Roman" w:hAnsi="Times New Roman" w:cs="Times New Roman"/>
      </w:rPr>
      <w:t>_</w:t>
    </w:r>
    <w:proofErr w:type="gramEnd"/>
    <w:r>
      <w:rPr>
        <w:rFonts w:ascii="Times New Roman" w:hAnsi="Times New Roman" w:cs="Times New Roman"/>
      </w:rPr>
      <w:t>__________________</w:t>
    </w:r>
    <w:r w:rsidRPr="002D667A">
      <w:rPr>
        <w:rFonts w:ascii="Times New Roman" w:hAnsi="Times New Roman" w:cs="Times New Roman"/>
      </w:rPr>
      <w:t xml:space="preserve">                                       «ПОКУПАТЕЛЬ»_______________________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EF60" w14:textId="77777777" w:rsidR="00E46B29" w:rsidRDefault="00E46B29" w:rsidP="003A5AF8">
      <w:pPr>
        <w:spacing w:after="0" w:line="240" w:lineRule="auto"/>
      </w:pPr>
      <w:r>
        <w:separator/>
      </w:r>
    </w:p>
  </w:footnote>
  <w:footnote w:type="continuationSeparator" w:id="0">
    <w:p w14:paraId="0578264B" w14:textId="77777777" w:rsidR="00E46B29" w:rsidRDefault="00E46B29" w:rsidP="003A5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1375"/>
    <w:multiLevelType w:val="multilevel"/>
    <w:tmpl w:val="32DEB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-414" w:hanging="720"/>
      </w:pPr>
    </w:lvl>
    <w:lvl w:ilvl="3">
      <w:start w:val="1"/>
      <w:numFmt w:val="decimal"/>
      <w:lvlText w:val="%1.%2.%3.%4."/>
      <w:lvlJc w:val="left"/>
      <w:pPr>
        <w:ind w:left="-981" w:hanging="720"/>
      </w:pPr>
    </w:lvl>
    <w:lvl w:ilvl="4">
      <w:start w:val="1"/>
      <w:numFmt w:val="decimal"/>
      <w:lvlText w:val="%1.%2.%3.%4.%5."/>
      <w:lvlJc w:val="left"/>
      <w:pPr>
        <w:ind w:left="-1188" w:hanging="1080"/>
      </w:pPr>
    </w:lvl>
    <w:lvl w:ilvl="5">
      <w:start w:val="1"/>
      <w:numFmt w:val="decimal"/>
      <w:lvlText w:val="%1.%2.%3.%4.%5.%6."/>
      <w:lvlJc w:val="left"/>
      <w:pPr>
        <w:ind w:left="-1755" w:hanging="1080"/>
      </w:pPr>
    </w:lvl>
    <w:lvl w:ilvl="6">
      <w:start w:val="1"/>
      <w:numFmt w:val="decimal"/>
      <w:lvlText w:val="%1.%2.%3.%4.%5.%6.%7."/>
      <w:lvlJc w:val="left"/>
      <w:pPr>
        <w:ind w:left="-1962" w:hanging="1440"/>
      </w:pPr>
    </w:lvl>
    <w:lvl w:ilvl="7">
      <w:start w:val="1"/>
      <w:numFmt w:val="decimal"/>
      <w:lvlText w:val="%1.%2.%3.%4.%5.%6.%7.%8."/>
      <w:lvlJc w:val="left"/>
      <w:pPr>
        <w:ind w:left="-2529" w:hanging="1440"/>
      </w:pPr>
    </w:lvl>
    <w:lvl w:ilvl="8">
      <w:start w:val="1"/>
      <w:numFmt w:val="decimal"/>
      <w:lvlText w:val="%1.%2.%3.%4.%5.%6.%7.%8.%9."/>
      <w:lvlJc w:val="left"/>
      <w:pPr>
        <w:ind w:left="-2736" w:hanging="1800"/>
      </w:pPr>
    </w:lvl>
  </w:abstractNum>
  <w:abstractNum w:abstractNumId="1" w15:restartNumberingAfterBreak="0">
    <w:nsid w:val="286147DB"/>
    <w:multiLevelType w:val="multilevel"/>
    <w:tmpl w:val="D076B49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eastAsiaTheme="minorEastAsia" w:hint="default"/>
      </w:rPr>
    </w:lvl>
  </w:abstractNum>
  <w:abstractNum w:abstractNumId="2" w15:restartNumberingAfterBreak="0">
    <w:nsid w:val="38571FC0"/>
    <w:multiLevelType w:val="multilevel"/>
    <w:tmpl w:val="83F6083C"/>
    <w:lvl w:ilvl="0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" w15:restartNumberingAfterBreak="0">
    <w:nsid w:val="529D0625"/>
    <w:multiLevelType w:val="hybridMultilevel"/>
    <w:tmpl w:val="5914BA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337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5196605">
    <w:abstractNumId w:val="0"/>
  </w:num>
  <w:num w:numId="3" w16cid:durableId="1613590529">
    <w:abstractNumId w:val="3"/>
  </w:num>
  <w:num w:numId="4" w16cid:durableId="900949039">
    <w:abstractNumId w:val="1"/>
  </w:num>
  <w:num w:numId="5" w16cid:durableId="2109082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DA"/>
    <w:rsid w:val="00031056"/>
    <w:rsid w:val="00063E9E"/>
    <w:rsid w:val="00086379"/>
    <w:rsid w:val="000A4A97"/>
    <w:rsid w:val="000E020A"/>
    <w:rsid w:val="000E2C0D"/>
    <w:rsid w:val="000E3167"/>
    <w:rsid w:val="00181C81"/>
    <w:rsid w:val="001826EF"/>
    <w:rsid w:val="001933ED"/>
    <w:rsid w:val="001D7574"/>
    <w:rsid w:val="001E6360"/>
    <w:rsid w:val="002546E0"/>
    <w:rsid w:val="00284871"/>
    <w:rsid w:val="00284AB8"/>
    <w:rsid w:val="002923FC"/>
    <w:rsid w:val="002D667A"/>
    <w:rsid w:val="002F0422"/>
    <w:rsid w:val="002F72B0"/>
    <w:rsid w:val="00336B0C"/>
    <w:rsid w:val="00337570"/>
    <w:rsid w:val="0039661E"/>
    <w:rsid w:val="00397970"/>
    <w:rsid w:val="003A5AF8"/>
    <w:rsid w:val="003C1F28"/>
    <w:rsid w:val="003E5D2B"/>
    <w:rsid w:val="003F43F7"/>
    <w:rsid w:val="00400538"/>
    <w:rsid w:val="00421DDA"/>
    <w:rsid w:val="00456C62"/>
    <w:rsid w:val="004A69E3"/>
    <w:rsid w:val="004F047C"/>
    <w:rsid w:val="004F6E70"/>
    <w:rsid w:val="0051127E"/>
    <w:rsid w:val="00521561"/>
    <w:rsid w:val="005B3695"/>
    <w:rsid w:val="005D227D"/>
    <w:rsid w:val="005E68CB"/>
    <w:rsid w:val="0067627F"/>
    <w:rsid w:val="006C5695"/>
    <w:rsid w:val="006E128E"/>
    <w:rsid w:val="006F42F5"/>
    <w:rsid w:val="007345C7"/>
    <w:rsid w:val="007349B9"/>
    <w:rsid w:val="0073634A"/>
    <w:rsid w:val="00737439"/>
    <w:rsid w:val="00750D2A"/>
    <w:rsid w:val="007551AA"/>
    <w:rsid w:val="00773730"/>
    <w:rsid w:val="00784A2B"/>
    <w:rsid w:val="007D3276"/>
    <w:rsid w:val="007D69F7"/>
    <w:rsid w:val="007F22A4"/>
    <w:rsid w:val="008237E3"/>
    <w:rsid w:val="008846C5"/>
    <w:rsid w:val="00886AAA"/>
    <w:rsid w:val="00891865"/>
    <w:rsid w:val="0089211C"/>
    <w:rsid w:val="008B51D6"/>
    <w:rsid w:val="008C726E"/>
    <w:rsid w:val="008F5914"/>
    <w:rsid w:val="0094563B"/>
    <w:rsid w:val="00971756"/>
    <w:rsid w:val="00991879"/>
    <w:rsid w:val="009B0E22"/>
    <w:rsid w:val="009C7A62"/>
    <w:rsid w:val="00A511ED"/>
    <w:rsid w:val="00A607B9"/>
    <w:rsid w:val="00A63A75"/>
    <w:rsid w:val="00A75402"/>
    <w:rsid w:val="00AB5297"/>
    <w:rsid w:val="00AB6883"/>
    <w:rsid w:val="00AC0640"/>
    <w:rsid w:val="00B07A56"/>
    <w:rsid w:val="00B2669D"/>
    <w:rsid w:val="00B34488"/>
    <w:rsid w:val="00B51233"/>
    <w:rsid w:val="00B73296"/>
    <w:rsid w:val="00B776DF"/>
    <w:rsid w:val="00BA3680"/>
    <w:rsid w:val="00BC4D04"/>
    <w:rsid w:val="00BE07C9"/>
    <w:rsid w:val="00BE19B1"/>
    <w:rsid w:val="00BE5626"/>
    <w:rsid w:val="00C1568B"/>
    <w:rsid w:val="00C1753B"/>
    <w:rsid w:val="00C42733"/>
    <w:rsid w:val="00C60094"/>
    <w:rsid w:val="00C64248"/>
    <w:rsid w:val="00C974D9"/>
    <w:rsid w:val="00CE7193"/>
    <w:rsid w:val="00CF36F1"/>
    <w:rsid w:val="00D10B40"/>
    <w:rsid w:val="00D14BD4"/>
    <w:rsid w:val="00D3290A"/>
    <w:rsid w:val="00D51C5E"/>
    <w:rsid w:val="00D56E29"/>
    <w:rsid w:val="00D63C11"/>
    <w:rsid w:val="00D75A67"/>
    <w:rsid w:val="00D97797"/>
    <w:rsid w:val="00DD6785"/>
    <w:rsid w:val="00E15BC8"/>
    <w:rsid w:val="00E269F6"/>
    <w:rsid w:val="00E311F8"/>
    <w:rsid w:val="00E37F5E"/>
    <w:rsid w:val="00E43D3D"/>
    <w:rsid w:val="00E4669E"/>
    <w:rsid w:val="00E46B29"/>
    <w:rsid w:val="00E57E22"/>
    <w:rsid w:val="00E60C28"/>
    <w:rsid w:val="00E727FD"/>
    <w:rsid w:val="00E85E21"/>
    <w:rsid w:val="00EC74B3"/>
    <w:rsid w:val="00ED13A3"/>
    <w:rsid w:val="00F05E8D"/>
    <w:rsid w:val="00F21A0B"/>
    <w:rsid w:val="00F27C5B"/>
    <w:rsid w:val="00F27D05"/>
    <w:rsid w:val="00F42732"/>
    <w:rsid w:val="00F65C87"/>
    <w:rsid w:val="00F8404E"/>
    <w:rsid w:val="00FB0377"/>
    <w:rsid w:val="00FC34BD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947A"/>
  <w15:docId w15:val="{6A6A282B-1F8C-464C-8A15-C0FE8AB1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21D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421DD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421DDA"/>
    <w:pPr>
      <w:ind w:left="720"/>
      <w:contextualSpacing/>
    </w:pPr>
  </w:style>
  <w:style w:type="paragraph" w:customStyle="1" w:styleId="ConsNormal">
    <w:name w:val="ConsNormal"/>
    <w:uiPriority w:val="99"/>
    <w:rsid w:val="00421D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421D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21D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reformat">
    <w:name w:val="Preformat"/>
    <w:uiPriority w:val="99"/>
    <w:rsid w:val="00421D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9C7A62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9C7A62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50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A5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5AF8"/>
  </w:style>
  <w:style w:type="paragraph" w:styleId="a9">
    <w:name w:val="footer"/>
    <w:basedOn w:val="a"/>
    <w:link w:val="aa"/>
    <w:uiPriority w:val="99"/>
    <w:unhideWhenUsed/>
    <w:rsid w:val="003A5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5AF8"/>
  </w:style>
  <w:style w:type="paragraph" w:styleId="ab">
    <w:name w:val="Body Text Indent"/>
    <w:basedOn w:val="a"/>
    <w:link w:val="ac"/>
    <w:uiPriority w:val="99"/>
    <w:semiHidden/>
    <w:unhideWhenUsed/>
    <w:rsid w:val="00FB03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0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52FC-207C-4F3E-B0A9-3D9B429F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57</cp:revision>
  <cp:lastPrinted>2021-06-09T08:39:00Z</cp:lastPrinted>
  <dcterms:created xsi:type="dcterms:W3CDTF">2015-03-28T15:39:00Z</dcterms:created>
  <dcterms:modified xsi:type="dcterms:W3CDTF">2023-02-23T12:19:00Z</dcterms:modified>
</cp:coreProperties>
</file>