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3C8279B4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Открытые торги в форме аукциона на </w:t>
      </w:r>
      <w:r w:rsidR="00A673FD">
        <w:rPr>
          <w:b/>
          <w:bCs/>
          <w:sz w:val="28"/>
          <w:szCs w:val="28"/>
        </w:rPr>
        <w:t>повышение</w:t>
      </w:r>
      <w:r>
        <w:rPr>
          <w:b/>
          <w:bCs/>
          <w:sz w:val="28"/>
          <w:szCs w:val="28"/>
        </w:rPr>
        <w:t xml:space="preserve"> цены в электронной форме (</w:t>
      </w:r>
      <w:r w:rsidR="00A673FD">
        <w:rPr>
          <w:b/>
          <w:bCs/>
          <w:sz w:val="28"/>
          <w:szCs w:val="28"/>
        </w:rPr>
        <w:t>английский</w:t>
      </w:r>
      <w:r>
        <w:rPr>
          <w:b/>
          <w:bCs/>
          <w:sz w:val="28"/>
          <w:szCs w:val="28"/>
        </w:rPr>
        <w:t xml:space="preserve">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6FD5EF35" w:rsidR="001F6D21" w:rsidRDefault="00CD6040">
      <w:pPr>
        <w:jc w:val="center"/>
      </w:pPr>
      <w:r>
        <w:rPr>
          <w:b/>
          <w:bCs/>
        </w:rPr>
        <w:t>Английский</w:t>
      </w:r>
      <w:r w:rsidR="00322E35">
        <w:rPr>
          <w:b/>
          <w:bCs/>
        </w:rPr>
        <w:t xml:space="preserve"> аукцион будет проводиться «</w:t>
      </w:r>
      <w:r w:rsidR="00B97145">
        <w:rPr>
          <w:b/>
          <w:bCs/>
        </w:rPr>
        <w:t>22</w:t>
      </w:r>
      <w:r w:rsidR="00322E35">
        <w:rPr>
          <w:b/>
          <w:bCs/>
        </w:rPr>
        <w:t xml:space="preserve">» </w:t>
      </w:r>
      <w:r w:rsidR="00B97145">
        <w:rPr>
          <w:b/>
          <w:bCs/>
        </w:rPr>
        <w:t>февраля</w:t>
      </w:r>
      <w:r w:rsidR="00322E35">
        <w:rPr>
          <w:b/>
          <w:bCs/>
        </w:rPr>
        <w:t xml:space="preserve"> 202</w:t>
      </w:r>
      <w:r w:rsidR="00B97145">
        <w:rPr>
          <w:b/>
          <w:bCs/>
        </w:rPr>
        <w:t>4</w:t>
      </w:r>
      <w:r w:rsidR="00322E35"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5370B89C" w14:textId="415FBB1D" w:rsidR="001F6D21" w:rsidRDefault="00322E35">
      <w:pPr>
        <w:jc w:val="center"/>
      </w:pPr>
      <w:r>
        <w:rPr>
          <w:b/>
          <w:bCs/>
        </w:rPr>
        <w:t xml:space="preserve">Прием заявок с </w:t>
      </w:r>
      <w:r w:rsidR="00C852A9">
        <w:rPr>
          <w:b/>
          <w:bCs/>
        </w:rPr>
        <w:t>18</w:t>
      </w:r>
      <w:r>
        <w:rPr>
          <w:b/>
          <w:bCs/>
        </w:rPr>
        <w:t>.1</w:t>
      </w:r>
      <w:r w:rsidR="00C852A9">
        <w:rPr>
          <w:b/>
          <w:bCs/>
        </w:rPr>
        <w:t>2</w:t>
      </w:r>
      <w:r>
        <w:rPr>
          <w:b/>
          <w:bCs/>
        </w:rPr>
        <w:t xml:space="preserve">.2023 11:00 по </w:t>
      </w:r>
      <w:r w:rsidR="00D56795">
        <w:rPr>
          <w:b/>
          <w:bCs/>
        </w:rPr>
        <w:t>1</w:t>
      </w:r>
      <w:r w:rsidR="00C852A9">
        <w:rPr>
          <w:b/>
          <w:bCs/>
        </w:rPr>
        <w:t>5</w:t>
      </w:r>
      <w:r>
        <w:rPr>
          <w:b/>
          <w:bCs/>
        </w:rPr>
        <w:t>.</w:t>
      </w:r>
      <w:r w:rsidR="00C852A9">
        <w:rPr>
          <w:b/>
          <w:bCs/>
        </w:rPr>
        <w:t>02</w:t>
      </w:r>
      <w:r>
        <w:rPr>
          <w:b/>
          <w:bCs/>
        </w:rPr>
        <w:t>.202</w:t>
      </w:r>
      <w:r w:rsidR="00C852A9">
        <w:rPr>
          <w:b/>
          <w:bCs/>
        </w:rPr>
        <w:t>4</w:t>
      </w:r>
      <w:r>
        <w:rPr>
          <w:b/>
          <w:bCs/>
        </w:rPr>
        <w:t xml:space="preserve"> до 23:00.</w:t>
      </w:r>
    </w:p>
    <w:p w14:paraId="26671450" w14:textId="6896E6A2" w:rsidR="001F6D21" w:rsidRDefault="00322E35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B97145">
        <w:rPr>
          <w:b/>
          <w:bCs/>
        </w:rPr>
        <w:t>15</w:t>
      </w:r>
      <w:r>
        <w:rPr>
          <w:b/>
          <w:bCs/>
        </w:rPr>
        <w:t>.</w:t>
      </w:r>
      <w:r w:rsidR="00B97145">
        <w:rPr>
          <w:b/>
          <w:bCs/>
        </w:rPr>
        <w:t>02</w:t>
      </w:r>
      <w:r>
        <w:rPr>
          <w:b/>
          <w:bCs/>
        </w:rPr>
        <w:t>.202</w:t>
      </w:r>
      <w:r w:rsidR="00B97145">
        <w:rPr>
          <w:b/>
          <w:bCs/>
        </w:rPr>
        <w:t>4</w:t>
      </w:r>
      <w:r>
        <w:rPr>
          <w:b/>
          <w:bCs/>
        </w:rPr>
        <w:t xml:space="preserve"> 23:</w:t>
      </w:r>
      <w:r w:rsidR="00D35419">
        <w:rPr>
          <w:b/>
          <w:bCs/>
        </w:rPr>
        <w:t>00</w:t>
      </w:r>
      <w:r>
        <w:rPr>
          <w:b/>
          <w:bCs/>
        </w:rPr>
        <w:t>.</w:t>
      </w:r>
    </w:p>
    <w:p w14:paraId="5B82FA28" w14:textId="14305FED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F23F2D">
        <w:rPr>
          <w:b/>
          <w:bCs/>
        </w:rPr>
        <w:t>21</w:t>
      </w:r>
      <w:r>
        <w:rPr>
          <w:b/>
          <w:bCs/>
        </w:rPr>
        <w:t>.</w:t>
      </w:r>
      <w:r w:rsidR="00861559">
        <w:rPr>
          <w:b/>
          <w:bCs/>
        </w:rPr>
        <w:t>02</w:t>
      </w:r>
      <w:r>
        <w:rPr>
          <w:b/>
          <w:bCs/>
        </w:rPr>
        <w:t>.202</w:t>
      </w:r>
      <w:r w:rsidR="00B97145">
        <w:rPr>
          <w:b/>
          <w:bCs/>
        </w:rPr>
        <w:t>4</w:t>
      </w:r>
      <w:r>
        <w:rPr>
          <w:b/>
          <w:bCs/>
        </w:rPr>
        <w:t>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08AD49D3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A673FD">
        <w:rPr>
          <w:bCs/>
          <w:sz w:val="20"/>
          <w:szCs w:val="20"/>
        </w:rPr>
        <w:t>повышения</w:t>
      </w:r>
      <w:r>
        <w:rPr>
          <w:bCs/>
          <w:sz w:val="20"/>
          <w:szCs w:val="20"/>
        </w:rPr>
        <w:t xml:space="preserve"> начальной цены («</w:t>
      </w:r>
      <w:r w:rsidR="00A673FD">
        <w:rPr>
          <w:bCs/>
          <w:sz w:val="20"/>
          <w:szCs w:val="20"/>
        </w:rPr>
        <w:t>английский</w:t>
      </w:r>
      <w:r>
        <w:rPr>
          <w:bCs/>
          <w:sz w:val="20"/>
          <w:szCs w:val="20"/>
        </w:rPr>
        <w:t xml:space="preserve">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0C07E654" w14:textId="77777777" w:rsidR="00C852A9" w:rsidRPr="00C852A9" w:rsidRDefault="00C852A9" w:rsidP="00C852A9">
      <w:pPr>
        <w:jc w:val="both"/>
        <w:rPr>
          <w:iCs/>
        </w:rPr>
      </w:pPr>
      <w:r w:rsidRPr="00C852A9">
        <w:rPr>
          <w:iCs/>
        </w:rPr>
        <w:t xml:space="preserve">- Нежилые помещения общей площадью 292 кв. м, этаж 1, кадастровый номер 02:55:010549:1475, расположенные по адресу: Республика Башкортостан, г.Уфа, Советский р-н, ул.Ленина, д.65/3, расположенные в здании на земельном участке площадью 2600 кв.м с КН 02:55:010549:294. </w:t>
      </w:r>
    </w:p>
    <w:p w14:paraId="261BEB66" w14:textId="77777777" w:rsidR="00C852A9" w:rsidRPr="00C852A9" w:rsidRDefault="00C852A9" w:rsidP="00C852A9">
      <w:pPr>
        <w:jc w:val="both"/>
        <w:rPr>
          <w:iCs/>
        </w:rPr>
      </w:pPr>
      <w:r w:rsidRPr="00C852A9">
        <w:rPr>
          <w:iCs/>
        </w:rPr>
        <w:t>Земельный участок принадлежит Продавцу на праве аренды в соответствии с Дополнительным соглашением №1014/2-14 о присоединении от 11.07.2023 к Договору аренды земельного участка №1014-14 от 24.09.2014.</w:t>
      </w:r>
    </w:p>
    <w:p w14:paraId="1A060815" w14:textId="77777777" w:rsidR="00C852A9" w:rsidRDefault="00C852A9" w:rsidP="00C852A9">
      <w:pPr>
        <w:jc w:val="both"/>
        <w:rPr>
          <w:iCs/>
        </w:rPr>
      </w:pPr>
      <w:r w:rsidRPr="00C852A9">
        <w:rPr>
          <w:iCs/>
        </w:rPr>
        <w:t>Одновременно с переходом к Покупателю права собственности на нежилые помещения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4103CAA6" w14:textId="77777777" w:rsidR="00D56795" w:rsidRDefault="00D56795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77777777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>Формы документов приложены отдельным файлом excel «Траст_Перечень_NDA»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4FDD799F" w:rsidR="001F6D21" w:rsidRDefault="00322E35">
      <w:pPr>
        <w:ind w:right="-57" w:firstLine="567"/>
        <w:jc w:val="center"/>
      </w:pPr>
      <w:r>
        <w:rPr>
          <w:b/>
          <w:bCs/>
        </w:rPr>
        <w:t xml:space="preserve">Начальная цена продажи Лота – </w:t>
      </w:r>
      <w:r w:rsidR="00B97145" w:rsidRPr="00B97145">
        <w:rPr>
          <w:b/>
          <w:bCs/>
        </w:rPr>
        <w:t>33 000 000 (Тридцать три миллиона) руб. 00 коп., с учетом НДС.</w:t>
      </w:r>
    </w:p>
    <w:p w14:paraId="1B3A8E9F" w14:textId="726EC321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B97145">
        <w:rPr>
          <w:b/>
          <w:bCs/>
        </w:rPr>
        <w:t>3 300</w:t>
      </w:r>
      <w:r w:rsidRPr="00322E35">
        <w:rPr>
          <w:b/>
          <w:bCs/>
        </w:rPr>
        <w:t xml:space="preserve"> </w:t>
      </w:r>
      <w:r w:rsidR="00CD6040">
        <w:rPr>
          <w:b/>
          <w:bCs/>
        </w:rPr>
        <w:t>0</w:t>
      </w:r>
      <w:r w:rsidRPr="00322E35">
        <w:rPr>
          <w:b/>
          <w:bCs/>
        </w:rPr>
        <w:t>00 (</w:t>
      </w:r>
      <w:r w:rsidR="00B97145">
        <w:rPr>
          <w:b/>
          <w:bCs/>
        </w:rPr>
        <w:t>Три миллиона триста</w:t>
      </w:r>
      <w:r w:rsidR="00CD6040">
        <w:rPr>
          <w:b/>
          <w:bCs/>
        </w:rPr>
        <w:t xml:space="preserve"> тысяч</w:t>
      </w:r>
      <w:r w:rsidRPr="00322E35">
        <w:rPr>
          <w:b/>
          <w:bCs/>
        </w:rPr>
        <w:t>) рублей 00 копеек</w:t>
      </w:r>
      <w:r>
        <w:rPr>
          <w:b/>
          <w:bCs/>
        </w:rPr>
        <w:t xml:space="preserve"> </w:t>
      </w:r>
      <w:r>
        <w:rPr>
          <w:b/>
        </w:rPr>
        <w:t>(10% от НЦП).</w:t>
      </w:r>
    </w:p>
    <w:p w14:paraId="7384A430" w14:textId="530FED1C" w:rsidR="001F6D21" w:rsidRDefault="00322E35">
      <w:pPr>
        <w:ind w:right="-57" w:firstLine="567"/>
        <w:jc w:val="center"/>
        <w:rPr>
          <w:b/>
        </w:rPr>
      </w:pPr>
      <w:bookmarkStart w:id="0" w:name="_Hlk77693527"/>
      <w:bookmarkEnd w:id="0"/>
      <w:r>
        <w:rPr>
          <w:b/>
        </w:rPr>
        <w:t xml:space="preserve">Шаг аукциона на повышение – </w:t>
      </w:r>
      <w:r w:rsidR="00B97145" w:rsidRPr="00B97145">
        <w:rPr>
          <w:b/>
        </w:rPr>
        <w:t>825 000 (Восемьсот двадцать пять тысяч) руб</w:t>
      </w:r>
      <w:r w:rsidR="00B97145">
        <w:rPr>
          <w:b/>
        </w:rPr>
        <w:t>.</w:t>
      </w:r>
      <w:r>
        <w:rPr>
          <w:b/>
        </w:rPr>
        <w:t xml:space="preserve"> 00 копеек.</w:t>
      </w:r>
    </w:p>
    <w:p w14:paraId="429BC03F" w14:textId="77777777" w:rsidR="001F6D21" w:rsidRDefault="001F6D21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</w:t>
      </w:r>
      <w:r>
        <w:lastRenderedPageBreak/>
        <w:t>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77777777" w:rsidR="001F6D21" w:rsidRPr="0051497B" w:rsidRDefault="00322E35">
      <w:pPr>
        <w:autoSpaceDE w:val="0"/>
        <w:jc w:val="both"/>
        <w:outlineLvl w:val="1"/>
        <w:rPr>
          <w:b/>
          <w:bCs/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</w:t>
      </w:r>
      <w:r w:rsidRPr="0051497B">
        <w:rPr>
          <w:b/>
          <w:bCs/>
          <w:iCs/>
        </w:rPr>
        <w:t xml:space="preserve">с файлом </w:t>
      </w:r>
      <w:r w:rsidRPr="0051497B">
        <w:rPr>
          <w:b/>
          <w:bCs/>
          <w:iCs/>
          <w:lang w:val="en-US"/>
        </w:rPr>
        <w:t>excel</w:t>
      </w:r>
      <w:r w:rsidRPr="0051497B">
        <w:rPr>
          <w:b/>
          <w:bCs/>
          <w:iCs/>
        </w:rPr>
        <w:t xml:space="preserve"> «Перечень документов для участия в торгах и для сделки».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lastRenderedPageBreak/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</w:t>
      </w:r>
      <w:r>
        <w:lastRenderedPageBreak/>
        <w:t>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1EA9BA8E" w:rsidR="001F6D21" w:rsidRDefault="00322E35">
      <w:pPr>
        <w:ind w:firstLine="720"/>
        <w:jc w:val="both"/>
      </w:pPr>
      <w:r>
        <w:t xml:space="preserve">Порядок проведения аукциона на </w:t>
      </w:r>
      <w:r w:rsidR="00A673FD">
        <w:t>повышение</w:t>
      </w:r>
      <w:r>
        <w:t xml:space="preserve"> (</w:t>
      </w:r>
      <w:r w:rsidR="00A673FD">
        <w:t>английский</w:t>
      </w:r>
      <w:r>
        <w:t xml:space="preserve">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46F9DFC0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 xml:space="preserve">не ниже </w:t>
      </w:r>
      <w:r w:rsidR="00A673FD"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73149"/>
    <w:rsid w:val="001F6D21"/>
    <w:rsid w:val="00322DB1"/>
    <w:rsid w:val="00322E35"/>
    <w:rsid w:val="0051497B"/>
    <w:rsid w:val="00545311"/>
    <w:rsid w:val="006D31A3"/>
    <w:rsid w:val="00732FAF"/>
    <w:rsid w:val="007F0FAB"/>
    <w:rsid w:val="00861559"/>
    <w:rsid w:val="009150B6"/>
    <w:rsid w:val="00955FCB"/>
    <w:rsid w:val="00A673FD"/>
    <w:rsid w:val="00AA2466"/>
    <w:rsid w:val="00B13BD8"/>
    <w:rsid w:val="00B97145"/>
    <w:rsid w:val="00C04983"/>
    <w:rsid w:val="00C852A9"/>
    <w:rsid w:val="00CD6040"/>
    <w:rsid w:val="00D35419"/>
    <w:rsid w:val="00D56795"/>
    <w:rsid w:val="00D86C7F"/>
    <w:rsid w:val="00E92D7D"/>
    <w:rsid w:val="00F23F2D"/>
    <w:rsid w:val="00F25875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5</cp:revision>
  <cp:lastPrinted>2022-10-10T13:24:00Z</cp:lastPrinted>
  <dcterms:created xsi:type="dcterms:W3CDTF">2023-12-15T13:13:00Z</dcterms:created>
  <dcterms:modified xsi:type="dcterms:W3CDTF">2023-12-15T16:14:00Z</dcterms:modified>
  <dc:language>en-US</dc:language>
</cp:coreProperties>
</file>