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6EB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5AADD1D6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5957EEF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1D781722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7C2B9EAB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482C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98B24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307307F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4805AD0E" w14:textId="3D629E73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1CCCC482" w14:textId="3D629E73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32733273" w14:textId="1839996A" w:rsidR="0095619E" w:rsidRDefault="003B1CA9" w:rsidP="001F24A6">
      <w:pPr>
        <w:keepNext/>
        <w:keepLines/>
        <w:jc w:val="both"/>
        <w:rPr>
          <w:rFonts w:ascii="Times New Roman" w:hAnsi="Times New Roman"/>
        </w:rPr>
      </w:pPr>
      <w:r w:rsidRPr="003B1CA9">
        <w:rPr>
          <w:rFonts w:ascii="Times New Roman" w:hAnsi="Times New Roman"/>
          <w:bCs/>
          <w:szCs w:val="24"/>
        </w:rPr>
        <w:t>здание производственной базы площадью 959,3 кв.м. Кадастровый номер 05:06:000001:7843, земельный участок площадью 1 700 кв.м. Категория земель: земли населенных пунктов, разрешенное использование: для строительства производственной базы. Кадастровый номер 05:06:000001:27, расположенные по адресу: Республика Дагестан, Кизилюртовский район, с. Султанянгиюрт</w:t>
      </w:r>
      <w:r w:rsidR="00823F20">
        <w:rPr>
          <w:rFonts w:ascii="Times New Roman" w:hAnsi="Times New Roman"/>
          <w:bCs/>
          <w:szCs w:val="24"/>
        </w:rPr>
        <w:t xml:space="preserve">, </w:t>
      </w:r>
      <w:r w:rsidR="005B5D8D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="00037A57" w:rsidRPr="00037A57">
        <w:rPr>
          <w:rFonts w:ascii="Times New Roman" w:hAnsi="Times New Roman"/>
          <w:snapToGrid w:val="0"/>
          <w:szCs w:val="24"/>
        </w:rPr>
        <w:t>500 000 (пятьсот тысяч) рублей 00 копеек</w:t>
      </w:r>
      <w:r w:rsidR="00037A57">
        <w:rPr>
          <w:rFonts w:ascii="Times New Roman" w:hAnsi="Times New Roman"/>
          <w:snapToGrid w:val="0"/>
          <w:szCs w:val="24"/>
        </w:rPr>
        <w:t xml:space="preserve"> </w:t>
      </w:r>
      <w:r w:rsidR="00CE406F">
        <w:rPr>
          <w:rFonts w:ascii="Times New Roman" w:hAnsi="Times New Roman"/>
        </w:rPr>
        <w:t>за каждый Лот</w:t>
      </w:r>
      <w:r w:rsidR="005B5D8D">
        <w:rPr>
          <w:rFonts w:ascii="Times New Roman" w:hAnsi="Times New Roman"/>
        </w:rPr>
        <w:t>.</w:t>
      </w:r>
    </w:p>
    <w:p w14:paraId="086336B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61365175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7BDFECF0" w14:textId="28067174" w:rsidR="0095619E" w:rsidRPr="00037A57" w:rsidRDefault="005B5D8D" w:rsidP="00037A57">
      <w:pPr>
        <w:ind w:firstLine="720"/>
        <w:jc w:val="both"/>
        <w:rPr>
          <w:rFonts w:ascii="Times New Roman" w:hAnsi="Times New Roman"/>
          <w:szCs w:val="24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037A57" w:rsidRPr="00037A57">
        <w:rPr>
          <w:rFonts w:ascii="Times New Roman" w:hAnsi="Times New Roman"/>
          <w:szCs w:val="24"/>
        </w:rPr>
        <w:t>12:00 по Московскому времени «</w:t>
      </w:r>
      <w:r w:rsidR="003B1CA9">
        <w:rPr>
          <w:rFonts w:ascii="Times New Roman" w:hAnsi="Times New Roman"/>
          <w:szCs w:val="24"/>
        </w:rPr>
        <w:t>17</w:t>
      </w:r>
      <w:r w:rsidR="00037A57" w:rsidRPr="00037A57">
        <w:rPr>
          <w:rFonts w:ascii="Times New Roman" w:hAnsi="Times New Roman"/>
          <w:szCs w:val="24"/>
        </w:rPr>
        <w:t xml:space="preserve">» </w:t>
      </w:r>
      <w:r w:rsidR="001F24A6">
        <w:rPr>
          <w:rFonts w:ascii="Times New Roman" w:hAnsi="Times New Roman"/>
          <w:szCs w:val="24"/>
        </w:rPr>
        <w:t>апреля</w:t>
      </w:r>
      <w:r w:rsidR="00037A57" w:rsidRPr="00037A57">
        <w:rPr>
          <w:rFonts w:ascii="Times New Roman" w:hAnsi="Times New Roman"/>
          <w:szCs w:val="24"/>
        </w:rPr>
        <w:t xml:space="preserve"> 2024</w:t>
      </w:r>
      <w:r w:rsidR="00AD13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</w:rPr>
        <w:t xml:space="preserve">., и считаются внесенными с момента их зачисления на Счет. </w:t>
      </w:r>
    </w:p>
    <w:p w14:paraId="5891A18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5EFB3D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37D3A848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DEBB62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66B915B8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65831C38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71DE6B2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7CC1BD1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F7EFF6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3619F91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1D7621A1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57F4E66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6937806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1146468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500CE26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956E4E3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35978CE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1205CC8B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0384BA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15FA51F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3F26754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416CE4E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099644CB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0FD8414F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4D9CF2C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2EDCA5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7792388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0D54F8C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377BC5B5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64E3FD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32F370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402E9E4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577C1A0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4F0097BA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64C9921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23F635D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29DC34F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25C735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4FC2A2F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78F35C1C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2B2191B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41DFD08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42509E78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319DC902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FE9AE1D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Генеральный директор __________Кульбаев Л.З.</w:t>
            </w:r>
          </w:p>
          <w:p w14:paraId="42C9976E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AC32B68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3C65037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0A426E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0D350E7F" w14:textId="77777777" w:rsidR="0095619E" w:rsidRDefault="0095619E">
      <w:pPr>
        <w:jc w:val="both"/>
        <w:rPr>
          <w:rFonts w:ascii="Times New Roman" w:hAnsi="Times New Roman"/>
        </w:rPr>
      </w:pPr>
    </w:p>
    <w:p w14:paraId="4779DD87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29345125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719CEC2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5B3D9A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A3AB2E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D1747F7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A6B028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14F7030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69AB54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10FA1B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E8EE9C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6B07A9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442D8B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FACB40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78AD05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4F4425D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AECAF72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C38DE2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20BB9C7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94D694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CC4483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1A83300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D4C5AB9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E9C0D3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4E6434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B84DB0F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7B85D7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B8C152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9E7558E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580A21A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4B2F098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F833C5D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883CDF7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04198E42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455F04E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07F4964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3A700ACB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40EC73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F91D833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7FE404B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60EF749E" w14:textId="77777777" w:rsidR="00823F20" w:rsidRDefault="00823F20">
      <w:pPr>
        <w:ind w:left="5954"/>
        <w:rPr>
          <w:rFonts w:ascii="Times New Roman" w:hAnsi="Times New Roman"/>
          <w:b/>
        </w:rPr>
      </w:pPr>
    </w:p>
    <w:p w14:paraId="591E5A60" w14:textId="77777777" w:rsidR="00823F20" w:rsidRDefault="00823F20">
      <w:pPr>
        <w:ind w:left="5954"/>
        <w:rPr>
          <w:rFonts w:ascii="Times New Roman" w:hAnsi="Times New Roman"/>
          <w:b/>
        </w:rPr>
      </w:pPr>
    </w:p>
    <w:p w14:paraId="08B9D772" w14:textId="77777777" w:rsidR="00823F20" w:rsidRDefault="00823F20">
      <w:pPr>
        <w:ind w:left="5954"/>
        <w:rPr>
          <w:rFonts w:ascii="Times New Roman" w:hAnsi="Times New Roman"/>
          <w:b/>
        </w:rPr>
      </w:pPr>
    </w:p>
    <w:p w14:paraId="58246A30" w14:textId="77777777" w:rsidR="00823F20" w:rsidRDefault="00823F20">
      <w:pPr>
        <w:ind w:left="5954"/>
        <w:rPr>
          <w:rFonts w:ascii="Times New Roman" w:hAnsi="Times New Roman"/>
          <w:b/>
        </w:rPr>
      </w:pPr>
    </w:p>
    <w:p w14:paraId="19505DA8" w14:textId="77777777" w:rsidR="00823F20" w:rsidRDefault="00823F20">
      <w:pPr>
        <w:ind w:left="5954"/>
        <w:rPr>
          <w:rFonts w:ascii="Times New Roman" w:hAnsi="Times New Roman"/>
          <w:b/>
        </w:rPr>
      </w:pPr>
    </w:p>
    <w:p w14:paraId="2F073059" w14:textId="77777777" w:rsidR="00823F20" w:rsidRDefault="00823F20">
      <w:pPr>
        <w:ind w:left="5954"/>
        <w:rPr>
          <w:rFonts w:ascii="Times New Roman" w:hAnsi="Times New Roman"/>
          <w:b/>
        </w:rPr>
      </w:pPr>
    </w:p>
    <w:p w14:paraId="3044CBAC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7457606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52C94541" w14:textId="77777777" w:rsidR="00037A57" w:rsidRDefault="00037A57">
      <w:pPr>
        <w:ind w:left="5954"/>
        <w:rPr>
          <w:rFonts w:ascii="Times New Roman" w:hAnsi="Times New Roman"/>
          <w:b/>
        </w:rPr>
      </w:pPr>
    </w:p>
    <w:p w14:paraId="141DCBE9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6245E8B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</w:p>
    <w:p w14:paraId="4C4BDD7A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157C6924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60DA390E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2ECBCA05" w14:textId="77777777" w:rsidR="0095619E" w:rsidRDefault="0095619E">
      <w:pPr>
        <w:ind w:left="5954"/>
        <w:rPr>
          <w:rFonts w:ascii="Times New Roman" w:hAnsi="Times New Roman"/>
        </w:rPr>
      </w:pPr>
    </w:p>
    <w:p w14:paraId="5B11E5ED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58AE9335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3C52377D" w14:textId="77777777" w:rsidR="0095619E" w:rsidRDefault="0095619E">
      <w:pPr>
        <w:jc w:val="both"/>
        <w:rPr>
          <w:rFonts w:ascii="Times New Roman" w:hAnsi="Times New Roman"/>
        </w:rPr>
      </w:pPr>
    </w:p>
    <w:p w14:paraId="39278B14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3D0F61D9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122984AC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Кульбаеву Л. З.</w:t>
      </w:r>
    </w:p>
    <w:p w14:paraId="5DD36EDC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1350C67D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1CDB77B6" w14:textId="77777777" w:rsidR="0095619E" w:rsidRDefault="0095619E">
      <w:pPr>
        <w:jc w:val="both"/>
        <w:rPr>
          <w:rFonts w:ascii="Times New Roman" w:hAnsi="Times New Roman"/>
        </w:rPr>
      </w:pPr>
    </w:p>
    <w:p w14:paraId="2A8C53D7" w14:textId="495E4554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037A57" w:rsidRPr="00037A57">
        <w:rPr>
          <w:rFonts w:ascii="Times New Roman" w:hAnsi="Times New Roman"/>
          <w:b/>
        </w:rPr>
        <w:t>500 000 (пятьсот тысяч) рублей 00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AD13A5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647926F6" w14:textId="77777777" w:rsidR="0095619E" w:rsidRDefault="0095619E">
      <w:pPr>
        <w:jc w:val="both"/>
        <w:rPr>
          <w:rFonts w:ascii="Times New Roman" w:hAnsi="Times New Roman"/>
        </w:rPr>
      </w:pPr>
    </w:p>
    <w:p w14:paraId="16D88CA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0C97A72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0F337AA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7DAB41B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2E04AB80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043412F6" w14:textId="77777777" w:rsidR="0095619E" w:rsidRDefault="0095619E">
      <w:pPr>
        <w:jc w:val="both"/>
        <w:rPr>
          <w:rFonts w:ascii="Times New Roman" w:hAnsi="Times New Roman"/>
        </w:rPr>
      </w:pPr>
    </w:p>
    <w:p w14:paraId="5CC82974" w14:textId="77777777" w:rsidR="0095619E" w:rsidRDefault="0095619E">
      <w:pPr>
        <w:jc w:val="both"/>
        <w:rPr>
          <w:rFonts w:ascii="Times New Roman" w:hAnsi="Times New Roman"/>
        </w:rPr>
      </w:pPr>
    </w:p>
    <w:p w14:paraId="05EB28ED" w14:textId="77777777" w:rsidR="0095619E" w:rsidRDefault="0095619E">
      <w:pPr>
        <w:jc w:val="both"/>
        <w:rPr>
          <w:rFonts w:ascii="Times New Roman" w:hAnsi="Times New Roman"/>
        </w:rPr>
      </w:pPr>
    </w:p>
    <w:p w14:paraId="298DC126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3E37995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76032DF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30865BA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24338589" w14:textId="77777777" w:rsidR="0095619E" w:rsidRDefault="0095619E">
      <w:pPr>
        <w:jc w:val="both"/>
        <w:rPr>
          <w:rFonts w:ascii="Times New Roman" w:hAnsi="Times New Roman"/>
        </w:rPr>
      </w:pPr>
    </w:p>
    <w:p w14:paraId="6796A113" w14:textId="77777777" w:rsidR="0095619E" w:rsidRDefault="0095619E">
      <w:pPr>
        <w:jc w:val="both"/>
        <w:rPr>
          <w:rFonts w:ascii="Times New Roman" w:hAnsi="Times New Roman"/>
        </w:rPr>
      </w:pPr>
    </w:p>
    <w:p w14:paraId="18AE3A9C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52ED" w14:textId="77777777" w:rsidR="00DD57C5" w:rsidRDefault="00DD57C5">
      <w:r>
        <w:separator/>
      </w:r>
    </w:p>
  </w:endnote>
  <w:endnote w:type="continuationSeparator" w:id="0">
    <w:p w14:paraId="2C687349" w14:textId="77777777" w:rsidR="00DD57C5" w:rsidRDefault="00DD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D7F8" w14:textId="77777777" w:rsidR="00DD57C5" w:rsidRDefault="00DD57C5">
      <w:r>
        <w:separator/>
      </w:r>
    </w:p>
  </w:footnote>
  <w:footnote w:type="continuationSeparator" w:id="0">
    <w:p w14:paraId="07A5F781" w14:textId="77777777" w:rsidR="00DD57C5" w:rsidRDefault="00DD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D3E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AD13A5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  <w:p w14:paraId="2818E232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37A57"/>
    <w:rsid w:val="00160045"/>
    <w:rsid w:val="001F24A6"/>
    <w:rsid w:val="003B1CA9"/>
    <w:rsid w:val="005B5D8D"/>
    <w:rsid w:val="005E71AA"/>
    <w:rsid w:val="00823F20"/>
    <w:rsid w:val="0095619E"/>
    <w:rsid w:val="00AD13A5"/>
    <w:rsid w:val="00BC6B11"/>
    <w:rsid w:val="00CE406F"/>
    <w:rsid w:val="00D46F20"/>
    <w:rsid w:val="00D66EA2"/>
    <w:rsid w:val="00DD57C5"/>
    <w:rsid w:val="00F80F08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35B"/>
  <w15:docId w15:val="{D08F36FC-0F04-46FE-B673-16C9F55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6</cp:revision>
  <dcterms:created xsi:type="dcterms:W3CDTF">2024-02-21T11:09:00Z</dcterms:created>
  <dcterms:modified xsi:type="dcterms:W3CDTF">2024-03-20T08:50:00Z</dcterms:modified>
</cp:coreProperties>
</file>