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0CAB" w14:textId="22C94943"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14:paraId="27B18BBE" w14:textId="77777777" w:rsidR="00C539F9" w:rsidRPr="00AB7829" w:rsidRDefault="00C539F9" w:rsidP="00B14836">
      <w:pPr>
        <w:keepNext/>
        <w:keepLines/>
        <w:jc w:val="both"/>
        <w:rPr>
          <w:rFonts w:ascii="Times New Roman" w:eastAsia="Times New Roman" w:hAnsi="Times New Roman" w:cs="Times New Roman"/>
          <w:b/>
          <w:bCs/>
          <w:color w:val="auto"/>
          <w:lang w:eastAsia="ru-RU"/>
        </w:rPr>
      </w:pPr>
    </w:p>
    <w:p w14:paraId="2D952283" w14:textId="31E0088D"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AB7829">
        <w:rPr>
          <w:rFonts w:ascii="Times New Roman" w:hAnsi="Times New Roman" w:cs="Times New Roman"/>
          <w:sz w:val="24"/>
        </w:rPr>
        <w:t xml:space="preserve">Молоко цельное </w:t>
      </w:r>
      <w:proofErr w:type="spellStart"/>
      <w:r w:rsidR="00AB7829">
        <w:rPr>
          <w:rFonts w:ascii="Times New Roman" w:hAnsi="Times New Roman" w:cs="Times New Roman"/>
          <w:sz w:val="24"/>
        </w:rPr>
        <w:t>сгущеное</w:t>
      </w:r>
      <w:proofErr w:type="spellEnd"/>
      <w:r w:rsidR="00AB7829">
        <w:rPr>
          <w:rFonts w:ascii="Times New Roman" w:hAnsi="Times New Roman" w:cs="Times New Roman"/>
          <w:sz w:val="24"/>
        </w:rPr>
        <w:t xml:space="preserve"> с сахаром </w:t>
      </w:r>
      <w:proofErr w:type="spellStart"/>
      <w:r w:rsidR="00AB7829">
        <w:rPr>
          <w:rFonts w:ascii="Times New Roman" w:hAnsi="Times New Roman" w:cs="Times New Roman"/>
          <w:sz w:val="24"/>
        </w:rPr>
        <w:t>Карламанский</w:t>
      </w:r>
      <w:proofErr w:type="spellEnd"/>
      <w:r w:rsidR="00AB7829">
        <w:rPr>
          <w:rFonts w:ascii="Times New Roman" w:hAnsi="Times New Roman" w:cs="Times New Roman"/>
          <w:sz w:val="24"/>
        </w:rPr>
        <w:t xml:space="preserve"> МКК 8,5%, в количестве</w:t>
      </w:r>
      <w:r w:rsidR="00AB7829" w:rsidRPr="00AB7829">
        <w:rPr>
          <w:rFonts w:ascii="Times New Roman" w:eastAsia="Times New Roman" w:hAnsi="Times New Roman" w:cs="Times New Roman"/>
          <w:sz w:val="24"/>
          <w:lang w:eastAsia="ru-RU"/>
        </w:rPr>
        <w:t xml:space="preserve"> </w:t>
      </w:r>
      <w:r w:rsidR="00AB7829">
        <w:rPr>
          <w:rFonts w:ascii="Times New Roman" w:eastAsia="Times New Roman" w:hAnsi="Times New Roman" w:cs="Times New Roman"/>
          <w:sz w:val="24"/>
          <w:lang w:eastAsia="ru-RU"/>
        </w:rPr>
        <w:t xml:space="preserve">2500 шт. </w:t>
      </w:r>
      <w:r w:rsidR="00E55B12" w:rsidRPr="00AB7829">
        <w:rPr>
          <w:rFonts w:ascii="Times New Roman" w:eastAsia="Times New Roman" w:hAnsi="Times New Roman" w:cs="Times New Roman"/>
          <w:sz w:val="24"/>
          <w:lang w:eastAsia="ru-RU"/>
        </w:rPr>
        <w:t>(далее - Имущество)</w:t>
      </w:r>
    </w:p>
    <w:bookmarkEnd w:id="0"/>
    <w:p w14:paraId="113BB5D2" w14:textId="77777777" w:rsidR="00EC568B" w:rsidRPr="00AB7829" w:rsidRDefault="00EC568B" w:rsidP="00B14836">
      <w:pPr>
        <w:keepNext/>
        <w:keepLines/>
        <w:widowControl/>
        <w:rPr>
          <w:rFonts w:ascii="Times New Roman" w:eastAsia="Times New Roman" w:hAnsi="Times New Roman" w:cs="Times New Roman"/>
          <w:color w:val="auto"/>
          <w:lang w:eastAsia="ru-RU"/>
        </w:rPr>
      </w:pPr>
    </w:p>
    <w:p w14:paraId="4D59B97B" w14:textId="3B7279B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14:paraId="062D7EE0" w14:textId="77777777"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14:paraId="1A690D07" w14:textId="3E697E76"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AB7829">
        <w:rPr>
          <w:rFonts w:ascii="Times New Roman" w:eastAsia="Times New Roman" w:hAnsi="Times New Roman" w:cs="Times New Roman"/>
          <w:color w:val="auto"/>
          <w:lang w:eastAsia="ru-RU"/>
        </w:rPr>
        <w:t>28</w:t>
      </w:r>
      <w:r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февраля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AB7829">
        <w:rPr>
          <w:rFonts w:ascii="Times New Roman" w:eastAsia="Times New Roman" w:hAnsi="Times New Roman" w:cs="Times New Roman"/>
          <w:color w:val="auto"/>
          <w:lang w:eastAsia="ru-RU"/>
        </w:rPr>
        <w:t>29</w:t>
      </w:r>
      <w:r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14:paraId="4B257B1E"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F102DD" w14:textId="1DDEEDFC"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AB7829">
        <w:rPr>
          <w:rFonts w:ascii="Times New Roman" w:eastAsia="Times New Roman" w:hAnsi="Times New Roman" w:cs="Times New Roman"/>
          <w:color w:val="auto"/>
          <w:lang w:eastAsia="ru-RU"/>
        </w:rPr>
        <w:t>28</w:t>
      </w:r>
      <w:r w:rsidR="00AB7829"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февраля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407D7BC"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BEC4673" w14:textId="234C53AB"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B95683">
        <w:rPr>
          <w:rFonts w:ascii="Times New Roman" w:eastAsia="Times New Roman" w:hAnsi="Times New Roman" w:cs="Times New Roman"/>
          <w:color w:val="auto"/>
          <w:lang w:eastAsia="ru-RU"/>
        </w:rPr>
        <w:t>29</w:t>
      </w:r>
      <w:r w:rsidR="00B14836" w:rsidRPr="00AB7829">
        <w:rPr>
          <w:rFonts w:ascii="Times New Roman" w:eastAsia="Times New Roman" w:hAnsi="Times New Roman" w:cs="Times New Roman"/>
          <w:color w:val="auto"/>
          <w:lang w:eastAsia="ru-RU"/>
        </w:rPr>
        <w:t xml:space="preserve">» </w:t>
      </w:r>
      <w:r w:rsidR="00B95683">
        <w:rPr>
          <w:rFonts w:ascii="Times New Roman" w:eastAsia="Times New Roman" w:hAnsi="Times New Roman" w:cs="Times New Roman"/>
          <w:color w:val="auto"/>
          <w:lang w:eastAsia="ru-RU"/>
        </w:rPr>
        <w:t>февраля</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14:paraId="62578D0E" w14:textId="77777777"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14:paraId="53CB45D9" w14:textId="1B250145"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23:55 по Московскому времени «</w:t>
      </w:r>
      <w:r w:rsidR="00B14836" w:rsidRPr="00AB7829">
        <w:rPr>
          <w:rFonts w:ascii="Times New Roman" w:eastAsia="Times New Roman" w:hAnsi="Times New Roman" w:cs="Times New Roman"/>
          <w:color w:val="auto"/>
          <w:lang w:eastAsia="ru-RU"/>
        </w:rPr>
        <w:t>2</w:t>
      </w:r>
      <w:r w:rsidR="001257EA">
        <w:rPr>
          <w:rFonts w:ascii="Times New Roman" w:eastAsia="Times New Roman" w:hAnsi="Times New Roman" w:cs="Times New Roman"/>
          <w:color w:val="auto"/>
          <w:lang w:eastAsia="ru-RU"/>
        </w:rPr>
        <w:t>7</w:t>
      </w:r>
      <w:r w:rsidR="00B14836"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78F1A56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69629BDB" w14:textId="45410BA5"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AB7829">
        <w:rPr>
          <w:rFonts w:ascii="Times New Roman" w:eastAsia="Times New Roman" w:hAnsi="Times New Roman" w:cs="Times New Roman"/>
          <w:color w:val="auto"/>
          <w:lang w:eastAsia="ru-RU"/>
        </w:rPr>
        <w:t>28</w:t>
      </w:r>
      <w:r w:rsidR="00B14836"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0702191F"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68A77B3" w14:textId="1515DA9D"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AB7829">
        <w:rPr>
          <w:rFonts w:ascii="Times New Roman" w:eastAsia="Times New Roman" w:hAnsi="Times New Roman" w:cs="Times New Roman"/>
          <w:color w:val="auto"/>
          <w:lang w:eastAsia="ru-RU"/>
        </w:rPr>
        <w:t>28</w:t>
      </w:r>
      <w:r w:rsidR="001158F0"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14:paraId="391F0C22"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772142CC" w14:textId="32273F6A"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351C28" w:rsidRPr="00AB7829">
        <w:rPr>
          <w:rFonts w:ascii="Times New Roman" w:eastAsia="Times New Roman" w:hAnsi="Times New Roman" w:cs="Times New Roman"/>
          <w:color w:val="auto"/>
          <w:lang w:eastAsia="ru-RU"/>
        </w:rPr>
        <w:t>29</w:t>
      </w:r>
      <w:r w:rsidR="001158F0" w:rsidRPr="00AB7829">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марта</w:t>
      </w:r>
      <w:r w:rsidR="00AB7829" w:rsidRPr="00AB7829">
        <w:rPr>
          <w:rFonts w:ascii="Times New Roman" w:eastAsia="Times New Roman" w:hAnsi="Times New Roman" w:cs="Times New Roman"/>
          <w:color w:val="auto"/>
          <w:lang w:eastAsia="ru-RU"/>
        </w:rPr>
        <w:t xml:space="preserve"> </w:t>
      </w:r>
      <w:bookmarkStart w:id="1" w:name="_GoBack"/>
      <w:bookmarkEnd w:id="1"/>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14:paraId="78032B7A" w14:textId="77777777" w:rsidR="009D0FBB" w:rsidRPr="00AB7829" w:rsidRDefault="009D0FBB" w:rsidP="00B14836">
      <w:pPr>
        <w:keepNext/>
        <w:keepLines/>
        <w:widowControl/>
        <w:rPr>
          <w:rFonts w:ascii="Times New Roman" w:eastAsia="Times New Roman" w:hAnsi="Times New Roman" w:cs="Times New Roman"/>
          <w:b/>
          <w:bCs/>
          <w:color w:val="auto"/>
          <w:lang w:eastAsia="ru-RU"/>
        </w:rPr>
      </w:pPr>
    </w:p>
    <w:p w14:paraId="2CA7CF66" w14:textId="5374D269"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14:paraId="59AE252C" w14:textId="77777777" w:rsidR="00F8700F" w:rsidRPr="00AB7829" w:rsidRDefault="00F8700F" w:rsidP="00B14836">
      <w:pPr>
        <w:keepNext/>
        <w:keepLines/>
        <w:widowControl/>
        <w:rPr>
          <w:rFonts w:ascii="Times New Roman" w:eastAsia="Times New Roman" w:hAnsi="Times New Roman" w:cs="Times New Roman"/>
          <w:color w:val="auto"/>
          <w:lang w:eastAsia="ru-RU"/>
        </w:rPr>
      </w:pPr>
    </w:p>
    <w:p w14:paraId="4D9D75EA" w14:textId="29DE0B6E"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в течение 5 рабочих дней с даты</w:t>
      </w:r>
      <w:r w:rsidR="002A09E8" w:rsidRPr="00AB7829">
        <w:rPr>
          <w:rFonts w:ascii="Times New Roman" w:eastAsia="Times New Roman" w:hAnsi="Times New Roman" w:cs="Times New Roman"/>
          <w:color w:val="auto"/>
          <w:lang w:eastAsia="ru-RU"/>
        </w:rPr>
        <w:t xml:space="preserve"> завершения торговой процедуры.</w:t>
      </w:r>
    </w:p>
    <w:p w14:paraId="037A9EAE" w14:textId="60EBB577" w:rsidR="00F8700F" w:rsidRPr="00AB7829" w:rsidRDefault="00F8700F" w:rsidP="00B14836">
      <w:pPr>
        <w:keepNext/>
        <w:keepLines/>
        <w:widowControl/>
        <w:rPr>
          <w:rFonts w:ascii="Times New Roman" w:eastAsia="Times New Roman" w:hAnsi="Times New Roman" w:cs="Times New Roman"/>
          <w:color w:val="auto"/>
          <w:lang w:eastAsia="ru-RU"/>
        </w:rPr>
      </w:pPr>
    </w:p>
    <w:p w14:paraId="3CCC3B12" w14:textId="041F23E7"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14:paraId="0202F22A" w14:textId="77DE794C"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14:paraId="4610F9D1" w14:textId="77777777" w:rsidR="009D0FBB" w:rsidRPr="00AB7829" w:rsidRDefault="009D0FBB" w:rsidP="00B14836">
      <w:pPr>
        <w:keepNext/>
        <w:keepLines/>
        <w:rPr>
          <w:rFonts w:ascii="Times New Roman" w:eastAsia="Times New Roman" w:hAnsi="Times New Roman" w:cs="Times New Roman"/>
          <w:b/>
          <w:bCs/>
          <w:color w:val="auto"/>
          <w:lang w:eastAsia="ru-RU"/>
        </w:rPr>
      </w:pPr>
    </w:p>
    <w:p w14:paraId="144CA87D" w14:textId="5D272211"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val="x-none" w:eastAsia="ru-RU"/>
        </w:rPr>
        <w:t xml:space="preserve">Организатор </w:t>
      </w:r>
      <w:r w:rsidRPr="009D0FBB">
        <w:rPr>
          <w:rFonts w:ascii="Times New Roman" w:eastAsia="Times New Roman" w:hAnsi="Times New Roman" w:cs="Times New Roman"/>
          <w:b/>
          <w:color w:val="auto"/>
          <w:lang w:eastAsia="ru-RU"/>
        </w:rPr>
        <w:t>торгов</w:t>
      </w:r>
      <w:r w:rsidRPr="009D0FBB">
        <w:rPr>
          <w:rFonts w:ascii="Times New Roman" w:eastAsia="Times New Roman" w:hAnsi="Times New Roman" w:cs="Times New Roman"/>
          <w:b/>
          <w:color w:val="auto"/>
          <w:lang w:val="x-none" w:eastAsia="ru-RU"/>
        </w:rPr>
        <w:t xml:space="preserve">: </w:t>
      </w:r>
      <w:r w:rsidRPr="009D0FBB">
        <w:rPr>
          <w:rFonts w:ascii="Times New Roman" w:eastAsia="Times New Roman" w:hAnsi="Times New Roman" w:cs="Times New Roman"/>
          <w:b/>
          <w:color w:val="auto"/>
          <w:lang w:eastAsia="ru-RU"/>
        </w:rPr>
        <w:t>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14:paraId="6F1A7FA2" w14:textId="77777777"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14:paraId="669F5380" w14:textId="77777777"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14:paraId="6475211A" w14:textId="5FF11611"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8" w:history="1">
        <w:r w:rsidRPr="00D85860">
          <w:rPr>
            <w:rStyle w:val="a3"/>
            <w:rFonts w:ascii="Times New Roman" w:eastAsia="Times New Roman" w:hAnsi="Times New Roman" w:cs="Times New Roman"/>
            <w:lang w:eastAsia="ru-RU"/>
          </w:rPr>
          <w:t>office@alfalot.ru</w:t>
        </w:r>
      </w:hyperlink>
    </w:p>
    <w:p w14:paraId="57F2A6C6" w14:textId="77777777" w:rsidR="00CA40E8" w:rsidRPr="009D0FBB" w:rsidRDefault="00CA40E8" w:rsidP="00B14836">
      <w:pPr>
        <w:keepNext/>
        <w:keepLines/>
        <w:widowControl/>
        <w:rPr>
          <w:rFonts w:ascii="Times New Roman" w:eastAsia="Times New Roman" w:hAnsi="Times New Roman" w:cs="Times New Roman"/>
          <w:color w:val="auto"/>
          <w:lang w:eastAsia="ru-RU"/>
        </w:rPr>
      </w:pPr>
    </w:p>
    <w:p w14:paraId="7C83C473"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14:paraId="66146018" w14:textId="77777777" w:rsidR="009D0FBB" w:rsidRPr="009D0FBB" w:rsidRDefault="009D0FBB" w:rsidP="00B14836">
      <w:pPr>
        <w:keepNext/>
        <w:keepLines/>
        <w:widowControl/>
        <w:rPr>
          <w:rFonts w:ascii="Times New Roman" w:eastAsia="Times New Roman" w:hAnsi="Times New Roman" w:cs="Times New Roman"/>
          <w:bCs/>
          <w:color w:val="auto"/>
          <w:lang w:eastAsia="ru-RU"/>
        </w:rPr>
      </w:pPr>
    </w:p>
    <w:p w14:paraId="36B75D59" w14:textId="71BEE848"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AB7829">
        <w:rPr>
          <w:rFonts w:ascii="Times New Roman" w:eastAsia="Times New Roman" w:hAnsi="Times New Roman" w:cs="Times New Roman"/>
          <w:color w:val="auto"/>
          <w:lang w:eastAsia="ru-RU"/>
        </w:rPr>
        <w:t>30 000</w:t>
      </w:r>
      <w:r w:rsidR="001158F0">
        <w:rPr>
          <w:rFonts w:ascii="Times New Roman" w:eastAsia="Times New Roman" w:hAnsi="Times New Roman" w:cs="Times New Roman"/>
          <w:color w:val="auto"/>
          <w:lang w:eastAsia="ru-RU"/>
        </w:rPr>
        <w:t xml:space="preserve"> (</w:t>
      </w:r>
      <w:r w:rsidR="00AB7829">
        <w:rPr>
          <w:rFonts w:ascii="Times New Roman" w:eastAsia="Times New Roman" w:hAnsi="Times New Roman" w:cs="Times New Roman"/>
          <w:color w:val="auto"/>
          <w:lang w:eastAsia="ru-RU"/>
        </w:rPr>
        <w:t>тридцать</w:t>
      </w:r>
      <w:r w:rsidR="001158F0">
        <w:rPr>
          <w:rFonts w:ascii="Times New Roman" w:eastAsia="Times New Roman" w:hAnsi="Times New Roman" w:cs="Times New Roman"/>
          <w:color w:val="auto"/>
          <w:lang w:eastAsia="ru-RU"/>
        </w:rPr>
        <w:t xml:space="preserve"> тысяч) рублей</w:t>
      </w:r>
    </w:p>
    <w:p w14:paraId="1F77B85F" w14:textId="77777777" w:rsidR="0088341E" w:rsidRDefault="0088341E" w:rsidP="00B14836">
      <w:pPr>
        <w:keepNext/>
        <w:keepLines/>
        <w:rPr>
          <w:rFonts w:ascii="Times New Roman" w:eastAsia="Times New Roman" w:hAnsi="Times New Roman" w:cs="Times New Roman"/>
          <w:b/>
          <w:color w:val="auto"/>
          <w:lang w:eastAsia="ru-RU"/>
        </w:rPr>
      </w:pPr>
    </w:p>
    <w:p w14:paraId="643A5D79" w14:textId="0B82FE8B"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AB7829" w:rsidRPr="00AB7829">
        <w:rPr>
          <w:rFonts w:ascii="Times New Roman" w:eastAsia="Times New Roman" w:hAnsi="Times New Roman" w:cs="Times New Roman"/>
          <w:color w:val="auto"/>
          <w:lang w:eastAsia="ru-RU"/>
        </w:rPr>
        <w:t>600 000 (шестьсот тысяч) рублей</w:t>
      </w:r>
    </w:p>
    <w:p w14:paraId="4E788DC6" w14:textId="77777777" w:rsidR="009D0FBB" w:rsidRPr="009D0FBB" w:rsidRDefault="009D0FBB" w:rsidP="00B14836">
      <w:pPr>
        <w:keepNext/>
        <w:keepLines/>
        <w:widowControl/>
        <w:rPr>
          <w:rFonts w:ascii="Times New Roman" w:eastAsia="Times New Roman" w:hAnsi="Times New Roman" w:cs="Times New Roman"/>
          <w:b/>
          <w:bCs/>
          <w:color w:val="auto"/>
          <w:lang w:eastAsia="ru-RU"/>
        </w:rPr>
      </w:pPr>
    </w:p>
    <w:p w14:paraId="01E3B2EF" w14:textId="17AAC872"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14:paraId="3BEF746A" w14:textId="77777777" w:rsidR="009D0FBB" w:rsidRPr="009D0FBB" w:rsidRDefault="009D0FBB" w:rsidP="00B14836">
      <w:pPr>
        <w:keepNext/>
        <w:keepLines/>
        <w:rPr>
          <w:rFonts w:ascii="Times New Roman" w:eastAsia="Times New Roman" w:hAnsi="Times New Roman" w:cs="Times New Roman"/>
          <w:b/>
          <w:bCs/>
          <w:color w:val="auto"/>
          <w:lang w:eastAsia="ru-RU"/>
        </w:rPr>
      </w:pPr>
    </w:p>
    <w:p w14:paraId="49DCABA3" w14:textId="7779F586"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AB7829" w:rsidRPr="00AB7829">
        <w:rPr>
          <w:rFonts w:ascii="Times New Roman" w:eastAsia="Times New Roman" w:hAnsi="Times New Roman" w:cs="Times New Roman"/>
          <w:color w:val="auto"/>
          <w:lang w:eastAsia="ru-RU"/>
        </w:rPr>
        <w:t>600 000 (шестьсот тысяч) рублей</w:t>
      </w:r>
    </w:p>
    <w:p w14:paraId="6C51DC86" w14:textId="07B1C4EF"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р/</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14:paraId="1B85EE9A" w14:textId="77777777"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14:paraId="7C1F4F67" w14:textId="77777777" w:rsidR="009D0FBB" w:rsidRPr="009D0FBB" w:rsidRDefault="009D0FBB" w:rsidP="00B14836">
      <w:pPr>
        <w:keepNext/>
        <w:keepLines/>
        <w:rPr>
          <w:rFonts w:ascii="Times New Roman" w:eastAsia="Times New Roman" w:hAnsi="Times New Roman" w:cs="Times New Roman"/>
          <w:color w:val="auto"/>
          <w:lang w:eastAsia="ru-RU"/>
        </w:rPr>
      </w:pPr>
    </w:p>
    <w:p w14:paraId="58360ADE" w14:textId="060FD9D5"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14:paraId="2C4BC895"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14:paraId="725ABF1D"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14:paraId="1E62A436"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14:paraId="49427C04" w14:textId="77777777"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2" w:name="OLE_LINK11"/>
      <w:bookmarkStart w:id="3" w:name="OLE_LINK12"/>
      <w:bookmarkStart w:id="4"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2"/>
      <w:bookmarkEnd w:id="3"/>
      <w:bookmarkEnd w:id="4"/>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14:paraId="169C7B79"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0C399884" w14:textId="77777777"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9"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14:paraId="3317D65B" w14:textId="77777777" w:rsidR="00B32C7E" w:rsidRPr="00B32C7E" w:rsidRDefault="00B32C7E" w:rsidP="00B14836">
      <w:pPr>
        <w:keepNext/>
        <w:keepLines/>
        <w:widowControl/>
        <w:rPr>
          <w:rFonts w:ascii="Times New Roman" w:eastAsia="Times New Roman" w:hAnsi="Times New Roman" w:cs="Times New Roman"/>
          <w:color w:val="auto"/>
          <w:lang w:eastAsia="ru-RU"/>
        </w:rPr>
      </w:pPr>
    </w:p>
    <w:p w14:paraId="348726AB" w14:textId="77777777"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14:paraId="5224801C" w14:textId="77777777" w:rsidR="009D0FBB" w:rsidRPr="009D0FBB" w:rsidRDefault="009D0FBB" w:rsidP="00B14836">
      <w:pPr>
        <w:keepNext/>
        <w:keepLines/>
        <w:widowControl/>
        <w:rPr>
          <w:rFonts w:ascii="Times New Roman" w:eastAsia="Times New Roman" w:hAnsi="Times New Roman" w:cs="Times New Roman"/>
          <w:b/>
          <w:color w:val="auto"/>
          <w:lang w:eastAsia="ru-RU"/>
        </w:rPr>
      </w:pPr>
    </w:p>
    <w:p w14:paraId="502505E0" w14:textId="1AE0D080"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14:paraId="375F4342" w14:textId="7636B22A" w:rsidR="00C11B91" w:rsidRPr="00ED2D85" w:rsidRDefault="00880314" w:rsidP="00B14836">
      <w:pPr>
        <w:pStyle w:val="5"/>
        <w:keepNext/>
        <w:keepLines/>
        <w:tabs>
          <w:tab w:val="right" w:leader="underscore" w:pos="8286"/>
        </w:tabs>
        <w:spacing w:after="0" w:line="264" w:lineRule="auto"/>
        <w:jc w:val="center"/>
        <w:rPr>
          <w:b/>
          <w:sz w:val="24"/>
          <w:szCs w:val="24"/>
        </w:rPr>
      </w:pPr>
      <w:bookmarkStart w:id="5" w:name="_Toc339332963"/>
      <w:bookmarkStart w:id="6" w:name="_Toc335048718"/>
      <w:bookmarkStart w:id="7"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5"/>
      <w:bookmarkEnd w:id="6"/>
      <w:r w:rsidR="00D672F8" w:rsidRPr="00ED2D85">
        <w:rPr>
          <w:b/>
          <w:sz w:val="24"/>
          <w:szCs w:val="24"/>
        </w:rPr>
        <w:t xml:space="preserve"> «НА ПОВЫШЕНИЕ»</w:t>
      </w:r>
    </w:p>
    <w:p w14:paraId="5CA40F7F" w14:textId="3A3F4EA9"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lang w:eastAsia="x-none"/>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14:paraId="1CF350C8" w14:textId="439F9347"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lang w:eastAsia="x-none"/>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14:paraId="37E5C018" w14:textId="259902A6"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lang w:eastAsia="x-none"/>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0"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14:paraId="6234F3C8" w14:textId="77777777"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14:paraId="42AFC22C" w14:textId="7A076694"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7"/>
    </w:p>
    <w:p w14:paraId="4ACBA97C" w14:textId="77777777"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8" w:name="bookmark8"/>
      <w:r w:rsidRPr="00ED2D85">
        <w:rPr>
          <w:b/>
          <w:sz w:val="24"/>
          <w:szCs w:val="24"/>
        </w:rPr>
        <w:t>Порядок регистрации на электронной площадке</w:t>
      </w:r>
      <w:bookmarkEnd w:id="8"/>
    </w:p>
    <w:p w14:paraId="0231D2EA" w14:textId="64D0D79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14:paraId="4C751ED1" w14:textId="5B3929C0"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14:paraId="442C2087"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14:paraId="6BE8BB66" w14:textId="4E712721"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9"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9"/>
    </w:p>
    <w:p w14:paraId="5A6A2885" w14:textId="4918634C"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14:paraId="35A168E2" w14:textId="6625AB49"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14:paraId="0C417587" w14:textId="77777777"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10" w:name="bookmark10"/>
      <w:r w:rsidRPr="00ED2D85">
        <w:rPr>
          <w:b/>
          <w:sz w:val="24"/>
          <w:szCs w:val="24"/>
        </w:rPr>
        <w:t>Порядок ознакомления с документами и информацией об Имуществе</w:t>
      </w:r>
      <w:bookmarkEnd w:id="10"/>
    </w:p>
    <w:p w14:paraId="46468433" w14:textId="6832C3A7"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14:paraId="1A4A6F4C" w14:textId="2039FFF8"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 xml:space="preserve"> может быть признан недействительным.</w:t>
      </w:r>
    </w:p>
    <w:p w14:paraId="349C7720"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7192C929"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14:paraId="461D0163" w14:textId="727ECCC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1" w:name="OLE_LINK1"/>
      <w:bookmarkStart w:id="12"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1"/>
      <w:bookmarkEnd w:id="12"/>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14:paraId="61CB06BC" w14:textId="5CB73F3C"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w:t>
      </w:r>
    </w:p>
    <w:p w14:paraId="44CE36FC" w14:textId="130E9A47"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14:paraId="36202F79" w14:textId="65367888"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правоустанавливающих документов и иные документы.</w:t>
      </w:r>
    </w:p>
    <w:p w14:paraId="0BCA0B34" w14:textId="468A9F69"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14:paraId="611C7FFD" w14:textId="77777777"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1D66EC4C" w14:textId="6C1D8EF4"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w:t>
      </w:r>
    </w:p>
    <w:p w14:paraId="1083DBDB" w14:textId="007CC97A"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3" w:name="bookmark11"/>
      <w:r w:rsidRPr="00ED2D85">
        <w:rPr>
          <w:b/>
          <w:sz w:val="24"/>
          <w:szCs w:val="24"/>
        </w:rPr>
        <w:t>Требования к участникам аукциона</w:t>
      </w:r>
      <w:bookmarkEnd w:id="13"/>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14:paraId="2D961589" w14:textId="74C201AA"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14:paraId="71C4EC5A" w14:textId="55E1D573"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14:paraId="2AAC32C1" w14:textId="77777777"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14:paraId="2B23EBE8" w14:textId="78DF5112"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4" w:name="bookmark12"/>
      <w:r w:rsidRPr="00ED2D85">
        <w:rPr>
          <w:b/>
          <w:sz w:val="24"/>
          <w:szCs w:val="24"/>
        </w:rPr>
        <w:t>Условия допуска к участию в аукционе</w:t>
      </w:r>
      <w:bookmarkEnd w:id="14"/>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14:paraId="15392921" w14:textId="0AAE7C01"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14:paraId="4CEBA464"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14:paraId="070E5C29"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14:paraId="4CF23D7A"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14:paraId="042D4E1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14:paraId="59195085"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14:paraId="3B32F6CD"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14:paraId="2D32F34F"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14:paraId="16ACF990"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14:paraId="04EED751"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поступление задатка на один из счетов, указанных в Извещении, не подтверждено на момент завершения периода приема задатков;</w:t>
      </w:r>
    </w:p>
    <w:p w14:paraId="59C6F54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BA6440" w14:textId="36B57082"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14:paraId="1459A354" w14:textId="1E039601"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D4709D1" w14:textId="77777777" w:rsidR="00F8700F" w:rsidRDefault="00F8700F" w:rsidP="00F8700F">
      <w:pPr>
        <w:pStyle w:val="5"/>
        <w:shd w:val="clear" w:color="auto" w:fill="auto"/>
        <w:tabs>
          <w:tab w:val="left" w:pos="1203"/>
        </w:tabs>
        <w:spacing w:after="0" w:line="264" w:lineRule="auto"/>
        <w:ind w:left="720" w:right="20"/>
        <w:jc w:val="both"/>
        <w:rPr>
          <w:sz w:val="24"/>
          <w:szCs w:val="24"/>
        </w:rPr>
      </w:pPr>
    </w:p>
    <w:p w14:paraId="7D667A46" w14:textId="66190562"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14:paraId="6C60690E" w14:textId="5F6DC1C5"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14:paraId="46C3B7DC" w14:textId="2FB625CF"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5"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14:paraId="5D7159A6" w14:textId="6BD9AF40"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14:paraId="60891044" w14:textId="77777777"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35A7225E" w14:textId="41F415F7"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21BCAA1D" w14:textId="1CE5B142"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14:paraId="1851453D" w14:textId="77673C24"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14:paraId="00DA0291"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14:paraId="46A11A24" w14:textId="77777777"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2D74AA0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14:paraId="6FAB906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15813169" w14:textId="77777777" w:rsidR="00A161E3" w:rsidRDefault="00A161E3" w:rsidP="00074B12">
      <w:pPr>
        <w:ind w:firstLine="709"/>
        <w:rPr>
          <w:rFonts w:ascii="Times New Roman" w:eastAsia="Times New Roman" w:hAnsi="Times New Roman" w:cs="Times New Roman"/>
        </w:rPr>
      </w:pPr>
    </w:p>
    <w:p w14:paraId="5DD6CDDC" w14:textId="455FE864"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14:paraId="14A45B06" w14:textId="01ECF4B1"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0044B074" w14:textId="7A73EC16"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14:paraId="6631F940" w14:textId="4C34F444"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14:paraId="2634056A"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14:paraId="54BCFD66" w14:textId="7FB4E68C"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14:paraId="429DA21D"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460FF0A" w14:textId="152080D8"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14:paraId="0824E792"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14:paraId="0AD483B7"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5CDB563" w14:textId="450219E1"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14:paraId="0FB44965"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2706489"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CDA220"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14:paraId="77D194F7" w14:textId="7865DBB9"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14:paraId="2E1AC1BF" w14:textId="77777777"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14:paraId="3E4CC4F0" w14:textId="53879806"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t>не допускается.</w:t>
      </w:r>
    </w:p>
    <w:p w14:paraId="222BF2BF" w14:textId="7CA7B4A9"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5"/>
    <w:p w14:paraId="520EE6B9" w14:textId="77777777" w:rsidR="009264BC" w:rsidRPr="008A37EA" w:rsidRDefault="009264BC" w:rsidP="008A37EA">
      <w:pPr>
        <w:ind w:firstLine="33"/>
        <w:jc w:val="both"/>
        <w:rPr>
          <w:rFonts w:ascii="Times New Roman" w:eastAsia="Calibri" w:hAnsi="Times New Roman" w:cs="Times New Roman"/>
          <w:lang w:eastAsia="ru-RU"/>
        </w:rPr>
      </w:pPr>
    </w:p>
    <w:p w14:paraId="7B205B93" w14:textId="1D410621"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6"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6"/>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14:paraId="23662332" w14:textId="77777777"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14:paraId="288F8DF9" w14:textId="77777777"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646567C" w14:textId="5A53CE52"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7" w:name="OLE_LINK3"/>
      <w:bookmarkStart w:id="18"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7"/>
    <w:bookmarkEnd w:id="18"/>
    <w:p w14:paraId="7370A265" w14:textId="7495C85C"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4312E43E" w14:textId="26C9ED93"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46CAF990" w14:textId="5C703E41"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14:paraId="63B48A3C" w14:textId="77777777"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14:paraId="2028185C" w14:textId="77777777"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14:paraId="3F3CE2A2" w14:textId="36B665DA"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542953" w:rsidRPr="00AB7829">
        <w:rPr>
          <w:color w:val="auto"/>
          <w:lang w:eastAsia="ru-RU"/>
        </w:rPr>
        <w:t>600 000 (шестьсот тысяч) рублей</w:t>
      </w:r>
      <w:r w:rsidR="001D08C7">
        <w:rPr>
          <w:color w:val="auto"/>
          <w:lang w:eastAsia="ru-RU"/>
        </w:rPr>
        <w:t xml:space="preserve"> 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14:paraId="1DCF2616" w14:textId="77777777"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2EF4ED8A" w14:textId="70E4D0D1"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5498EEB"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1FC814B" w14:textId="77777777"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14:paraId="7EF915B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34C3679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476A292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4EB8BAF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1FE8953B" w14:textId="0F767F38"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14:paraId="38B1BE91"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14:paraId="15E89B1E"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14:paraId="17938A98"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14:paraId="124F8285" w14:textId="77777777"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14:paraId="0F4EE636" w14:textId="5ADE97CB"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14:paraId="60E25A71" w14:textId="77777777"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14:paraId="66B47D10" w14:textId="12CAB460"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14:paraId="5A595CB8" w14:textId="78F18195"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14:paraId="3146D7EF" w14:textId="32CD0376"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14:paraId="05D6C48B" w14:textId="745685B2"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14:paraId="1B3EBE5F" w14:textId="4EC644D4"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14:paraId="511A0CFD" w14:textId="2DB3DDA5"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14:paraId="6F7134E0" w14:textId="77777777" w:rsidR="00917E59" w:rsidRPr="00ED2D85" w:rsidRDefault="00917E59" w:rsidP="00974EED">
      <w:pPr>
        <w:pStyle w:val="5"/>
        <w:shd w:val="clear" w:color="auto" w:fill="auto"/>
        <w:spacing w:after="0" w:line="264" w:lineRule="auto"/>
        <w:ind w:right="23" w:firstLine="709"/>
        <w:jc w:val="left"/>
        <w:rPr>
          <w:b/>
          <w:sz w:val="24"/>
          <w:szCs w:val="24"/>
        </w:rPr>
      </w:pPr>
    </w:p>
    <w:p w14:paraId="650675F3" w14:textId="56419E91"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14:paraId="31813388" w14:textId="0582DF60"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14:paraId="44A2B881" w14:textId="5B22425D"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318D0D5F" w14:textId="5BCC9501"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14:paraId="0B46CD8E" w14:textId="3EA290D5"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36488479" w14:textId="6E2CB2F7"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14:paraId="48F8F97C" w14:textId="1D353ACE"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14:paraId="08EEF4D1" w14:textId="31D10603"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03C53B8D" w14:textId="69888910"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14:paraId="408A523C" w14:textId="17F1A631"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14:paraId="29481A35" w14:textId="2B9C7DF5"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14:paraId="4E222D6F" w14:textId="77777777"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1035CE6C" w14:textId="77777777"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153EBE00" w14:textId="77777777"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0948E0B8" w14:textId="193F46F6"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14:paraId="4BE1B0E2" w14:textId="7EA3A1AD"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14:paraId="2C4BB73A" w14:textId="77777777"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14:paraId="67376554" w14:textId="77777777" w:rsidR="00F50E0B" w:rsidRPr="00ED2D85" w:rsidRDefault="00F50E0B" w:rsidP="00F50E0B">
      <w:pPr>
        <w:pStyle w:val="5"/>
        <w:shd w:val="clear" w:color="auto" w:fill="auto"/>
        <w:tabs>
          <w:tab w:val="left" w:pos="871"/>
        </w:tabs>
        <w:spacing w:after="0" w:line="264" w:lineRule="auto"/>
        <w:jc w:val="both"/>
        <w:rPr>
          <w:sz w:val="24"/>
          <w:szCs w:val="24"/>
        </w:rPr>
      </w:pPr>
    </w:p>
    <w:p w14:paraId="660DB2B0" w14:textId="77777777" w:rsidR="007E347C" w:rsidRPr="00ED2D85" w:rsidRDefault="007E347C" w:rsidP="00202CD9">
      <w:pPr>
        <w:ind w:firstLine="567"/>
        <w:jc w:val="both"/>
        <w:rPr>
          <w:rFonts w:ascii="Times New Roman" w:eastAsia="Times New Roman" w:hAnsi="Times New Roman" w:cs="Times New Roman"/>
          <w:b/>
        </w:rPr>
      </w:pPr>
    </w:p>
    <w:p w14:paraId="5AC264A6" w14:textId="792CF16F"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14:paraId="7319BBA5" w14:textId="1318C57A"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14:paraId="3D40AC24" w14:textId="239B980F"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14:paraId="7518BD03" w14:textId="3E4BD2F7"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14:paraId="51D9B4BA" w14:textId="735F43A5"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14:paraId="23252D06" w14:textId="51A11B96" w:rsidR="00787BCB" w:rsidRPr="00ED2D85" w:rsidRDefault="00787BCB" w:rsidP="00787BCB">
      <w:pPr>
        <w:pStyle w:val="5"/>
        <w:tabs>
          <w:tab w:val="left" w:leader="underscore" w:pos="6006"/>
        </w:tabs>
        <w:spacing w:line="240" w:lineRule="auto"/>
        <w:ind w:left="23" w:firstLine="692"/>
        <w:contextualSpacing/>
        <w:jc w:val="both"/>
        <w:rPr>
          <w:sz w:val="24"/>
          <w:szCs w:val="24"/>
        </w:rPr>
      </w:pPr>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сравнению с ценой, предложенной другими участниками торгов, за исключением победителя торгов.</w:t>
      </w:r>
    </w:p>
    <w:p w14:paraId="5118176C" w14:textId="15DF894E"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14:paraId="2447637A" w14:textId="755F4B2E"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14:paraId="61BFFF9B" w14:textId="77777777"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14:paraId="1DBDD7AB" w14:textId="77431BD1"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14:paraId="1707865A" w14:textId="7393B306"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14:paraId="76990082" w14:textId="722E0096"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14:paraId="2A0E5DE5" w14:textId="3E787822" w:rsidR="00FD4619" w:rsidRDefault="00FD4619" w:rsidP="005F3B5C">
      <w:pPr>
        <w:rPr>
          <w:b/>
        </w:rPr>
      </w:pPr>
    </w:p>
    <w:p w14:paraId="2EA58EC3" w14:textId="2062A396" w:rsidR="005F3B5C" w:rsidRDefault="005F3B5C" w:rsidP="005F3B5C">
      <w:pPr>
        <w:rPr>
          <w:b/>
        </w:rPr>
      </w:pPr>
    </w:p>
    <w:p w14:paraId="032A75AE" w14:textId="0EF152EE" w:rsidR="005F3B5C" w:rsidRDefault="005F3B5C" w:rsidP="005F3B5C">
      <w:pPr>
        <w:rPr>
          <w:b/>
        </w:rPr>
      </w:pPr>
    </w:p>
    <w:p w14:paraId="5B072936" w14:textId="3CC4E8AA" w:rsidR="005F3B5C" w:rsidRDefault="005F3B5C" w:rsidP="005F3B5C">
      <w:pPr>
        <w:rPr>
          <w:b/>
        </w:rPr>
      </w:pPr>
    </w:p>
    <w:p w14:paraId="691E98BF" w14:textId="55D6D32B" w:rsidR="005F3B5C" w:rsidRDefault="005F3B5C" w:rsidP="005F3B5C">
      <w:pPr>
        <w:rPr>
          <w:b/>
        </w:rPr>
      </w:pPr>
    </w:p>
    <w:p w14:paraId="2D6FF529" w14:textId="3B1CE5E2" w:rsidR="005F3B5C" w:rsidRDefault="005F3B5C" w:rsidP="005F3B5C">
      <w:pPr>
        <w:rPr>
          <w:b/>
        </w:rPr>
      </w:pPr>
    </w:p>
    <w:p w14:paraId="684AE0D3" w14:textId="77777777" w:rsidR="0053433A" w:rsidRDefault="0053433A" w:rsidP="005F3B5C">
      <w:pPr>
        <w:rPr>
          <w:b/>
        </w:rPr>
      </w:pPr>
    </w:p>
    <w:p w14:paraId="1B9FEF59" w14:textId="77777777" w:rsidR="0053433A" w:rsidRDefault="0053433A" w:rsidP="005F3B5C">
      <w:pPr>
        <w:rPr>
          <w:b/>
        </w:rPr>
      </w:pPr>
    </w:p>
    <w:p w14:paraId="61ADE400" w14:textId="77777777" w:rsidR="0053433A" w:rsidRDefault="0053433A" w:rsidP="005F3B5C">
      <w:pPr>
        <w:rPr>
          <w:b/>
        </w:rPr>
      </w:pPr>
    </w:p>
    <w:p w14:paraId="6710B674" w14:textId="77777777" w:rsidR="0053433A" w:rsidRDefault="0053433A" w:rsidP="005F3B5C">
      <w:pPr>
        <w:rPr>
          <w:b/>
        </w:rPr>
      </w:pPr>
    </w:p>
    <w:p w14:paraId="073473E9" w14:textId="77777777" w:rsidR="0053433A" w:rsidRDefault="0053433A" w:rsidP="005F3B5C">
      <w:pPr>
        <w:rPr>
          <w:b/>
        </w:rPr>
      </w:pPr>
    </w:p>
    <w:p w14:paraId="024F571D" w14:textId="77777777" w:rsidR="0053433A" w:rsidRDefault="0053433A" w:rsidP="005F3B5C">
      <w:pPr>
        <w:rPr>
          <w:b/>
        </w:rPr>
      </w:pPr>
    </w:p>
    <w:p w14:paraId="38CDA01E" w14:textId="77777777" w:rsidR="0053433A" w:rsidRDefault="0053433A" w:rsidP="005F3B5C">
      <w:pPr>
        <w:rPr>
          <w:b/>
        </w:rPr>
      </w:pPr>
    </w:p>
    <w:p w14:paraId="43847BAA" w14:textId="77777777" w:rsidR="0053433A" w:rsidRDefault="0053433A" w:rsidP="005F3B5C">
      <w:pPr>
        <w:rPr>
          <w:b/>
        </w:rPr>
      </w:pPr>
    </w:p>
    <w:p w14:paraId="4C88EE4A" w14:textId="77777777" w:rsidR="0053433A" w:rsidRDefault="0053433A" w:rsidP="005F3B5C">
      <w:pPr>
        <w:rPr>
          <w:b/>
        </w:rPr>
      </w:pPr>
    </w:p>
    <w:p w14:paraId="3C2A7C4D" w14:textId="77777777" w:rsidR="0053433A" w:rsidRDefault="0053433A" w:rsidP="005F3B5C">
      <w:pPr>
        <w:rPr>
          <w:b/>
        </w:rPr>
      </w:pPr>
    </w:p>
    <w:p w14:paraId="44EF73A2" w14:textId="77777777" w:rsidR="0053433A" w:rsidRDefault="0053433A" w:rsidP="005F3B5C">
      <w:pPr>
        <w:rPr>
          <w:b/>
        </w:rPr>
      </w:pPr>
    </w:p>
    <w:p w14:paraId="5EABED96" w14:textId="04C66F35" w:rsidR="005F3B5C" w:rsidRDefault="005F3B5C" w:rsidP="005F3B5C">
      <w:pPr>
        <w:rPr>
          <w:b/>
        </w:rPr>
      </w:pPr>
    </w:p>
    <w:p w14:paraId="4BA50451" w14:textId="77777777" w:rsidR="005F3B5C" w:rsidRPr="005F3B5C" w:rsidRDefault="005F3B5C" w:rsidP="005F3B5C">
      <w:pPr>
        <w:rPr>
          <w:rFonts w:ascii="Times New Roman" w:eastAsia="Times New Roman" w:hAnsi="Times New Roman" w:cs="Times New Roman"/>
          <w:b/>
        </w:rPr>
      </w:pPr>
    </w:p>
    <w:p w14:paraId="16EEE08C" w14:textId="3485BCBB"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t>V</w:t>
      </w:r>
      <w:r w:rsidRPr="00ED2D85">
        <w:rPr>
          <w:b/>
          <w:sz w:val="24"/>
          <w:szCs w:val="24"/>
        </w:rPr>
        <w:t xml:space="preserve">. </w:t>
      </w:r>
      <w:r w:rsidR="00DF041B" w:rsidRPr="00ED2D85">
        <w:rPr>
          <w:b/>
          <w:sz w:val="24"/>
          <w:szCs w:val="24"/>
        </w:rPr>
        <w:t>ПРИЛОЖЕНИЯ</w:t>
      </w:r>
    </w:p>
    <w:p w14:paraId="6C8A35BF" w14:textId="77777777" w:rsidR="00FF5116" w:rsidRDefault="00FF5116" w:rsidP="0053433A">
      <w:pPr>
        <w:keepNext/>
        <w:keepLines/>
      </w:pPr>
    </w:p>
    <w:p w14:paraId="0D3CBF66" w14:textId="77777777"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14:paraId="6E876BD1"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5C4020DE" w14:textId="77777777" w:rsidR="00FF5116" w:rsidRPr="00E81830" w:rsidRDefault="00FF5116" w:rsidP="0053433A">
      <w:pPr>
        <w:pStyle w:val="5"/>
        <w:keepNext/>
        <w:keepLines/>
        <w:shd w:val="clear" w:color="auto" w:fill="auto"/>
        <w:spacing w:after="0" w:line="240" w:lineRule="auto"/>
        <w:ind w:left="6980" w:right="20"/>
        <w:rPr>
          <w:sz w:val="24"/>
          <w:szCs w:val="24"/>
        </w:rPr>
      </w:pPr>
    </w:p>
    <w:p w14:paraId="056D8D61"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14:paraId="56D57DC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14:paraId="5748312F"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14:paraId="0793C0C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14:paraId="4A5656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14:paraId="6D30E5F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14:paraId="07F28D5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14:paraId="7F2447F2"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14:paraId="2DE901D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14:paraId="5EF8FA9C"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14:paraId="10B31A8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420D5714"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14D27049"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14:paraId="682A6813"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14:paraId="3DE78CA6"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14:paraId="770B9DC9" w14:textId="77777777"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14:paraId="13B10DED"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14:paraId="0A6FF1C7"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14:paraId="039B070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D68958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03DC9B7"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3D70519D"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14:paraId="18F7CF9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14:paraId="75E3F912"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14:paraId="45D7153C"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14:paraId="675675A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14:paraId="7AEBDC0E" w14:textId="77777777"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14:paraId="4566103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14:paraId="778966BF"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14:paraId="6D3799E1"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14:paraId="09174D8B" w14:textId="77777777"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E068A4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14:paraId="3BF31218"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14:paraId="7709EFD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14:paraId="5342219B"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14:paraId="2B101AB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0E5" w:rsidRPr="00B610E5" w14:paraId="578447F4" w14:textId="77777777" w:rsidTr="00F64E82">
        <w:tc>
          <w:tcPr>
            <w:tcW w:w="4176" w:type="dxa"/>
            <w:gridSpan w:val="2"/>
            <w:shd w:val="clear" w:color="auto" w:fill="auto"/>
          </w:tcPr>
          <w:p w14:paraId="23DE9FED"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EAA03B7"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4B5D5B4C"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14:paraId="50468372" w14:textId="77777777" w:rsidTr="00F64E82">
        <w:tc>
          <w:tcPr>
            <w:tcW w:w="4176" w:type="dxa"/>
            <w:gridSpan w:val="2"/>
            <w:shd w:val="clear" w:color="auto" w:fill="auto"/>
          </w:tcPr>
          <w:p w14:paraId="08C93136"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971A8BB"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0862C5A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14:paraId="63F504E0" w14:textId="77777777" w:rsidTr="00F64E82">
        <w:trPr>
          <w:gridAfter w:val="1"/>
          <w:wAfter w:w="566" w:type="dxa"/>
        </w:trPr>
        <w:tc>
          <w:tcPr>
            <w:tcW w:w="3375" w:type="dxa"/>
            <w:shd w:val="clear" w:color="auto" w:fill="auto"/>
          </w:tcPr>
          <w:p w14:paraId="3C2D8115"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14:paraId="38BDE636"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14:paraId="68356873" w14:textId="77777777"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14:paraId="2A821B41" w14:textId="77777777" w:rsidTr="00F64E82">
        <w:trPr>
          <w:gridAfter w:val="1"/>
          <w:wAfter w:w="566" w:type="dxa"/>
        </w:trPr>
        <w:tc>
          <w:tcPr>
            <w:tcW w:w="3375" w:type="dxa"/>
            <w:shd w:val="clear" w:color="auto" w:fill="auto"/>
          </w:tcPr>
          <w:p w14:paraId="49C9044E"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14:paraId="3FB6F2A3" w14:textId="77777777"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14:paraId="688729EF"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14:paraId="2460A40C" w14:textId="77777777"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14:paraId="5C5C5D9C" w14:textId="77777777"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14:paraId="5E80111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721BD2D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14:paraId="3074E3F1"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14:paraId="0F595A03"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14:paraId="71DEE72D"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14:paraId="0F578B22"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14:paraId="2C814C7A" w14:textId="77777777"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14:paraId="775FB5D7" w14:textId="77777777"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14:paraId="0D6FF28A" w14:textId="57141CC6"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14:paraId="2336E6CC" w14:textId="77777777" w:rsidR="0046316E" w:rsidRDefault="0046316E" w:rsidP="0053433A">
      <w:pPr>
        <w:keepNext/>
        <w:keepLines/>
      </w:pPr>
    </w:p>
    <w:p w14:paraId="5FCA7BBC" w14:textId="77777777" w:rsidR="0053433A" w:rsidRDefault="0053433A" w:rsidP="0053433A">
      <w:pPr>
        <w:pStyle w:val="5"/>
        <w:keepNext/>
        <w:keepLines/>
        <w:shd w:val="clear" w:color="auto" w:fill="auto"/>
        <w:spacing w:after="0" w:line="240" w:lineRule="auto"/>
        <w:ind w:right="20"/>
        <w:jc w:val="left"/>
        <w:rPr>
          <w:sz w:val="24"/>
          <w:szCs w:val="24"/>
        </w:rPr>
      </w:pPr>
    </w:p>
    <w:p w14:paraId="75F9B548" w14:textId="77777777" w:rsidR="0053433A" w:rsidRDefault="0053433A" w:rsidP="0053433A">
      <w:pPr>
        <w:pStyle w:val="5"/>
        <w:keepNext/>
        <w:keepLines/>
        <w:shd w:val="clear" w:color="auto" w:fill="auto"/>
        <w:spacing w:after="0" w:line="240" w:lineRule="auto"/>
        <w:ind w:right="20"/>
        <w:jc w:val="left"/>
        <w:rPr>
          <w:sz w:val="24"/>
          <w:szCs w:val="24"/>
        </w:rPr>
      </w:pPr>
    </w:p>
    <w:p w14:paraId="07AC9122" w14:textId="77777777" w:rsidR="0053433A" w:rsidRDefault="0053433A" w:rsidP="0053433A">
      <w:pPr>
        <w:pStyle w:val="5"/>
        <w:keepNext/>
        <w:keepLines/>
        <w:shd w:val="clear" w:color="auto" w:fill="auto"/>
        <w:spacing w:after="0" w:line="240" w:lineRule="auto"/>
        <w:ind w:right="20"/>
        <w:jc w:val="left"/>
        <w:rPr>
          <w:sz w:val="24"/>
          <w:szCs w:val="24"/>
        </w:rPr>
      </w:pPr>
    </w:p>
    <w:p w14:paraId="02487024" w14:textId="77777777" w:rsidR="0053433A" w:rsidRDefault="0053433A" w:rsidP="0053433A">
      <w:pPr>
        <w:pStyle w:val="5"/>
        <w:keepNext/>
        <w:keepLines/>
        <w:shd w:val="clear" w:color="auto" w:fill="auto"/>
        <w:spacing w:after="0" w:line="240" w:lineRule="auto"/>
        <w:ind w:right="20"/>
        <w:jc w:val="left"/>
        <w:rPr>
          <w:sz w:val="24"/>
          <w:szCs w:val="24"/>
        </w:rPr>
      </w:pPr>
    </w:p>
    <w:p w14:paraId="3002BDB1" w14:textId="77777777" w:rsidR="0053433A" w:rsidRDefault="0053433A" w:rsidP="0053433A">
      <w:pPr>
        <w:pStyle w:val="5"/>
        <w:keepNext/>
        <w:keepLines/>
        <w:shd w:val="clear" w:color="auto" w:fill="auto"/>
        <w:spacing w:after="0" w:line="240" w:lineRule="auto"/>
        <w:ind w:right="20"/>
        <w:jc w:val="left"/>
        <w:rPr>
          <w:sz w:val="24"/>
          <w:szCs w:val="24"/>
        </w:rPr>
      </w:pPr>
    </w:p>
    <w:p w14:paraId="143C06D7" w14:textId="77777777" w:rsidR="0053433A" w:rsidRDefault="0053433A" w:rsidP="0053433A">
      <w:pPr>
        <w:pStyle w:val="5"/>
        <w:keepNext/>
        <w:keepLines/>
        <w:shd w:val="clear" w:color="auto" w:fill="auto"/>
        <w:spacing w:after="0" w:line="240" w:lineRule="auto"/>
        <w:ind w:right="20"/>
        <w:jc w:val="left"/>
        <w:rPr>
          <w:sz w:val="24"/>
          <w:szCs w:val="24"/>
        </w:rPr>
      </w:pPr>
    </w:p>
    <w:p w14:paraId="5DDF1AC7" w14:textId="77777777" w:rsidR="0053433A" w:rsidRDefault="0053433A" w:rsidP="0053433A">
      <w:pPr>
        <w:pStyle w:val="5"/>
        <w:keepNext/>
        <w:keepLines/>
        <w:shd w:val="clear" w:color="auto" w:fill="auto"/>
        <w:spacing w:after="0" w:line="240" w:lineRule="auto"/>
        <w:ind w:right="20"/>
        <w:jc w:val="left"/>
        <w:rPr>
          <w:sz w:val="24"/>
          <w:szCs w:val="24"/>
        </w:rPr>
      </w:pPr>
    </w:p>
    <w:p w14:paraId="531338BB" w14:textId="77777777" w:rsidR="0053433A" w:rsidRDefault="0053433A" w:rsidP="0053433A">
      <w:pPr>
        <w:pStyle w:val="5"/>
        <w:keepNext/>
        <w:keepLines/>
        <w:shd w:val="clear" w:color="auto" w:fill="auto"/>
        <w:spacing w:after="0" w:line="240" w:lineRule="auto"/>
        <w:ind w:right="20"/>
        <w:jc w:val="left"/>
        <w:rPr>
          <w:sz w:val="24"/>
          <w:szCs w:val="24"/>
        </w:rPr>
      </w:pPr>
    </w:p>
    <w:p w14:paraId="2374421D" w14:textId="77777777" w:rsidR="0053433A" w:rsidRDefault="0053433A" w:rsidP="0053433A">
      <w:pPr>
        <w:pStyle w:val="5"/>
        <w:keepNext/>
        <w:keepLines/>
        <w:shd w:val="clear" w:color="auto" w:fill="auto"/>
        <w:spacing w:after="0" w:line="240" w:lineRule="auto"/>
        <w:ind w:right="20"/>
        <w:jc w:val="left"/>
        <w:rPr>
          <w:sz w:val="24"/>
          <w:szCs w:val="24"/>
        </w:rPr>
      </w:pPr>
    </w:p>
    <w:p w14:paraId="3E1926C1" w14:textId="77777777" w:rsidR="0053433A" w:rsidRDefault="0053433A" w:rsidP="0053433A">
      <w:pPr>
        <w:pStyle w:val="5"/>
        <w:keepNext/>
        <w:keepLines/>
        <w:shd w:val="clear" w:color="auto" w:fill="auto"/>
        <w:spacing w:after="0" w:line="240" w:lineRule="auto"/>
        <w:ind w:right="20"/>
        <w:jc w:val="left"/>
        <w:rPr>
          <w:sz w:val="24"/>
          <w:szCs w:val="24"/>
        </w:rPr>
      </w:pPr>
    </w:p>
    <w:p w14:paraId="65F09A3F" w14:textId="77777777" w:rsidR="0053433A" w:rsidRDefault="0053433A" w:rsidP="0053433A">
      <w:pPr>
        <w:pStyle w:val="5"/>
        <w:keepNext/>
        <w:keepLines/>
        <w:shd w:val="clear" w:color="auto" w:fill="auto"/>
        <w:spacing w:after="0" w:line="240" w:lineRule="auto"/>
        <w:ind w:right="20"/>
        <w:jc w:val="left"/>
        <w:rPr>
          <w:sz w:val="24"/>
          <w:szCs w:val="24"/>
        </w:rPr>
      </w:pPr>
    </w:p>
    <w:p w14:paraId="5A5A3E73" w14:textId="77777777" w:rsidR="0053433A" w:rsidRDefault="0053433A" w:rsidP="0053433A">
      <w:pPr>
        <w:pStyle w:val="5"/>
        <w:keepNext/>
        <w:keepLines/>
        <w:shd w:val="clear" w:color="auto" w:fill="auto"/>
        <w:spacing w:after="0" w:line="240" w:lineRule="auto"/>
        <w:ind w:right="20"/>
        <w:jc w:val="left"/>
        <w:rPr>
          <w:sz w:val="24"/>
          <w:szCs w:val="24"/>
        </w:rPr>
      </w:pPr>
    </w:p>
    <w:p w14:paraId="531A9A44" w14:textId="77777777" w:rsidR="0053433A" w:rsidRDefault="0053433A" w:rsidP="0053433A">
      <w:pPr>
        <w:pStyle w:val="5"/>
        <w:keepNext/>
        <w:keepLines/>
        <w:shd w:val="clear" w:color="auto" w:fill="auto"/>
        <w:spacing w:after="0" w:line="240" w:lineRule="auto"/>
        <w:ind w:right="20"/>
        <w:jc w:val="left"/>
        <w:rPr>
          <w:sz w:val="24"/>
          <w:szCs w:val="24"/>
        </w:rPr>
      </w:pPr>
    </w:p>
    <w:p w14:paraId="3E9D1066" w14:textId="77777777" w:rsidR="0053433A" w:rsidRDefault="0053433A" w:rsidP="0053433A">
      <w:pPr>
        <w:pStyle w:val="5"/>
        <w:keepNext/>
        <w:keepLines/>
        <w:shd w:val="clear" w:color="auto" w:fill="auto"/>
        <w:spacing w:after="0" w:line="240" w:lineRule="auto"/>
        <w:ind w:right="20"/>
        <w:jc w:val="left"/>
        <w:rPr>
          <w:sz w:val="24"/>
          <w:szCs w:val="24"/>
        </w:rPr>
      </w:pPr>
    </w:p>
    <w:p w14:paraId="2A8AEFE6" w14:textId="77777777" w:rsidR="0053433A" w:rsidRDefault="0053433A" w:rsidP="0053433A">
      <w:pPr>
        <w:pStyle w:val="5"/>
        <w:keepNext/>
        <w:keepLines/>
        <w:shd w:val="clear" w:color="auto" w:fill="auto"/>
        <w:spacing w:after="0" w:line="240" w:lineRule="auto"/>
        <w:ind w:right="20"/>
        <w:jc w:val="left"/>
        <w:rPr>
          <w:sz w:val="24"/>
          <w:szCs w:val="24"/>
        </w:rPr>
      </w:pPr>
    </w:p>
    <w:p w14:paraId="2F22120A" w14:textId="77777777" w:rsidR="0053433A" w:rsidRDefault="0053433A" w:rsidP="0053433A">
      <w:pPr>
        <w:pStyle w:val="5"/>
        <w:keepNext/>
        <w:keepLines/>
        <w:shd w:val="clear" w:color="auto" w:fill="auto"/>
        <w:spacing w:after="0" w:line="240" w:lineRule="auto"/>
        <w:ind w:right="20"/>
        <w:jc w:val="left"/>
        <w:rPr>
          <w:sz w:val="24"/>
          <w:szCs w:val="24"/>
        </w:rPr>
      </w:pPr>
    </w:p>
    <w:p w14:paraId="491AC80C" w14:textId="77777777" w:rsidR="0053433A" w:rsidRDefault="0053433A" w:rsidP="0053433A">
      <w:pPr>
        <w:pStyle w:val="5"/>
        <w:keepNext/>
        <w:keepLines/>
        <w:shd w:val="clear" w:color="auto" w:fill="auto"/>
        <w:spacing w:after="0" w:line="240" w:lineRule="auto"/>
        <w:ind w:right="20"/>
        <w:jc w:val="left"/>
        <w:rPr>
          <w:sz w:val="24"/>
          <w:szCs w:val="24"/>
        </w:rPr>
      </w:pPr>
    </w:p>
    <w:p w14:paraId="237959F7" w14:textId="77777777" w:rsidR="0053433A" w:rsidRDefault="0053433A" w:rsidP="0053433A">
      <w:pPr>
        <w:pStyle w:val="5"/>
        <w:keepNext/>
        <w:keepLines/>
        <w:shd w:val="clear" w:color="auto" w:fill="auto"/>
        <w:spacing w:after="0" w:line="240" w:lineRule="auto"/>
        <w:ind w:right="20"/>
        <w:jc w:val="left"/>
        <w:rPr>
          <w:sz w:val="24"/>
          <w:szCs w:val="24"/>
        </w:rPr>
      </w:pPr>
    </w:p>
    <w:p w14:paraId="017D17E6" w14:textId="77777777" w:rsidR="0053433A" w:rsidRDefault="0053433A" w:rsidP="0053433A">
      <w:pPr>
        <w:pStyle w:val="5"/>
        <w:keepNext/>
        <w:keepLines/>
        <w:shd w:val="clear" w:color="auto" w:fill="auto"/>
        <w:spacing w:after="0" w:line="240" w:lineRule="auto"/>
        <w:ind w:right="20"/>
        <w:jc w:val="left"/>
        <w:rPr>
          <w:sz w:val="24"/>
          <w:szCs w:val="24"/>
        </w:rPr>
      </w:pPr>
    </w:p>
    <w:p w14:paraId="370A8AC0" w14:textId="77777777" w:rsidR="0053433A" w:rsidRDefault="0053433A" w:rsidP="0053433A">
      <w:pPr>
        <w:pStyle w:val="5"/>
        <w:keepNext/>
        <w:keepLines/>
        <w:shd w:val="clear" w:color="auto" w:fill="auto"/>
        <w:spacing w:after="0" w:line="240" w:lineRule="auto"/>
        <w:ind w:right="20"/>
        <w:jc w:val="left"/>
        <w:rPr>
          <w:sz w:val="24"/>
          <w:szCs w:val="24"/>
        </w:rPr>
      </w:pPr>
    </w:p>
    <w:p w14:paraId="2A79CA6F" w14:textId="77777777" w:rsidR="0053433A" w:rsidRDefault="0053433A" w:rsidP="0053433A">
      <w:pPr>
        <w:pStyle w:val="5"/>
        <w:keepNext/>
        <w:keepLines/>
        <w:shd w:val="clear" w:color="auto" w:fill="auto"/>
        <w:spacing w:after="0" w:line="240" w:lineRule="auto"/>
        <w:ind w:right="20"/>
        <w:jc w:val="left"/>
        <w:rPr>
          <w:sz w:val="24"/>
          <w:szCs w:val="24"/>
        </w:rPr>
      </w:pPr>
    </w:p>
    <w:p w14:paraId="1D57CBBC" w14:textId="77777777" w:rsidR="0053433A" w:rsidRDefault="0053433A" w:rsidP="0053433A">
      <w:pPr>
        <w:pStyle w:val="5"/>
        <w:keepNext/>
        <w:keepLines/>
        <w:shd w:val="clear" w:color="auto" w:fill="auto"/>
        <w:spacing w:after="0" w:line="240" w:lineRule="auto"/>
        <w:ind w:right="20"/>
        <w:jc w:val="left"/>
        <w:rPr>
          <w:sz w:val="24"/>
          <w:szCs w:val="24"/>
        </w:rPr>
      </w:pPr>
    </w:p>
    <w:p w14:paraId="4C2FA2BE" w14:textId="77777777" w:rsidR="0053433A" w:rsidRDefault="0053433A" w:rsidP="0053433A">
      <w:pPr>
        <w:pStyle w:val="5"/>
        <w:keepNext/>
        <w:keepLines/>
        <w:shd w:val="clear" w:color="auto" w:fill="auto"/>
        <w:spacing w:after="0" w:line="240" w:lineRule="auto"/>
        <w:ind w:right="20"/>
        <w:jc w:val="left"/>
        <w:rPr>
          <w:sz w:val="24"/>
          <w:szCs w:val="24"/>
        </w:rPr>
      </w:pPr>
    </w:p>
    <w:p w14:paraId="5A833CBF" w14:textId="77777777" w:rsidR="0053433A" w:rsidRDefault="0053433A" w:rsidP="0053433A">
      <w:pPr>
        <w:pStyle w:val="5"/>
        <w:keepNext/>
        <w:keepLines/>
        <w:shd w:val="clear" w:color="auto" w:fill="auto"/>
        <w:spacing w:after="0" w:line="240" w:lineRule="auto"/>
        <w:ind w:right="20"/>
        <w:jc w:val="left"/>
        <w:rPr>
          <w:sz w:val="24"/>
          <w:szCs w:val="24"/>
        </w:rPr>
      </w:pPr>
    </w:p>
    <w:p w14:paraId="7433F402" w14:textId="77777777" w:rsidR="0053433A" w:rsidRDefault="0053433A" w:rsidP="0053433A">
      <w:pPr>
        <w:pStyle w:val="5"/>
        <w:keepNext/>
        <w:keepLines/>
        <w:shd w:val="clear" w:color="auto" w:fill="auto"/>
        <w:spacing w:after="0" w:line="240" w:lineRule="auto"/>
        <w:ind w:right="20"/>
        <w:jc w:val="left"/>
        <w:rPr>
          <w:sz w:val="24"/>
          <w:szCs w:val="24"/>
        </w:rPr>
      </w:pPr>
    </w:p>
    <w:p w14:paraId="7A0B3F5E" w14:textId="77777777" w:rsidR="0053433A" w:rsidRDefault="0053433A" w:rsidP="0053433A">
      <w:pPr>
        <w:pStyle w:val="5"/>
        <w:keepNext/>
        <w:keepLines/>
        <w:shd w:val="clear" w:color="auto" w:fill="auto"/>
        <w:spacing w:after="0" w:line="240" w:lineRule="auto"/>
        <w:ind w:right="20"/>
        <w:jc w:val="left"/>
        <w:rPr>
          <w:sz w:val="24"/>
          <w:szCs w:val="24"/>
        </w:rPr>
      </w:pPr>
    </w:p>
    <w:p w14:paraId="180F5824" w14:textId="77777777"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t xml:space="preserve">Приложение </w:t>
      </w:r>
      <w:r>
        <w:rPr>
          <w:sz w:val="24"/>
          <w:szCs w:val="24"/>
        </w:rPr>
        <w:t>2</w:t>
      </w:r>
    </w:p>
    <w:p w14:paraId="1FB52037" w14:textId="77777777"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14:paraId="02A1AE3C" w14:textId="77777777"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0FA5D585" w14:textId="77777777"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67FCF8C1"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EDFDFC0"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1D97A836"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5E1CE2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153C75F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4B86B38A"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9A2860F" w14:textId="77777777"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3AFDA785" w14:textId="77777777" w:rsidR="00FF5116" w:rsidRPr="00013DED" w:rsidRDefault="00FF5116" w:rsidP="0053433A">
      <w:pPr>
        <w:pStyle w:val="ConsPlusNonformat"/>
        <w:keepNext/>
        <w:keepLines/>
        <w:jc w:val="both"/>
        <w:rPr>
          <w:rFonts w:ascii="Times New Roman" w:hAnsi="Times New Roman" w:cs="Times New Roman"/>
          <w:sz w:val="22"/>
          <w:szCs w:val="22"/>
        </w:rPr>
      </w:pPr>
    </w:p>
    <w:p w14:paraId="30106A64"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00CE4657"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046D1A14" w14:textId="77777777"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688E13A8"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2D9507AE"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546B29"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469FF2A3" w14:textId="77777777"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12C42E4" w14:textId="77777777" w:rsidR="00FF5116" w:rsidRPr="00013DED" w:rsidRDefault="00FF5116" w:rsidP="0053433A">
      <w:pPr>
        <w:pStyle w:val="ConsPlusNonformat"/>
        <w:keepNext/>
        <w:keepLines/>
        <w:jc w:val="both"/>
        <w:rPr>
          <w:rFonts w:ascii="Times New Roman" w:hAnsi="Times New Roman" w:cs="Times New Roman"/>
          <w:i/>
          <w:iCs/>
          <w:sz w:val="22"/>
          <w:szCs w:val="22"/>
        </w:rPr>
      </w:pPr>
    </w:p>
    <w:p w14:paraId="3E519B56" w14:textId="77777777"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14:paraId="2164E63B" w14:textId="250B7C96"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14:paraId="46A6D8D8" w14:textId="5711B376"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9D9BCA3"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267310"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3B18E8FB"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45AEB98E"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5B114FC1"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22D90C8" w14:textId="77777777" w:rsidR="00FF5116" w:rsidRPr="00767BD1" w:rsidRDefault="00FF5116" w:rsidP="0053433A">
      <w:pPr>
        <w:pStyle w:val="ConsPlusNonformat"/>
        <w:keepNext/>
        <w:keepLines/>
        <w:jc w:val="both"/>
        <w:rPr>
          <w:rFonts w:ascii="Times New Roman" w:hAnsi="Times New Roman" w:cs="Times New Roman"/>
          <w:sz w:val="22"/>
          <w:szCs w:val="22"/>
        </w:rPr>
      </w:pPr>
    </w:p>
    <w:p w14:paraId="6918112F"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5B5831AE" w14:textId="77777777"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176D8D8" w14:textId="77777777" w:rsidR="00FF5116" w:rsidRPr="00767BD1" w:rsidRDefault="00FF5116" w:rsidP="0053433A">
      <w:pPr>
        <w:pStyle w:val="ConsPlusNormal"/>
        <w:keepNext/>
        <w:keepLines/>
        <w:jc w:val="both"/>
        <w:rPr>
          <w:rFonts w:ascii="Times New Roman" w:hAnsi="Times New Roman" w:cs="Times New Roman"/>
          <w:szCs w:val="22"/>
        </w:rPr>
      </w:pPr>
    </w:p>
    <w:p w14:paraId="2769C13E" w14:textId="77777777"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14:paraId="1F273B25" w14:textId="77777777" w:rsidR="00FF5116" w:rsidRPr="00795722" w:rsidRDefault="00FF5116" w:rsidP="0053433A">
      <w:pPr>
        <w:keepNext/>
        <w:keepLines/>
      </w:pPr>
    </w:p>
    <w:p w14:paraId="556F2AE4" w14:textId="77777777"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4CD6278" w14:textId="77777777"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6E1272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76A79BB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70EB80B"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AB746C1"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4221BE6"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3B9532D4"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65CBB48C"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2DA4E47"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1BF9D775"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5ACB58ED"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461F697E" w14:textId="77777777"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0C40F768" w14:textId="77777777"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14:paraId="26F88C2A" w14:textId="77777777"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14:paraId="2825F2DD" w14:textId="65D24158"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 xml:space="preserve">Приложение </w:t>
      </w:r>
      <w:r w:rsidR="00FF5116">
        <w:rPr>
          <w:sz w:val="24"/>
          <w:szCs w:val="24"/>
        </w:rPr>
        <w:t>3</w:t>
      </w:r>
      <w:r w:rsidRPr="00ED2D85">
        <w:rPr>
          <w:sz w:val="24"/>
          <w:szCs w:val="24"/>
        </w:rPr>
        <w:t xml:space="preserve"> </w:t>
      </w:r>
    </w:p>
    <w:p w14:paraId="52E2C653" w14:textId="77777777"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14:paraId="60DF4746" w14:textId="77777777" w:rsidR="009F7005" w:rsidRPr="00ED2D85" w:rsidRDefault="009F7005" w:rsidP="0053433A">
      <w:pPr>
        <w:pStyle w:val="5"/>
        <w:keepNext/>
        <w:keepLines/>
        <w:shd w:val="clear" w:color="auto" w:fill="auto"/>
        <w:spacing w:after="0" w:line="240" w:lineRule="auto"/>
        <w:ind w:left="6980" w:right="20"/>
        <w:rPr>
          <w:sz w:val="24"/>
          <w:szCs w:val="24"/>
        </w:rPr>
      </w:pPr>
    </w:p>
    <w:p w14:paraId="70BE428F" w14:textId="77777777"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14:paraId="4E0C6B00" w14:textId="77777777"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14:paraId="4D71AD00"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D06B637" w14:textId="77777777"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14:paraId="25890DF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firstRow="1" w:lastRow="0" w:firstColumn="1" w:lastColumn="0" w:noHBand="0" w:noVBand="1"/>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14:paraId="32A5CAED" w14:textId="77777777" w:rsidTr="006C202D">
        <w:trPr>
          <w:trHeight w:val="284"/>
          <w:jc w:val="center"/>
        </w:trPr>
        <w:tc>
          <w:tcPr>
            <w:tcW w:w="10226" w:type="dxa"/>
            <w:gridSpan w:val="18"/>
            <w:tcBorders>
              <w:bottom w:val="single" w:sz="4" w:space="0" w:color="auto"/>
            </w:tcBorders>
            <w:shd w:val="clear" w:color="auto" w:fill="auto"/>
            <w:vAlign w:val="center"/>
          </w:tcPr>
          <w:p w14:paraId="15E94FC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7012CD7" w14:textId="77777777" w:rsidTr="006C202D">
        <w:trPr>
          <w:trHeight w:val="284"/>
          <w:jc w:val="center"/>
        </w:trPr>
        <w:tc>
          <w:tcPr>
            <w:tcW w:w="10226" w:type="dxa"/>
            <w:gridSpan w:val="18"/>
            <w:tcBorders>
              <w:top w:val="single" w:sz="4" w:space="0" w:color="auto"/>
            </w:tcBorders>
            <w:shd w:val="clear" w:color="auto" w:fill="auto"/>
            <w:vAlign w:val="center"/>
          </w:tcPr>
          <w:p w14:paraId="1D66ACD5"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14:paraId="543A0A8A" w14:textId="77777777" w:rsidTr="006C202D">
        <w:trPr>
          <w:trHeight w:val="284"/>
          <w:jc w:val="center"/>
        </w:trPr>
        <w:tc>
          <w:tcPr>
            <w:tcW w:w="2761" w:type="dxa"/>
            <w:gridSpan w:val="3"/>
            <w:shd w:val="clear" w:color="auto" w:fill="auto"/>
            <w:vAlign w:val="center"/>
          </w:tcPr>
          <w:p w14:paraId="5321F63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14:paraId="58EE979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BFBBCB4" w14:textId="77777777" w:rsidTr="006C202D">
        <w:trPr>
          <w:trHeight w:val="284"/>
          <w:jc w:val="center"/>
        </w:trPr>
        <w:tc>
          <w:tcPr>
            <w:tcW w:w="7089" w:type="dxa"/>
            <w:gridSpan w:val="15"/>
            <w:tcBorders>
              <w:bottom w:val="single" w:sz="4" w:space="0" w:color="auto"/>
            </w:tcBorders>
            <w:shd w:val="clear" w:color="auto" w:fill="auto"/>
            <w:vAlign w:val="center"/>
          </w:tcPr>
          <w:p w14:paraId="51B3410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64D35F4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14:paraId="6E532BB5" w14:textId="77777777" w:rsidTr="006C202D">
        <w:trPr>
          <w:trHeight w:val="284"/>
          <w:jc w:val="center"/>
        </w:trPr>
        <w:tc>
          <w:tcPr>
            <w:tcW w:w="1054" w:type="dxa"/>
            <w:shd w:val="clear" w:color="auto" w:fill="auto"/>
            <w:vAlign w:val="center"/>
          </w:tcPr>
          <w:p w14:paraId="238313E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14:paraId="769FDFA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66076F67" w14:textId="77777777" w:rsidTr="006C202D">
        <w:trPr>
          <w:trHeight w:val="284"/>
          <w:jc w:val="center"/>
        </w:trPr>
        <w:tc>
          <w:tcPr>
            <w:tcW w:w="1054" w:type="dxa"/>
            <w:shd w:val="clear" w:color="auto" w:fill="auto"/>
            <w:vAlign w:val="center"/>
          </w:tcPr>
          <w:p w14:paraId="07C0A14A" w14:textId="77777777"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14:paraId="03F841F8"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14:paraId="1F00023E" w14:textId="77777777" w:rsidTr="006C202D">
        <w:trPr>
          <w:trHeight w:val="284"/>
          <w:jc w:val="center"/>
        </w:trPr>
        <w:tc>
          <w:tcPr>
            <w:tcW w:w="4109" w:type="dxa"/>
            <w:gridSpan w:val="7"/>
            <w:shd w:val="clear" w:color="auto" w:fill="auto"/>
            <w:vAlign w:val="center"/>
          </w:tcPr>
          <w:p w14:paraId="4649B7FB"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14:paraId="1523F1C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18EAC97E" w14:textId="77777777" w:rsidTr="006C202D">
        <w:trPr>
          <w:trHeight w:val="284"/>
          <w:jc w:val="center"/>
        </w:trPr>
        <w:tc>
          <w:tcPr>
            <w:tcW w:w="4109" w:type="dxa"/>
            <w:gridSpan w:val="7"/>
            <w:shd w:val="clear" w:color="auto" w:fill="auto"/>
            <w:vAlign w:val="center"/>
          </w:tcPr>
          <w:p w14:paraId="5E62C3E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14:paraId="0E02B51D"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14:paraId="22DA6FCD" w14:textId="77777777" w:rsidTr="006C202D">
        <w:trPr>
          <w:trHeight w:val="284"/>
          <w:jc w:val="center"/>
        </w:trPr>
        <w:tc>
          <w:tcPr>
            <w:tcW w:w="1273" w:type="dxa"/>
            <w:gridSpan w:val="2"/>
            <w:shd w:val="clear" w:color="auto" w:fill="auto"/>
            <w:vAlign w:val="center"/>
          </w:tcPr>
          <w:p w14:paraId="0240A3D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14:paraId="04DA4A5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4563DB2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14:paraId="017E981A" w14:textId="77777777" w:rsidTr="006C202D">
        <w:trPr>
          <w:trHeight w:val="284"/>
          <w:jc w:val="center"/>
        </w:trPr>
        <w:tc>
          <w:tcPr>
            <w:tcW w:w="1273" w:type="dxa"/>
            <w:gridSpan w:val="2"/>
            <w:shd w:val="clear" w:color="auto" w:fill="auto"/>
            <w:vAlign w:val="center"/>
          </w:tcPr>
          <w:p w14:paraId="30FFC877"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14:paraId="5FBA5186"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14:paraId="09D668C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463EE36C" w14:textId="77777777" w:rsidTr="006C202D">
        <w:trPr>
          <w:trHeight w:val="284"/>
          <w:jc w:val="center"/>
        </w:trPr>
        <w:tc>
          <w:tcPr>
            <w:tcW w:w="3130" w:type="dxa"/>
            <w:gridSpan w:val="5"/>
            <w:shd w:val="clear" w:color="auto" w:fill="auto"/>
            <w:vAlign w:val="center"/>
          </w:tcPr>
          <w:p w14:paraId="709DCFF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14:paraId="713F611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14:paraId="277C7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14:paraId="6DDC299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14:paraId="3234E07F"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14:paraId="319543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2858BAF" w14:textId="77777777" w:rsidTr="006C202D">
        <w:trPr>
          <w:trHeight w:val="284"/>
          <w:jc w:val="center"/>
        </w:trPr>
        <w:tc>
          <w:tcPr>
            <w:tcW w:w="6706" w:type="dxa"/>
            <w:gridSpan w:val="14"/>
            <w:tcBorders>
              <w:bottom w:val="single" w:sz="4" w:space="0" w:color="auto"/>
            </w:tcBorders>
            <w:shd w:val="clear" w:color="auto" w:fill="auto"/>
            <w:vAlign w:val="center"/>
          </w:tcPr>
          <w:p w14:paraId="75A78A69"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14:paraId="3775D8B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14:paraId="3F0837B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14:paraId="394DCFF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14:paraId="792F9C21"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C26C35A" w14:textId="77777777" w:rsidTr="006C202D">
        <w:trPr>
          <w:trHeight w:val="284"/>
          <w:jc w:val="center"/>
        </w:trPr>
        <w:tc>
          <w:tcPr>
            <w:tcW w:w="10226" w:type="dxa"/>
            <w:gridSpan w:val="18"/>
            <w:tcBorders>
              <w:bottom w:val="single" w:sz="4" w:space="0" w:color="auto"/>
            </w:tcBorders>
            <w:shd w:val="clear" w:color="auto" w:fill="auto"/>
            <w:vAlign w:val="center"/>
          </w:tcPr>
          <w:p w14:paraId="484C8F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33805F90" w14:textId="77777777" w:rsidTr="006C202D">
        <w:trPr>
          <w:trHeight w:val="284"/>
          <w:jc w:val="center"/>
        </w:trPr>
        <w:tc>
          <w:tcPr>
            <w:tcW w:w="10226" w:type="dxa"/>
            <w:gridSpan w:val="18"/>
            <w:tcBorders>
              <w:top w:val="single" w:sz="4" w:space="0" w:color="auto"/>
            </w:tcBorders>
            <w:shd w:val="clear" w:color="auto" w:fill="auto"/>
            <w:vAlign w:val="center"/>
          </w:tcPr>
          <w:p w14:paraId="3621387A"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14:paraId="40176E6B" w14:textId="77777777" w:rsidTr="006C202D">
        <w:trPr>
          <w:trHeight w:val="284"/>
          <w:jc w:val="center"/>
        </w:trPr>
        <w:tc>
          <w:tcPr>
            <w:tcW w:w="3124" w:type="dxa"/>
            <w:gridSpan w:val="4"/>
            <w:shd w:val="clear" w:color="auto" w:fill="auto"/>
            <w:vAlign w:val="center"/>
          </w:tcPr>
          <w:p w14:paraId="5EDED67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14:paraId="25D6E4E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C26CF6C" w14:textId="77777777" w:rsidTr="006C202D">
        <w:trPr>
          <w:trHeight w:val="284"/>
          <w:jc w:val="center"/>
        </w:trPr>
        <w:tc>
          <w:tcPr>
            <w:tcW w:w="3124" w:type="dxa"/>
            <w:gridSpan w:val="4"/>
            <w:shd w:val="clear" w:color="auto" w:fill="auto"/>
            <w:vAlign w:val="center"/>
          </w:tcPr>
          <w:p w14:paraId="5DF3E12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14:paraId="7012612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 xml:space="preserve">(наименование </w:t>
            </w:r>
            <w:proofErr w:type="gramStart"/>
            <w:r w:rsidRPr="00ED2D85">
              <w:rPr>
                <w:rFonts w:ascii="Times New Roman" w:eastAsia="Times New Roman" w:hAnsi="Times New Roman" w:cs="Times New Roman"/>
                <w:i/>
                <w:color w:val="auto"/>
                <w:lang w:eastAsia="ru-RU"/>
              </w:rPr>
              <w:t>Участника )</w:t>
            </w:r>
            <w:proofErr w:type="gramEnd"/>
          </w:p>
        </w:tc>
      </w:tr>
      <w:tr w:rsidR="009E22A3" w:rsidRPr="00ED2D85" w14:paraId="3EA599B5" w14:textId="77777777" w:rsidTr="006C202D">
        <w:trPr>
          <w:trHeight w:val="284"/>
          <w:jc w:val="center"/>
        </w:trPr>
        <w:tc>
          <w:tcPr>
            <w:tcW w:w="5540" w:type="dxa"/>
            <w:gridSpan w:val="12"/>
            <w:shd w:val="clear" w:color="auto" w:fill="auto"/>
            <w:vAlign w:val="center"/>
          </w:tcPr>
          <w:p w14:paraId="47F00E3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14:paraId="5F5E45B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EFE2161" w14:textId="77777777" w:rsidTr="006C202D">
        <w:trPr>
          <w:trHeight w:val="284"/>
          <w:jc w:val="center"/>
        </w:trPr>
        <w:tc>
          <w:tcPr>
            <w:tcW w:w="10226" w:type="dxa"/>
            <w:gridSpan w:val="18"/>
            <w:shd w:val="clear" w:color="auto" w:fill="auto"/>
            <w:vAlign w:val="center"/>
          </w:tcPr>
          <w:p w14:paraId="720683E0"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7F5ED784" w14:textId="77777777" w:rsidTr="006C202D">
        <w:trPr>
          <w:trHeight w:val="284"/>
          <w:jc w:val="center"/>
        </w:trPr>
        <w:tc>
          <w:tcPr>
            <w:tcW w:w="10226" w:type="dxa"/>
            <w:gridSpan w:val="18"/>
            <w:shd w:val="clear" w:color="auto" w:fill="auto"/>
            <w:vAlign w:val="center"/>
          </w:tcPr>
          <w:p w14:paraId="765393ED"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14:paraId="41EBD224" w14:textId="77777777" w:rsidTr="006C202D">
        <w:trPr>
          <w:trHeight w:val="284"/>
          <w:jc w:val="center"/>
        </w:trPr>
        <w:tc>
          <w:tcPr>
            <w:tcW w:w="10226" w:type="dxa"/>
            <w:gridSpan w:val="18"/>
            <w:tcBorders>
              <w:top w:val="single" w:sz="4" w:space="0" w:color="auto"/>
            </w:tcBorders>
            <w:shd w:val="clear" w:color="auto" w:fill="auto"/>
          </w:tcPr>
          <w:p w14:paraId="747EDC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14:paraId="3155E41D" w14:textId="77777777" w:rsidTr="006C202D">
        <w:trPr>
          <w:trHeight w:val="284"/>
          <w:jc w:val="center"/>
        </w:trPr>
        <w:tc>
          <w:tcPr>
            <w:tcW w:w="10226" w:type="dxa"/>
            <w:gridSpan w:val="18"/>
            <w:shd w:val="clear" w:color="auto" w:fill="auto"/>
            <w:vAlign w:val="center"/>
          </w:tcPr>
          <w:p w14:paraId="0EE9906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14:paraId="3B34D478" w14:textId="77777777" w:rsidTr="006C202D">
        <w:trPr>
          <w:trHeight w:val="284"/>
          <w:jc w:val="center"/>
        </w:trPr>
        <w:tc>
          <w:tcPr>
            <w:tcW w:w="10226" w:type="dxa"/>
            <w:gridSpan w:val="18"/>
            <w:shd w:val="clear" w:color="auto" w:fill="auto"/>
            <w:vAlign w:val="center"/>
          </w:tcPr>
          <w:p w14:paraId="471CE974"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14:paraId="0D3F375F" w14:textId="77777777" w:rsidTr="006C202D">
        <w:trPr>
          <w:trHeight w:val="284"/>
          <w:jc w:val="center"/>
        </w:trPr>
        <w:tc>
          <w:tcPr>
            <w:tcW w:w="1273" w:type="dxa"/>
            <w:gridSpan w:val="2"/>
            <w:shd w:val="clear" w:color="auto" w:fill="auto"/>
            <w:vAlign w:val="center"/>
          </w:tcPr>
          <w:p w14:paraId="74C7C47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14:paraId="2EC86D35"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14:paraId="5A1266CA"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14:paraId="0EFE39BD"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14:paraId="49F9BFC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14:paraId="56783582" w14:textId="77777777" w:rsidTr="006C202D">
        <w:trPr>
          <w:trHeight w:val="284"/>
          <w:jc w:val="center"/>
        </w:trPr>
        <w:tc>
          <w:tcPr>
            <w:tcW w:w="1273" w:type="dxa"/>
            <w:gridSpan w:val="2"/>
            <w:shd w:val="clear" w:color="auto" w:fill="auto"/>
            <w:vAlign w:val="center"/>
          </w:tcPr>
          <w:p w14:paraId="4D3BF793"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14:paraId="1095A7DC"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14:paraId="58555426"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14:paraId="5C8A1C9B" w14:textId="77777777"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14:paraId="3978483E"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14:paraId="5CA9A4E6"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7328023D"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firstRow="0" w:lastRow="0" w:firstColumn="0" w:lastColumn="0" w:noHBand="0" w:noVBand="0"/>
      </w:tblPr>
      <w:tblGrid>
        <w:gridCol w:w="3559"/>
        <w:gridCol w:w="3247"/>
        <w:gridCol w:w="3400"/>
      </w:tblGrid>
      <w:tr w:rsidR="009E22A3" w:rsidRPr="00ED2D85" w14:paraId="26797BFE" w14:textId="77777777" w:rsidTr="006C202D">
        <w:trPr>
          <w:jc w:val="center"/>
        </w:trPr>
        <w:tc>
          <w:tcPr>
            <w:tcW w:w="3559" w:type="dxa"/>
          </w:tcPr>
          <w:p w14:paraId="60EAD392"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14:paraId="2BC37A28" w14:textId="77777777"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14:paraId="05321C83"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6E7C881B"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14:paraId="3A7E6EB1"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14:paraId="1F6951F2" w14:textId="77777777"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14:paraId="1D969944" w14:textId="77777777"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35827EF3" w14:textId="2B69E210"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14:paraId="18124C18" w14:textId="10FDE4C0"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73D5DC8" w14:textId="0843BF2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2A096B53" w14:textId="46672A6A"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7ED3077C" w14:textId="00D31E3B"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14:paraId="1FDBD312" w14:textId="77777777" w:rsidR="008C6B29" w:rsidRDefault="008C6B29" w:rsidP="0053433A">
      <w:pPr>
        <w:keepNext/>
        <w:keepLines/>
        <w:widowControl/>
        <w:contextualSpacing/>
        <w:jc w:val="both"/>
        <w:rPr>
          <w:rFonts w:ascii="Times New Roman" w:eastAsia="Times New Roman" w:hAnsi="Times New Roman" w:cs="Times New Roman"/>
          <w:color w:val="auto"/>
          <w:lang w:eastAsia="ru-RU"/>
        </w:rPr>
      </w:pPr>
    </w:p>
    <w:p w14:paraId="0E4AADDF" w14:textId="77777777"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91EB" w14:textId="77777777" w:rsidR="00931D52" w:rsidRDefault="00931D52">
      <w:r>
        <w:separator/>
      </w:r>
    </w:p>
  </w:endnote>
  <w:endnote w:type="continuationSeparator" w:id="0">
    <w:p w14:paraId="530658FD" w14:textId="77777777" w:rsidR="00931D52" w:rsidRDefault="0093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4C29" w14:textId="77777777" w:rsidR="00931D52" w:rsidRDefault="00931D52">
      <w:r>
        <w:separator/>
      </w:r>
    </w:p>
  </w:footnote>
  <w:footnote w:type="continuationSeparator" w:id="0">
    <w:p w14:paraId="1A9CBB26" w14:textId="77777777" w:rsidR="00931D52" w:rsidRDefault="0093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2F4E3" w14:textId="32D2EFB9" w:rsidR="00F64E82" w:rsidRDefault="00F64E82">
    <w:pPr>
      <w:pStyle w:val="af2"/>
      <w:jc w:val="right"/>
    </w:pPr>
  </w:p>
  <w:p w14:paraId="31996E60" w14:textId="77777777" w:rsidR="00F64E82" w:rsidRDefault="00F64E8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15:restartNumberingAfterBreak="0">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15:restartNumberingAfterBreak="0">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15:restartNumberingAfterBreak="0">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15:restartNumberingAfterBreak="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15:restartNumberingAfterBreak="0">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4226"/>
    <w:rsid w:val="000B121D"/>
    <w:rsid w:val="000B23E7"/>
    <w:rsid w:val="000B2C20"/>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257EA"/>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1D52"/>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16D40"/>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683"/>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54A3A"/>
  <w15:docId w15:val="{C88F4F70-37D5-4CDD-9402-F32397AD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fa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prf.ru/" TargetMode="External"/><Relationship Id="rId4" Type="http://schemas.openxmlformats.org/officeDocument/2006/relationships/settings" Target="setting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2676-6ECD-4E12-B82D-98FDCD4F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TPD</cp:lastModifiedBy>
  <cp:revision>5</cp:revision>
  <dcterms:created xsi:type="dcterms:W3CDTF">2024-01-29T08:36:00Z</dcterms:created>
  <dcterms:modified xsi:type="dcterms:W3CDTF">2024-03-27T06:58:00Z</dcterms:modified>
</cp:coreProperties>
</file>