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E3B21A3" w14:textId="77777777" w:rsidR="000D35D3" w:rsidRPr="000D35D3" w:rsidRDefault="005B5D8D" w:rsidP="000D35D3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="00C716A4">
        <w:rPr>
          <w:rFonts w:ascii="Times New Roman" w:hAnsi="Times New Roman"/>
          <w:i/>
        </w:rPr>
        <w:t xml:space="preserve"> </w:t>
      </w:r>
      <w:r w:rsidR="00C716A4" w:rsidRPr="00C716A4">
        <w:rPr>
          <w:rFonts w:ascii="Times New Roman" w:hAnsi="Times New Roman"/>
          <w:iCs/>
        </w:rPr>
        <w:t>на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0D35D3" w:rsidRPr="000D35D3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(Головной офис АО «Россельхозбанк) (далее - Филиал/Банк/Кредитор/Принципал), вытекающие из договоров/ судебных актов (оснований).</w:t>
      </w:r>
    </w:p>
    <w:p w14:paraId="155430A8" w14:textId="3D90B528" w:rsidR="00C716A4" w:rsidRDefault="000D35D3" w:rsidP="000D35D3">
      <w:pPr>
        <w:ind w:firstLine="720"/>
        <w:jc w:val="both"/>
        <w:rPr>
          <w:rFonts w:ascii="Times New Roman" w:hAnsi="Times New Roman"/>
        </w:rPr>
      </w:pPr>
      <w:r w:rsidRPr="000D35D3">
        <w:rPr>
          <w:rFonts w:ascii="Times New Roman" w:hAnsi="Times New Roman"/>
        </w:rPr>
        <w:t xml:space="preserve">Лот №1: Жилой дом площадью 230,6 кв.м., кадастровый номер 50:23:0040434:20 и земельный участок площадью 1500 +/- 17 кв.м., кадастровый номер 50:23:0040434:17, адрес: Московская область, Раменский район, с/п </w:t>
      </w:r>
      <w:proofErr w:type="spellStart"/>
      <w:r w:rsidRPr="000D35D3">
        <w:rPr>
          <w:rFonts w:ascii="Times New Roman" w:hAnsi="Times New Roman"/>
        </w:rPr>
        <w:t>Чулковское</w:t>
      </w:r>
      <w:proofErr w:type="spellEnd"/>
      <w:r w:rsidRPr="000D35D3">
        <w:rPr>
          <w:rFonts w:ascii="Times New Roman" w:hAnsi="Times New Roman"/>
        </w:rPr>
        <w:t xml:space="preserve">, деревня </w:t>
      </w:r>
      <w:proofErr w:type="spellStart"/>
      <w:r w:rsidRPr="000D35D3">
        <w:rPr>
          <w:rFonts w:ascii="Times New Roman" w:hAnsi="Times New Roman"/>
        </w:rPr>
        <w:t>Редькино</w:t>
      </w:r>
      <w:proofErr w:type="spellEnd"/>
      <w:r w:rsidRPr="000D35D3">
        <w:rPr>
          <w:rFonts w:ascii="Times New Roman" w:hAnsi="Times New Roman"/>
        </w:rPr>
        <w:t>, ул. Дружная, 7</w:t>
      </w:r>
      <w:r>
        <w:rPr>
          <w:rFonts w:ascii="Times New Roman" w:hAnsi="Times New Roman"/>
        </w:rPr>
        <w:t xml:space="preserve">, </w:t>
      </w:r>
      <w:r w:rsidR="00C716A4" w:rsidRPr="00C716A4">
        <w:rPr>
          <w:rFonts w:ascii="Times New Roman" w:hAnsi="Times New Roman"/>
        </w:rPr>
        <w:t>.</w:t>
      </w:r>
      <w:r w:rsidR="005B5D8D" w:rsidRPr="004316F6">
        <w:rPr>
          <w:rFonts w:ascii="Times New Roman" w:hAnsi="Times New Roman"/>
        </w:rPr>
        <w:t>Претендент перечисляет, а Организатор торгов принимает задаток</w:t>
      </w:r>
      <w:r w:rsidR="00C337CF">
        <w:rPr>
          <w:rFonts w:ascii="Times New Roman" w:hAnsi="Times New Roman"/>
        </w:rPr>
        <w:t xml:space="preserve"> в размере </w:t>
      </w:r>
      <w:r w:rsidR="00C337CF" w:rsidRPr="00C337CF">
        <w:rPr>
          <w:rFonts w:ascii="Times New Roman" w:hAnsi="Times New Roman"/>
        </w:rPr>
        <w:t>5% от начальной цены реализации</w:t>
      </w:r>
      <w:r>
        <w:rPr>
          <w:rFonts w:ascii="Times New Roman" w:hAnsi="Times New Roman"/>
        </w:rPr>
        <w:t xml:space="preserve"> лота</w:t>
      </w:r>
      <w:r w:rsidR="00C337CF" w:rsidRPr="00C337CF">
        <w:rPr>
          <w:rFonts w:ascii="Times New Roman" w:hAnsi="Times New Roman"/>
        </w:rPr>
        <w:t>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0C132975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C337CF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240F2E" w:rsidRPr="004316F6">
        <w:rPr>
          <w:rFonts w:ascii="Times New Roman" w:hAnsi="Times New Roman"/>
          <w:szCs w:val="24"/>
        </w:rPr>
        <w:t>1</w:t>
      </w:r>
      <w:r w:rsidR="00C337CF">
        <w:rPr>
          <w:rFonts w:ascii="Times New Roman" w:hAnsi="Times New Roman"/>
          <w:szCs w:val="24"/>
        </w:rPr>
        <w:t>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</w:t>
      </w:r>
      <w:r w:rsidRPr="004316F6">
        <w:rPr>
          <w:rFonts w:ascii="Times New Roman" w:hAnsi="Times New Roman"/>
        </w:rPr>
        <w:lastRenderedPageBreak/>
        <w:t xml:space="preserve">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 w:rsidP="00C337CF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7A84410D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244284">
        <w:rPr>
          <w:rFonts w:ascii="Times New Roman" w:hAnsi="Times New Roman"/>
          <w:b/>
        </w:rPr>
        <w:t xml:space="preserve"> </w:t>
      </w:r>
      <w:r w:rsidR="00C337CF" w:rsidRPr="00C337CF">
        <w:rPr>
          <w:rFonts w:ascii="Times New Roman" w:hAnsi="Times New Roman"/>
          <w:b/>
        </w:rPr>
        <w:t>5% от начальной цены реализации</w:t>
      </w:r>
      <w:r w:rsidR="000D35D3">
        <w:rPr>
          <w:rFonts w:ascii="Times New Roman" w:hAnsi="Times New Roman"/>
          <w:b/>
        </w:rPr>
        <w:t xml:space="preserve"> лота</w:t>
      </w:r>
      <w:r w:rsidR="00C337CF">
        <w:rPr>
          <w:rFonts w:ascii="Times New Roman" w:hAnsi="Times New Roman"/>
          <w:b/>
        </w:rPr>
        <w:t xml:space="preserve">,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2C94" w14:textId="77777777" w:rsidR="002D03CB" w:rsidRDefault="002D03CB">
      <w:r>
        <w:separator/>
      </w:r>
    </w:p>
  </w:endnote>
  <w:endnote w:type="continuationSeparator" w:id="0">
    <w:p w14:paraId="11E11251" w14:textId="77777777" w:rsidR="002D03CB" w:rsidRDefault="002D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FCDD" w14:textId="77777777" w:rsidR="002D03CB" w:rsidRDefault="002D03CB">
      <w:r>
        <w:separator/>
      </w:r>
    </w:p>
  </w:footnote>
  <w:footnote w:type="continuationSeparator" w:id="0">
    <w:p w14:paraId="34D9D3A0" w14:textId="77777777" w:rsidR="002D03CB" w:rsidRDefault="002D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2FD8"/>
    <w:rsid w:val="00076483"/>
    <w:rsid w:val="000C69C1"/>
    <w:rsid w:val="000D35D3"/>
    <w:rsid w:val="00152220"/>
    <w:rsid w:val="001878CC"/>
    <w:rsid w:val="001F57F2"/>
    <w:rsid w:val="00240F2E"/>
    <w:rsid w:val="00244284"/>
    <w:rsid w:val="002607B6"/>
    <w:rsid w:val="00262DD0"/>
    <w:rsid w:val="002B502C"/>
    <w:rsid w:val="002C7FAC"/>
    <w:rsid w:val="002D03CB"/>
    <w:rsid w:val="003B6128"/>
    <w:rsid w:val="003C5277"/>
    <w:rsid w:val="00411167"/>
    <w:rsid w:val="004316F6"/>
    <w:rsid w:val="004444AE"/>
    <w:rsid w:val="005A44C1"/>
    <w:rsid w:val="005B5D8D"/>
    <w:rsid w:val="005F21A9"/>
    <w:rsid w:val="00630E18"/>
    <w:rsid w:val="00661754"/>
    <w:rsid w:val="006D1ADD"/>
    <w:rsid w:val="00733C81"/>
    <w:rsid w:val="00784FBE"/>
    <w:rsid w:val="007B18F0"/>
    <w:rsid w:val="007B75FE"/>
    <w:rsid w:val="008C0E49"/>
    <w:rsid w:val="008F6BBE"/>
    <w:rsid w:val="00942BBA"/>
    <w:rsid w:val="00950399"/>
    <w:rsid w:val="00950A2E"/>
    <w:rsid w:val="0095619E"/>
    <w:rsid w:val="009723E6"/>
    <w:rsid w:val="0098056F"/>
    <w:rsid w:val="009E2408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BC27E3"/>
    <w:rsid w:val="00C337CF"/>
    <w:rsid w:val="00C716A4"/>
    <w:rsid w:val="00C83816"/>
    <w:rsid w:val="00CB4C1D"/>
    <w:rsid w:val="00CE49A5"/>
    <w:rsid w:val="00CE7718"/>
    <w:rsid w:val="00D70F83"/>
    <w:rsid w:val="00E40B56"/>
    <w:rsid w:val="00EA5414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13</cp:revision>
  <cp:lastPrinted>2024-02-02T09:34:00Z</cp:lastPrinted>
  <dcterms:created xsi:type="dcterms:W3CDTF">2024-05-13T20:20:00Z</dcterms:created>
  <dcterms:modified xsi:type="dcterms:W3CDTF">2024-05-23T10:18:00Z</dcterms:modified>
</cp:coreProperties>
</file>