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77195599" w:rsidR="00950CC9" w:rsidRDefault="007B013D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>О «</w:t>
      </w:r>
      <w:r>
        <w:rPr>
          <w:rFonts w:ascii="Times New Roman" w:hAnsi="Times New Roman" w:cs="Times New Roman"/>
          <w:color w:val="000000"/>
          <w:sz w:val="24"/>
          <w:szCs w:val="24"/>
        </w:rPr>
        <w:t>М-Холдинг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» (ОГРН </w:t>
      </w:r>
      <w:r w:rsidRPr="007B013D">
        <w:rPr>
          <w:rFonts w:ascii="Times New Roman" w:hAnsi="Times New Roman" w:cs="Times New Roman"/>
          <w:color w:val="000000"/>
          <w:sz w:val="24"/>
          <w:szCs w:val="24"/>
        </w:rPr>
        <w:t>1197456049361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color w:val="000000"/>
          <w:sz w:val="24"/>
          <w:szCs w:val="24"/>
        </w:rPr>
        <w:t>7448220869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454076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г. Челябинск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 Генерала Мартынова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кв. 127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>, (</w:t>
      </w:r>
      <w:r>
        <w:rPr>
          <w:rFonts w:ascii="Times New Roman" w:hAnsi="Times New Roman" w:cs="Times New Roman"/>
          <w:color w:val="000000"/>
          <w:sz w:val="24"/>
          <w:szCs w:val="24"/>
        </w:rPr>
        <w:t>919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309-27-97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020-</w:t>
      </w:r>
      <w:proofErr w:type="spellStart"/>
      <w:r w:rsidR="006267C6">
        <w:rPr>
          <w:rFonts w:ascii="Times New Roman" w:hAnsi="Times New Roman" w:cs="Times New Roman"/>
          <w:color w:val="000000"/>
          <w:sz w:val="24"/>
          <w:szCs w:val="24"/>
          <w:lang w:val="en-US"/>
        </w:rPr>
        <w:t>leto</w:t>
      </w:r>
      <w:proofErr w:type="spellEnd"/>
      <w:r w:rsidR="00C07834" w:rsidRPr="00C07834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C07834" w:rsidRPr="00C078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267C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C07834"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</w:t>
      </w:r>
      <w:r w:rsidR="00BF2A7D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7B2942">
        <w:rPr>
          <w:rFonts w:ascii="Times New Roman" w:hAnsi="Times New Roman" w:cs="Times New Roman"/>
          <w:color w:val="000000"/>
          <w:sz w:val="24"/>
          <w:szCs w:val="24"/>
        </w:rPr>
        <w:t xml:space="preserve"> и Положения о порядке организации, сроках и условиях реализации дебиторской задолженности (прав требования), принадлежащей </w:t>
      </w:r>
      <w:r w:rsidR="007B2942" w:rsidRPr="007B2942">
        <w:rPr>
          <w:rFonts w:ascii="Times New Roman" w:hAnsi="Times New Roman" w:cs="Times New Roman"/>
          <w:color w:val="000000"/>
          <w:sz w:val="24"/>
          <w:szCs w:val="24"/>
        </w:rPr>
        <w:t>ООО «М-Х</w:t>
      </w:r>
      <w:r w:rsidR="007B2942">
        <w:rPr>
          <w:rFonts w:ascii="Times New Roman" w:hAnsi="Times New Roman" w:cs="Times New Roman"/>
          <w:color w:val="000000"/>
          <w:sz w:val="24"/>
          <w:szCs w:val="24"/>
        </w:rPr>
        <w:t>олдинг</w:t>
      </w:r>
      <w:r w:rsidR="007B2942" w:rsidRPr="007B294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B294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</w:t>
      </w:r>
      <w:proofErr w:type="gramEnd"/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цене приобретения имущества (далее - Торги).</w:t>
      </w:r>
    </w:p>
    <w:p w14:paraId="4196D4E9" w14:textId="61B3EB64" w:rsidR="00846FB9" w:rsidRPr="0037642D" w:rsidRDefault="00846FB9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B9">
        <w:rPr>
          <w:rFonts w:ascii="Times New Roman" w:hAnsi="Times New Roman" w:cs="Times New Roman"/>
          <w:color w:val="000000"/>
          <w:sz w:val="24"/>
          <w:szCs w:val="24"/>
        </w:rPr>
        <w:t>Торги проводятся в целях: максимальной коммерциализации реализуемой дебиторской задолженности (прав требования), путем открытого предложения неопределенному кругу лиц и увеличения доходов ООО «М-Холдинг»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5EE8F05B" w14:textId="6DFCD408" w:rsidR="00950CC9" w:rsidRDefault="00950CC9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A2CEA33" w14:textId="182168CE" w:rsidR="008E2852" w:rsidRPr="00C07834" w:rsidRDefault="008E2852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4EEBD6B9" w14:textId="54A421B9" w:rsidR="008E2852" w:rsidRDefault="00C07834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D702F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28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E2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1C1E64" w14:textId="48995EE8" w:rsidR="00DF3283" w:rsidRDefault="008E2852" w:rsidP="00123BC9">
      <w:pPr>
        <w:pStyle w:val="aa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852">
        <w:rPr>
          <w:rFonts w:ascii="Times New Roman" w:hAnsi="Times New Roman" w:cs="Times New Roman"/>
          <w:color w:val="000000"/>
          <w:sz w:val="24"/>
          <w:szCs w:val="24"/>
        </w:rPr>
        <w:t>Права требования к ПАО «НОТА-Банк», ИНН 7203063256, Уведомление 79к/36429 от 22.02.2023 года о включении требований в РТК после третьей очереди, находится в стадии банкротства (434 845,29 руб.)</w:t>
      </w:r>
    </w:p>
    <w:p w14:paraId="69CE26C7" w14:textId="353E70CF" w:rsidR="00D702F3" w:rsidRDefault="00D702F3" w:rsidP="00123BC9">
      <w:pPr>
        <w:pStyle w:val="aa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2F3">
        <w:rPr>
          <w:rFonts w:ascii="Times New Roman" w:hAnsi="Times New Roman" w:cs="Times New Roman"/>
          <w:color w:val="000000"/>
          <w:sz w:val="24"/>
          <w:szCs w:val="24"/>
        </w:rPr>
        <w:t>Права требования к «</w:t>
      </w:r>
      <w:proofErr w:type="gramStart"/>
      <w:r w:rsidRPr="00D702F3">
        <w:rPr>
          <w:rFonts w:ascii="Times New Roman" w:hAnsi="Times New Roman" w:cs="Times New Roman"/>
          <w:color w:val="000000"/>
          <w:sz w:val="24"/>
          <w:szCs w:val="24"/>
        </w:rPr>
        <w:t>СБ</w:t>
      </w:r>
      <w:proofErr w:type="gramEnd"/>
      <w:r w:rsidRPr="00D702F3">
        <w:rPr>
          <w:rFonts w:ascii="Times New Roman" w:hAnsi="Times New Roman" w:cs="Times New Roman"/>
          <w:color w:val="000000"/>
          <w:sz w:val="24"/>
          <w:szCs w:val="24"/>
        </w:rPr>
        <w:t xml:space="preserve"> Банк» (ООО), ИНН 7723008300, Уведомление 123к/60380 от 27.03.2023 года о включении требований в РТК третьей очереди, находится в процедуре банкротства (460 857,94 руб.)</w:t>
      </w:r>
    </w:p>
    <w:p w14:paraId="377A775D" w14:textId="6F4C42EB" w:rsidR="00D702F3" w:rsidRDefault="00D702F3" w:rsidP="00123BC9">
      <w:pPr>
        <w:pStyle w:val="aa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2F3">
        <w:rPr>
          <w:rFonts w:ascii="Times New Roman" w:hAnsi="Times New Roman" w:cs="Times New Roman"/>
          <w:color w:val="000000"/>
          <w:sz w:val="24"/>
          <w:szCs w:val="24"/>
        </w:rPr>
        <w:t>Права требования к АКБ «СЛАВЯНСКИЙ БАНК» (ЗАО), ИНН 7722061076, Уведомление 85к/206933 от 09.11.2023 года о включении требований в РТК третьей очереди, находится в процедуре банкротства (1 861 699,12 руб.)</w:t>
      </w:r>
    </w:p>
    <w:p w14:paraId="5EE16ED9" w14:textId="77777777" w:rsidR="00D30932" w:rsidRDefault="00D702F3" w:rsidP="00123BC9">
      <w:pPr>
        <w:pStyle w:val="aa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2F3">
        <w:rPr>
          <w:rFonts w:ascii="Times New Roman" w:hAnsi="Times New Roman" w:cs="Times New Roman"/>
          <w:color w:val="000000"/>
          <w:sz w:val="24"/>
          <w:szCs w:val="24"/>
        </w:rPr>
        <w:t>Право требования к АО «Банк «Западный», ИНН 7750005637, Уведомление 102к/103908 от 24.05.2023 года о включении требований в РТК третьей очереди, находится в процедуре банкротства (136 648,69 руб.)</w:t>
      </w:r>
    </w:p>
    <w:p w14:paraId="50CD85AE" w14:textId="5A905F2A" w:rsidR="00D702F3" w:rsidRPr="00D30932" w:rsidRDefault="00D30932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02F3" w:rsidRPr="00D30932">
        <w:rPr>
          <w:rFonts w:ascii="Times New Roman" w:hAnsi="Times New Roman" w:cs="Times New Roman"/>
          <w:color w:val="000000"/>
          <w:sz w:val="24"/>
          <w:szCs w:val="24"/>
        </w:rPr>
        <w:t>ИТОГО ПО ЛОТУ № 1 – 2 894 051,04</w:t>
      </w:r>
      <w:r w:rsidR="008D0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02F3" w:rsidRPr="00D30932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8A55582" w14:textId="77777777" w:rsidR="00D702F3" w:rsidRDefault="00D702F3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86C50" w14:textId="77777777" w:rsidR="0062077A" w:rsidRDefault="00C07834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Лот 2</w:t>
      </w:r>
      <w:r w:rsidR="006207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37DBBE" w14:textId="77777777" w:rsidR="0062077A" w:rsidRPr="0062077A" w:rsidRDefault="0062077A" w:rsidP="00123BC9">
      <w:pPr>
        <w:pStyle w:val="a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77A">
        <w:rPr>
          <w:rFonts w:ascii="Times New Roman" w:hAnsi="Times New Roman" w:cs="Times New Roman"/>
          <w:color w:val="000000"/>
          <w:sz w:val="24"/>
          <w:szCs w:val="24"/>
        </w:rPr>
        <w:t>Права требования к ОАО «Мастер-Банк», ИНН 7705420744, Уведомления 124к/102551 от 22.05.2023 года о включении в третью очередь в РТК, находится в стадии банкротства (1 631 059,96 руб.)</w:t>
      </w:r>
    </w:p>
    <w:p w14:paraId="17F5C9F7" w14:textId="77777777" w:rsidR="0062077A" w:rsidRPr="0062077A" w:rsidRDefault="0062077A" w:rsidP="00123BC9">
      <w:pPr>
        <w:pStyle w:val="a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77A">
        <w:rPr>
          <w:rFonts w:ascii="Times New Roman" w:hAnsi="Times New Roman" w:cs="Times New Roman"/>
          <w:color w:val="000000"/>
          <w:sz w:val="24"/>
          <w:szCs w:val="24"/>
        </w:rPr>
        <w:t>Права требования к ОАО «Мастер-банк», ИНН 7705420744, Уведомления 124к/200128 от 30.10.2023 года о включении в третью очередь в РТК, находится в стадии банкротства (687 373,66 руб.)</w:t>
      </w:r>
    </w:p>
    <w:p w14:paraId="4B51B636" w14:textId="77777777" w:rsidR="0062077A" w:rsidRPr="0062077A" w:rsidRDefault="0062077A" w:rsidP="00123BC9">
      <w:pPr>
        <w:pStyle w:val="a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proofErr w:type="gramStart"/>
      <w:r w:rsidRPr="0062077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62077A">
        <w:rPr>
          <w:rFonts w:ascii="Times New Roman" w:hAnsi="Times New Roman" w:cs="Times New Roman"/>
          <w:color w:val="000000"/>
          <w:sz w:val="24"/>
          <w:szCs w:val="24"/>
        </w:rPr>
        <w:t>БАНК</w:t>
      </w:r>
      <w:proofErr w:type="gramEnd"/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 ГОРОД» (АО), ИНН 1103017551, Уведомление 115к/52247 от 15.03.2023 года, о включении в РТК третьей очереди, находится в стадии банкротства (47 700,00 руб.)</w:t>
      </w:r>
    </w:p>
    <w:p w14:paraId="18C81946" w14:textId="77777777" w:rsidR="0062077A" w:rsidRPr="0062077A" w:rsidRDefault="0062077A" w:rsidP="00123BC9">
      <w:pPr>
        <w:pStyle w:val="a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77A">
        <w:rPr>
          <w:rFonts w:ascii="Times New Roman" w:hAnsi="Times New Roman" w:cs="Times New Roman"/>
          <w:color w:val="000000"/>
          <w:sz w:val="24"/>
          <w:szCs w:val="24"/>
        </w:rPr>
        <w:t>Право требования к ООО УПРАВЛЯЮЩАЯ КОМПАНИЯ «СОДЕЙСТВИЕ» (ИНН:7606093165), Определение (резолютивная часть) от 13.04.2023 года по делу № А82-10371/2021, находится в стадии банкротства (26 125,95 руб.)</w:t>
      </w:r>
    </w:p>
    <w:p w14:paraId="401D74CD" w14:textId="4F7E5C3C" w:rsidR="0062077A" w:rsidRPr="0062077A" w:rsidRDefault="0062077A" w:rsidP="00123BC9">
      <w:pPr>
        <w:pStyle w:val="a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proofErr w:type="gramStart"/>
      <w:r w:rsidRPr="0062077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077A">
        <w:rPr>
          <w:rFonts w:ascii="Times New Roman" w:hAnsi="Times New Roman" w:cs="Times New Roman"/>
          <w:color w:val="000000"/>
          <w:sz w:val="24"/>
          <w:szCs w:val="24"/>
        </w:rPr>
        <w:t>БАНК</w:t>
      </w:r>
      <w:proofErr w:type="gramEnd"/>
      <w:r w:rsidRPr="0062077A">
        <w:rPr>
          <w:rFonts w:ascii="Times New Roman" w:hAnsi="Times New Roman" w:cs="Times New Roman"/>
          <w:color w:val="000000"/>
          <w:sz w:val="24"/>
          <w:szCs w:val="24"/>
        </w:rPr>
        <w:t xml:space="preserve"> РСБ24 (АО), ИНН 7706193043, Уведомление 123к/117836 от 14.06.2023 года, о включении в РТК третьей очереди, находится в стадии банкротства (357 486,54 руб.)</w:t>
      </w:r>
    </w:p>
    <w:p w14:paraId="37F18984" w14:textId="175E02D5" w:rsidR="0062077A" w:rsidRDefault="00D30932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077A" w:rsidRPr="00D702F3">
        <w:rPr>
          <w:rFonts w:ascii="Times New Roman" w:hAnsi="Times New Roman" w:cs="Times New Roman"/>
          <w:color w:val="000000"/>
          <w:sz w:val="24"/>
          <w:szCs w:val="24"/>
        </w:rPr>
        <w:t xml:space="preserve">ИТОГО ПО ЛОТУ № </w:t>
      </w:r>
      <w:r w:rsidR="008D0A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077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2077A" w:rsidRPr="0062077A">
        <w:rPr>
          <w:rFonts w:ascii="Times New Roman" w:hAnsi="Times New Roman" w:cs="Times New Roman"/>
          <w:color w:val="000000"/>
          <w:sz w:val="24"/>
          <w:szCs w:val="24"/>
        </w:rPr>
        <w:t>2 749 746,11</w:t>
      </w:r>
      <w:r w:rsidR="008D0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77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8354ED1" w14:textId="77777777" w:rsidR="0062077A" w:rsidRDefault="0062077A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40424" w14:textId="77777777" w:rsidR="00DD2916" w:rsidRDefault="00C07834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Лот 3</w:t>
      </w:r>
      <w:r w:rsidR="00DD291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B21F80" w14:textId="77777777" w:rsidR="00DD2916" w:rsidRPr="00DD2916" w:rsidRDefault="00DD2916" w:rsidP="00123BC9">
      <w:pPr>
        <w:pStyle w:val="a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916">
        <w:rPr>
          <w:rFonts w:ascii="Times New Roman" w:hAnsi="Times New Roman" w:cs="Times New Roman"/>
          <w:color w:val="000000"/>
          <w:sz w:val="24"/>
          <w:szCs w:val="24"/>
        </w:rPr>
        <w:t>Права требования к ЗАО КБ «</w:t>
      </w:r>
      <w:proofErr w:type="spellStart"/>
      <w:r w:rsidRPr="00DD2916">
        <w:rPr>
          <w:rFonts w:ascii="Times New Roman" w:hAnsi="Times New Roman" w:cs="Times New Roman"/>
          <w:color w:val="000000"/>
          <w:sz w:val="24"/>
          <w:szCs w:val="24"/>
        </w:rPr>
        <w:t>Евротраст</w:t>
      </w:r>
      <w:proofErr w:type="spellEnd"/>
      <w:r w:rsidRPr="00DD2916">
        <w:rPr>
          <w:rFonts w:ascii="Times New Roman" w:hAnsi="Times New Roman" w:cs="Times New Roman"/>
          <w:color w:val="000000"/>
          <w:sz w:val="24"/>
          <w:szCs w:val="24"/>
        </w:rPr>
        <w:t>», ИНН 7744000334, Уведомление 105к/199845 от 30.10.2023 года, о включении в РТК третьей очереди, находится в стадии банкротства (4 220 469,06 руб.)</w:t>
      </w:r>
    </w:p>
    <w:p w14:paraId="6E6F280C" w14:textId="77777777" w:rsidR="00DD2916" w:rsidRPr="00DD2916" w:rsidRDefault="00DD2916" w:rsidP="00123BC9">
      <w:pPr>
        <w:pStyle w:val="a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916">
        <w:rPr>
          <w:rFonts w:ascii="Times New Roman" w:hAnsi="Times New Roman" w:cs="Times New Roman"/>
          <w:color w:val="000000"/>
          <w:sz w:val="24"/>
          <w:szCs w:val="24"/>
        </w:rPr>
        <w:t>Права требования к КБ «</w:t>
      </w:r>
      <w:proofErr w:type="spellStart"/>
      <w:r w:rsidRPr="00DD2916">
        <w:rPr>
          <w:rFonts w:ascii="Times New Roman" w:hAnsi="Times New Roman" w:cs="Times New Roman"/>
          <w:color w:val="000000"/>
          <w:sz w:val="24"/>
          <w:szCs w:val="24"/>
        </w:rPr>
        <w:t>Евротраст</w:t>
      </w:r>
      <w:proofErr w:type="spellEnd"/>
      <w:r w:rsidRPr="00DD2916">
        <w:rPr>
          <w:rFonts w:ascii="Times New Roman" w:hAnsi="Times New Roman" w:cs="Times New Roman"/>
          <w:color w:val="000000"/>
          <w:sz w:val="24"/>
          <w:szCs w:val="24"/>
        </w:rPr>
        <w:t>» ЗАО, ИНН 7744000334, Уведомление 105к/189746 от 12.10.2023 года, о включении в РТК третьей очереди, находится в стадии банкротства (39 347,37 руб.)</w:t>
      </w:r>
    </w:p>
    <w:p w14:paraId="217F28C9" w14:textId="39603731" w:rsidR="00DD2916" w:rsidRDefault="00DD2916" w:rsidP="00123BC9">
      <w:pPr>
        <w:pStyle w:val="aa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916">
        <w:rPr>
          <w:rFonts w:ascii="Times New Roman" w:hAnsi="Times New Roman" w:cs="Times New Roman"/>
          <w:color w:val="000000"/>
          <w:sz w:val="24"/>
          <w:szCs w:val="24"/>
        </w:rPr>
        <w:t>Права требования к ООО «ЗАО ПЕРСПЕКТИВА», ИНН 1655300303, Уведомление № б/н от 24.04.2024 года о включении требований за РТК, признан банкротом (116 853,87 руб.)</w:t>
      </w:r>
    </w:p>
    <w:p w14:paraId="0C2288ED" w14:textId="5ED47374" w:rsidR="008D0A60" w:rsidRPr="008D0A60" w:rsidRDefault="008D0A60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D702F3">
        <w:rPr>
          <w:rFonts w:ascii="Times New Roman" w:hAnsi="Times New Roman" w:cs="Times New Roman"/>
          <w:color w:val="000000"/>
          <w:sz w:val="24"/>
          <w:szCs w:val="24"/>
        </w:rPr>
        <w:t xml:space="preserve">ИТОГО ПО ЛОТУ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– </w:t>
      </w:r>
      <w:r w:rsidRPr="008D0A60">
        <w:rPr>
          <w:rFonts w:ascii="Times New Roman" w:hAnsi="Times New Roman" w:cs="Times New Roman"/>
          <w:color w:val="000000"/>
          <w:sz w:val="24"/>
          <w:szCs w:val="24"/>
        </w:rPr>
        <w:t>4 376 670,30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1F3FD90" w14:textId="77777777" w:rsidR="00E3572C" w:rsidRDefault="00E3572C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37A38" w14:textId="2AD2704C" w:rsidR="00E3572C" w:rsidRDefault="00C07834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Лот 4</w:t>
      </w:r>
      <w:r w:rsidR="00E357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CA1A33" w14:textId="77777777" w:rsidR="00E3572C" w:rsidRPr="00E3572C" w:rsidRDefault="00E3572C" w:rsidP="00123BC9">
      <w:pPr>
        <w:pStyle w:val="a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Право требования задолженности к ОАО «Банк Российский кредит», ИНН 7712023804, Уведомление 115к/57552 от 22.03.2023 года, о включении в РТК третьей очереди, находится в стадии банкротства (117 006,86 руб.)</w:t>
      </w:r>
    </w:p>
    <w:p w14:paraId="7D5C1B72" w14:textId="77777777" w:rsidR="00E3572C" w:rsidRPr="00E3572C" w:rsidRDefault="00E3572C" w:rsidP="00123BC9">
      <w:pPr>
        <w:pStyle w:val="a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Права требования к ОАО «Банк Российский Кредит», ИНН 7712023804, Уведомление 115к/21663 от 115к/21663, о включении в РТК третьей очереди, находится в стадии банкротства (1 613 590,15 руб.)</w:t>
      </w:r>
    </w:p>
    <w:p w14:paraId="5195ED9B" w14:textId="77777777" w:rsidR="00E3572C" w:rsidRPr="00E3572C" w:rsidRDefault="00E3572C" w:rsidP="00123BC9">
      <w:pPr>
        <w:pStyle w:val="a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proofErr w:type="gram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БАНК</w:t>
      </w:r>
      <w:proofErr w:type="gramEnd"/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РСБ24 (АО), ИНН 7706193043, Уведомление 123к/49080 от 13.03.2023 года о включении в очередь РТК, проводится процедура банкротства (8 792,46 руб.)</w:t>
      </w:r>
    </w:p>
    <w:p w14:paraId="342B85F2" w14:textId="77777777" w:rsidR="00E3572C" w:rsidRDefault="00E3572C" w:rsidP="00123BC9">
      <w:pPr>
        <w:pStyle w:val="a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Права требования к ООО «ВНЕШПРОМБАНК», ИНН 7705038550, Уведомление 102к/179159 от 25.09.2023 года, о включении в третью очередь РТК, находится в стадии банкротства (3 578 717,81 руб.)</w:t>
      </w:r>
    </w:p>
    <w:p w14:paraId="78713A31" w14:textId="40D3D4F8" w:rsidR="00E3572C" w:rsidRPr="00E3572C" w:rsidRDefault="00E3572C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ИТОГО ПО ЛОТУ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– 5 318 107,28 руб.</w:t>
      </w:r>
    </w:p>
    <w:p w14:paraId="1FCDF9D4" w14:textId="77777777" w:rsidR="00E3572C" w:rsidRDefault="00E3572C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C250F" w14:textId="77777777" w:rsidR="00E3572C" w:rsidRDefault="00C07834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Лот 5</w:t>
      </w:r>
      <w:r w:rsidR="00E357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EEE512" w14:textId="77777777" w:rsidR="00E3572C" w:rsidRPr="00E3572C" w:rsidRDefault="00E3572C" w:rsidP="00123BC9">
      <w:pPr>
        <w:pStyle w:val="aa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Права требования к ПАО «</w:t>
      </w:r>
      <w:proofErr w:type="spell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ИнтехБанк</w:t>
      </w:r>
      <w:proofErr w:type="spellEnd"/>
      <w:r w:rsidRPr="00E3572C">
        <w:rPr>
          <w:rFonts w:ascii="Times New Roman" w:hAnsi="Times New Roman" w:cs="Times New Roman"/>
          <w:color w:val="000000"/>
          <w:sz w:val="24"/>
          <w:szCs w:val="24"/>
        </w:rPr>
        <w:t>», ИНН 1658088006, Уведомление 127к/197416 от 25.10.2023 года, о включении в третью очередь РТК, находится в стадии банкротства (7 669 917,97 руб.)</w:t>
      </w:r>
    </w:p>
    <w:p w14:paraId="5CD6E6E3" w14:textId="77777777" w:rsidR="00E3572C" w:rsidRPr="00E3572C" w:rsidRDefault="00E3572C" w:rsidP="00123BC9">
      <w:pPr>
        <w:pStyle w:val="aa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Права требования к ПАО «</w:t>
      </w:r>
      <w:proofErr w:type="spell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ИнтехБанк</w:t>
      </w:r>
      <w:proofErr w:type="spellEnd"/>
      <w:r w:rsidRPr="00E3572C">
        <w:rPr>
          <w:rFonts w:ascii="Times New Roman" w:hAnsi="Times New Roman" w:cs="Times New Roman"/>
          <w:color w:val="000000"/>
          <w:sz w:val="24"/>
          <w:szCs w:val="24"/>
        </w:rPr>
        <w:t>», ИНН 1658088006, Уведомление 127к/117575 от 14.06.2023 года, о включении в третью очередь РТК, находится в стадии банкротства (69 616,41 руб.)</w:t>
      </w:r>
    </w:p>
    <w:p w14:paraId="3B647C57" w14:textId="77777777" w:rsidR="00E3572C" w:rsidRPr="00E3572C" w:rsidRDefault="00E3572C" w:rsidP="00123BC9">
      <w:pPr>
        <w:pStyle w:val="aa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proofErr w:type="gram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572C">
        <w:rPr>
          <w:rFonts w:ascii="Times New Roman" w:hAnsi="Times New Roman" w:cs="Times New Roman"/>
          <w:color w:val="000000"/>
          <w:sz w:val="24"/>
          <w:szCs w:val="24"/>
        </w:rPr>
        <w:t>АБ</w:t>
      </w:r>
      <w:proofErr w:type="gramEnd"/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«БПФ» (ЗАО), ИНН 7719038888, Уведомление 79к/47349 от 10.03.2023 года, о включении в третью очередь РТК, находится в стадии банкротства (9 498,37 руб.)</w:t>
      </w:r>
    </w:p>
    <w:p w14:paraId="6EEEEFC7" w14:textId="77777777" w:rsidR="00E3572C" w:rsidRDefault="00E3572C" w:rsidP="00123BC9">
      <w:pPr>
        <w:pStyle w:val="aa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72C">
        <w:rPr>
          <w:rFonts w:ascii="Times New Roman" w:hAnsi="Times New Roman" w:cs="Times New Roman"/>
          <w:color w:val="000000"/>
          <w:sz w:val="24"/>
          <w:szCs w:val="24"/>
        </w:rPr>
        <w:t>Права требования к ЗАО «Международный Промышленный Банк», ИНН 7710409880, Уведомление 115к/45697 от 07.03.2023 года, о включении в третью очередь РТК, находится в стадии банкротства (22 924,62 руб.)</w:t>
      </w:r>
    </w:p>
    <w:p w14:paraId="4D85AB33" w14:textId="6E2B6FD1" w:rsidR="00E3572C" w:rsidRPr="00E3572C" w:rsidRDefault="00E3572C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ИТОГО ПО ЛОТУ №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3572C">
        <w:rPr>
          <w:rFonts w:ascii="Times New Roman" w:hAnsi="Times New Roman" w:cs="Times New Roman"/>
          <w:color w:val="000000"/>
          <w:sz w:val="24"/>
          <w:szCs w:val="24"/>
        </w:rPr>
        <w:t xml:space="preserve"> – 7 771 957,37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72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C05B186" w14:textId="77777777" w:rsidR="00E3572C" w:rsidRDefault="00E3572C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EA841" w14:textId="15E4F59A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можно ознакомиться на сайте </w:t>
      </w:r>
      <w:r w:rsidR="00617AF1" w:rsidRPr="00617AF1">
        <w:rPr>
          <w:rFonts w:ascii="Times New Roman CYR" w:hAnsi="Times New Roman CYR" w:cs="Times New Roman CYR"/>
          <w:color w:val="000000"/>
        </w:rPr>
        <w:t xml:space="preserve">электронной торговой площадке ООО «Аукционы Федерации», размещенной по адресу сети интернет – </w:t>
      </w:r>
      <w:hyperlink r:id="rId6" w:history="1">
        <w:r w:rsidR="00617AF1" w:rsidRPr="00B908AA">
          <w:rPr>
            <w:rStyle w:val="a4"/>
            <w:rFonts w:ascii="Times New Roman CYR" w:hAnsi="Times New Roman CYR" w:cs="Times New Roman CYR"/>
          </w:rPr>
          <w:t>https://www.alfalot.ru/</w:t>
        </w:r>
      </w:hyperlink>
      <w:r w:rsidR="00617AF1">
        <w:rPr>
          <w:rFonts w:ascii="Times New Roman CYR" w:hAnsi="Times New Roman CYR" w:cs="Times New Roman CYR"/>
          <w:color w:val="000000"/>
        </w:rPr>
        <w:t xml:space="preserve"> </w:t>
      </w:r>
      <w:r w:rsidR="009E455B">
        <w:rPr>
          <w:rFonts w:ascii="Times New Roman CYR" w:hAnsi="Times New Roman CYR" w:cs="Times New Roman CYR"/>
          <w:color w:val="000000"/>
        </w:rPr>
        <w:t xml:space="preserve"> или по электронной почте: 020-</w:t>
      </w:r>
      <w:proofErr w:type="spellStart"/>
      <w:r w:rsidR="009E455B">
        <w:rPr>
          <w:rFonts w:ascii="Times New Roman CYR" w:hAnsi="Times New Roman CYR" w:cs="Times New Roman CYR"/>
          <w:color w:val="000000"/>
          <w:lang w:val="en-US"/>
        </w:rPr>
        <w:t>leto</w:t>
      </w:r>
      <w:proofErr w:type="spellEnd"/>
      <w:r w:rsidR="009E455B" w:rsidRPr="009E455B">
        <w:rPr>
          <w:rFonts w:ascii="Times New Roman CYR" w:hAnsi="Times New Roman CYR" w:cs="Times New Roman CYR"/>
          <w:color w:val="000000"/>
        </w:rPr>
        <w:t>@</w:t>
      </w:r>
      <w:r w:rsidR="009E455B">
        <w:rPr>
          <w:rFonts w:ascii="Times New Roman CYR" w:hAnsi="Times New Roman CYR" w:cs="Times New Roman CYR"/>
          <w:color w:val="000000"/>
          <w:lang w:val="en-US"/>
        </w:rPr>
        <w:t>mail</w:t>
      </w:r>
      <w:r w:rsidR="009E455B" w:rsidRPr="009E455B">
        <w:rPr>
          <w:rFonts w:ascii="Times New Roman CYR" w:hAnsi="Times New Roman CYR" w:cs="Times New Roman CYR"/>
          <w:color w:val="000000"/>
        </w:rPr>
        <w:t>.</w:t>
      </w:r>
      <w:proofErr w:type="spellStart"/>
      <w:r w:rsidR="009E455B">
        <w:rPr>
          <w:rFonts w:ascii="Times New Roman CYR" w:hAnsi="Times New Roman CYR" w:cs="Times New Roman CYR"/>
          <w:color w:val="000000"/>
          <w:lang w:val="en-US"/>
        </w:rPr>
        <w:t>ru</w:t>
      </w:r>
      <w:proofErr w:type="spellEnd"/>
      <w:r w:rsidRPr="0037642D">
        <w:rPr>
          <w:rFonts w:ascii="Times New Roman CYR" w:hAnsi="Times New Roman CYR" w:cs="Times New Roman CYR"/>
          <w:color w:val="000000"/>
        </w:rPr>
        <w:t>.</w:t>
      </w:r>
    </w:p>
    <w:p w14:paraId="7D19C2F7" w14:textId="79C01F60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C07834">
        <w:rPr>
          <w:rFonts w:ascii="Times New Roman CYR" w:hAnsi="Times New Roman CYR" w:cs="Times New Roman CYR"/>
          <w:color w:val="000000"/>
        </w:rPr>
        <w:t>5</w:t>
      </w:r>
      <w:r w:rsidR="00A80B99">
        <w:rPr>
          <w:rFonts w:ascii="Times New Roman CYR" w:hAnsi="Times New Roman CYR" w:cs="Times New Roman CYR"/>
          <w:color w:val="000000"/>
        </w:rPr>
        <w:t>%</w:t>
      </w:r>
      <w:r w:rsidR="009E7E5E" w:rsidRPr="00C07834">
        <w:rPr>
          <w:rFonts w:ascii="Times New Roman CYR" w:hAnsi="Times New Roman CYR" w:cs="Times New Roman CYR"/>
          <w:color w:val="000000"/>
        </w:rPr>
        <w:t xml:space="preserve"> </w:t>
      </w:r>
      <w:r w:rsidR="0037642D" w:rsidRPr="00C07834">
        <w:rPr>
          <w:rFonts w:ascii="Times New Roman CYR" w:hAnsi="Times New Roman CYR" w:cs="Times New Roman CYR"/>
          <w:color w:val="000000"/>
        </w:rPr>
        <w:t>(пять</w:t>
      </w:r>
      <w:r w:rsidR="00A80B99" w:rsidRPr="00A80B99">
        <w:rPr>
          <w:rFonts w:ascii="Times New Roman CYR" w:hAnsi="Times New Roman CYR" w:cs="Times New Roman CYR"/>
          <w:color w:val="000000"/>
        </w:rPr>
        <w:t xml:space="preserve"> </w:t>
      </w:r>
      <w:r w:rsidR="00A80B99" w:rsidRPr="00C07834">
        <w:rPr>
          <w:rFonts w:ascii="Times New Roman CYR" w:hAnsi="Times New Roman CYR" w:cs="Times New Roman CYR"/>
          <w:color w:val="000000"/>
        </w:rPr>
        <w:t>процентов</w:t>
      </w:r>
      <w:r w:rsidR="0037642D" w:rsidRPr="00C07834">
        <w:rPr>
          <w:rFonts w:ascii="Times New Roman CYR" w:hAnsi="Times New Roman CYR" w:cs="Times New Roman CYR"/>
          <w:color w:val="000000"/>
        </w:rPr>
        <w:t>)</w:t>
      </w:r>
      <w:r w:rsidRPr="00C07834">
        <w:rPr>
          <w:rFonts w:ascii="Times New Roman CYR" w:hAnsi="Times New Roman CYR" w:cs="Times New Roman CYR"/>
          <w:color w:val="000000"/>
        </w:rPr>
        <w:t xml:space="preserve"> </w:t>
      </w:r>
      <w:r w:rsidR="00C07834">
        <w:rPr>
          <w:rFonts w:ascii="Times New Roman CYR" w:hAnsi="Times New Roman CYR" w:cs="Times New Roman CYR"/>
          <w:color w:val="000000"/>
        </w:rPr>
        <w:t>для Лотов 1</w:t>
      </w:r>
      <w:r w:rsidR="00A80B99">
        <w:rPr>
          <w:rFonts w:ascii="Times New Roman CYR" w:hAnsi="Times New Roman CYR" w:cs="Times New Roman CYR"/>
          <w:color w:val="000000"/>
        </w:rPr>
        <w:t>-5</w:t>
      </w:r>
      <w:r w:rsidR="00C07834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60597996" w14:textId="564065A0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9381B">
        <w:rPr>
          <w:rFonts w:ascii="Times New Roman CYR" w:hAnsi="Times New Roman CYR" w:cs="Times New Roman CYR"/>
          <w:b/>
          <w:bCs/>
          <w:color w:val="000000"/>
        </w:rPr>
        <w:t>0</w:t>
      </w:r>
      <w:r w:rsidR="00A677F9">
        <w:rPr>
          <w:rFonts w:ascii="Times New Roman CYR" w:hAnsi="Times New Roman CYR" w:cs="Times New Roman CYR"/>
          <w:b/>
          <w:bCs/>
          <w:color w:val="000000"/>
        </w:rPr>
        <w:t>4</w:t>
      </w:r>
      <w:r w:rsidR="00C07834" w:rsidRPr="00C0783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AB49CA">
        <w:rPr>
          <w:rFonts w:ascii="Times New Roman CYR" w:hAnsi="Times New Roman CYR" w:cs="Times New Roman CYR"/>
          <w:b/>
          <w:bCs/>
          <w:color w:val="000000"/>
        </w:rPr>
        <w:t>ию</w:t>
      </w:r>
      <w:r w:rsidR="00A9381B">
        <w:rPr>
          <w:rFonts w:ascii="Times New Roman CYR" w:hAnsi="Times New Roman CYR" w:cs="Times New Roman CYR"/>
          <w:b/>
          <w:bCs/>
          <w:color w:val="000000"/>
        </w:rPr>
        <w:t>л</w:t>
      </w:r>
      <w:r w:rsidR="00AB49CA">
        <w:rPr>
          <w:rFonts w:ascii="Times New Roman CYR" w:hAnsi="Times New Roman CYR" w:cs="Times New Roman CYR"/>
          <w:b/>
          <w:bCs/>
          <w:color w:val="000000"/>
        </w:rPr>
        <w:t>я</w:t>
      </w:r>
      <w:r w:rsidR="00C0783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AB49CA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AB49CA" w:rsidRPr="00AB49CA">
        <w:rPr>
          <w:color w:val="000000"/>
        </w:rPr>
        <w:t>ООО «Аукционы Федерации»</w:t>
      </w:r>
      <w:r w:rsidRPr="0037642D">
        <w:rPr>
          <w:color w:val="000000"/>
        </w:rPr>
        <w:t xml:space="preserve"> по адресу</w:t>
      </w:r>
      <w:r w:rsidR="00AB49CA">
        <w:rPr>
          <w:color w:val="000000"/>
        </w:rPr>
        <w:t xml:space="preserve">: </w:t>
      </w:r>
      <w:hyperlink r:id="rId7" w:history="1">
        <w:r w:rsidR="00AB49CA" w:rsidRPr="00B908AA">
          <w:rPr>
            <w:rStyle w:val="a4"/>
          </w:rPr>
          <w:t>https://www.alfalot.ru/</w:t>
        </w:r>
      </w:hyperlink>
      <w:r w:rsidR="00AB49CA">
        <w:rPr>
          <w:color w:val="000000"/>
        </w:rPr>
        <w:t xml:space="preserve"> </w:t>
      </w:r>
      <w:r w:rsidRPr="0037642D">
        <w:rPr>
          <w:color w:val="000000"/>
        </w:rPr>
        <w:t>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E71D8FB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A9381B">
        <w:rPr>
          <w:rFonts w:ascii="Times New Roman CYR" w:hAnsi="Times New Roman CYR" w:cs="Times New Roman CYR"/>
          <w:b/>
          <w:bCs/>
          <w:color w:val="000000"/>
        </w:rPr>
        <w:t>0</w:t>
      </w:r>
      <w:r w:rsidR="00A677F9">
        <w:rPr>
          <w:rFonts w:ascii="Times New Roman CYR" w:hAnsi="Times New Roman CYR" w:cs="Times New Roman CYR"/>
          <w:b/>
          <w:bCs/>
          <w:color w:val="000000"/>
        </w:rPr>
        <w:t>4</w:t>
      </w:r>
      <w:r w:rsidR="000E57A9" w:rsidRPr="00C0783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0E57A9">
        <w:rPr>
          <w:rFonts w:ascii="Times New Roman CYR" w:hAnsi="Times New Roman CYR" w:cs="Times New Roman CYR"/>
          <w:b/>
          <w:bCs/>
          <w:color w:val="000000"/>
        </w:rPr>
        <w:t>ию</w:t>
      </w:r>
      <w:r w:rsidR="00A9381B">
        <w:rPr>
          <w:rFonts w:ascii="Times New Roman CYR" w:hAnsi="Times New Roman CYR" w:cs="Times New Roman CYR"/>
          <w:b/>
          <w:bCs/>
          <w:color w:val="000000"/>
        </w:rPr>
        <w:t>л</w:t>
      </w:r>
      <w:r w:rsidR="000E57A9">
        <w:rPr>
          <w:rFonts w:ascii="Times New Roman CYR" w:hAnsi="Times New Roman CYR" w:cs="Times New Roman CYR"/>
          <w:b/>
          <w:bCs/>
          <w:color w:val="000000"/>
        </w:rPr>
        <w:t>я</w:t>
      </w:r>
      <w:r w:rsidR="000E57A9">
        <w:rPr>
          <w:rFonts w:ascii="Times New Roman CYR" w:hAnsi="Times New Roman CYR" w:cs="Times New Roman CYR"/>
          <w:color w:val="000000"/>
        </w:rPr>
        <w:t xml:space="preserve"> </w:t>
      </w:r>
      <w:r w:rsidR="000E57A9" w:rsidRPr="0037642D">
        <w:rPr>
          <w:b/>
        </w:rPr>
        <w:t>202</w:t>
      </w:r>
      <w:r w:rsidR="000E57A9">
        <w:rPr>
          <w:b/>
        </w:rPr>
        <w:t>4</w:t>
      </w:r>
      <w:r w:rsidR="000E57A9" w:rsidRPr="0037642D">
        <w:rPr>
          <w:b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9381B">
        <w:rPr>
          <w:b/>
          <w:bCs/>
          <w:color w:val="000000"/>
        </w:rPr>
        <w:t>16</w:t>
      </w:r>
      <w:r w:rsidR="00C07834" w:rsidRPr="00C07834">
        <w:rPr>
          <w:b/>
          <w:bCs/>
          <w:color w:val="000000"/>
        </w:rPr>
        <w:t xml:space="preserve"> </w:t>
      </w:r>
      <w:r w:rsidR="00A9381B">
        <w:rPr>
          <w:b/>
          <w:bCs/>
          <w:color w:val="000000"/>
        </w:rPr>
        <w:t>августа</w:t>
      </w:r>
      <w:r w:rsidR="00C07834" w:rsidRPr="00C07834">
        <w:rPr>
          <w:b/>
          <w:bCs/>
          <w:color w:val="000000"/>
        </w:rPr>
        <w:t xml:space="preserve"> </w:t>
      </w:r>
      <w:r w:rsidR="009E7E5E" w:rsidRPr="00C07834">
        <w:rPr>
          <w:b/>
          <w:bCs/>
          <w:color w:val="000000"/>
        </w:rPr>
        <w:t>202</w:t>
      </w:r>
      <w:r w:rsidR="000E57A9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67E703B" w:rsidR="009E6456" w:rsidRPr="0037642D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B71A1">
        <w:rPr>
          <w:b/>
          <w:bCs/>
          <w:color w:val="000000"/>
        </w:rPr>
        <w:t>21</w:t>
      </w:r>
      <w:r w:rsidR="00FB67D2" w:rsidRPr="00FB67D2">
        <w:rPr>
          <w:b/>
          <w:bCs/>
          <w:color w:val="000000"/>
        </w:rPr>
        <w:t xml:space="preserve"> </w:t>
      </w:r>
      <w:r w:rsidR="007B71A1">
        <w:rPr>
          <w:b/>
          <w:bCs/>
          <w:color w:val="000000"/>
        </w:rPr>
        <w:t>мая</w:t>
      </w:r>
      <w:r w:rsidR="00FB67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B71A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9381B">
        <w:rPr>
          <w:b/>
          <w:bCs/>
          <w:color w:val="000000"/>
        </w:rPr>
        <w:t>08</w:t>
      </w:r>
      <w:r w:rsidR="00FB67D2" w:rsidRPr="00FB67D2">
        <w:rPr>
          <w:b/>
          <w:bCs/>
          <w:color w:val="000000"/>
        </w:rPr>
        <w:t xml:space="preserve"> </w:t>
      </w:r>
      <w:r w:rsidR="007B71A1">
        <w:rPr>
          <w:b/>
          <w:bCs/>
          <w:color w:val="000000"/>
        </w:rPr>
        <w:t>ию</w:t>
      </w:r>
      <w:r w:rsidR="00A9381B">
        <w:rPr>
          <w:b/>
          <w:bCs/>
          <w:color w:val="000000"/>
        </w:rPr>
        <w:t>л</w:t>
      </w:r>
      <w:r w:rsidR="007B71A1">
        <w:rPr>
          <w:b/>
          <w:bCs/>
          <w:color w:val="000000"/>
        </w:rPr>
        <w:t>я</w:t>
      </w:r>
      <w:r w:rsidR="00FB67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B71A1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</w:t>
      </w:r>
      <w:proofErr w:type="gramEnd"/>
      <w:r w:rsidRPr="0037642D">
        <w:rPr>
          <w:color w:val="000000"/>
        </w:rPr>
        <w:t xml:space="preserve">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1E865E69" w:rsidR="00950CC9" w:rsidRPr="0037642D" w:rsidRDefault="00950CC9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 xml:space="preserve">На основании </w:t>
      </w:r>
      <w:r w:rsidR="007B2942">
        <w:rPr>
          <w:color w:val="000000"/>
        </w:rPr>
        <w:t>Положения</w:t>
      </w:r>
      <w:r w:rsidRPr="0037642D">
        <w:rPr>
          <w:color w:val="000000"/>
        </w:rPr>
        <w:t xml:space="preserve"> имущество,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9BB7AC9" w:rsidR="00950CC9" w:rsidRPr="005246E8" w:rsidRDefault="00950CC9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FB67D2">
        <w:rPr>
          <w:b/>
          <w:bCs/>
          <w:color w:val="000000"/>
        </w:rPr>
        <w:t>1</w:t>
      </w:r>
      <w:r w:rsidR="0055558A">
        <w:rPr>
          <w:b/>
          <w:bCs/>
          <w:color w:val="000000"/>
        </w:rPr>
        <w:t>-5</w:t>
      </w:r>
      <w:r w:rsidRPr="005246E8">
        <w:rPr>
          <w:b/>
          <w:bCs/>
          <w:color w:val="000000"/>
        </w:rPr>
        <w:t xml:space="preserve"> </w:t>
      </w:r>
      <w:r w:rsidR="00FB67D2">
        <w:rPr>
          <w:b/>
          <w:bCs/>
          <w:color w:val="000000"/>
        </w:rPr>
        <w:t>–</w:t>
      </w:r>
      <w:r w:rsidRPr="005246E8">
        <w:rPr>
          <w:b/>
          <w:bCs/>
          <w:color w:val="000000"/>
        </w:rPr>
        <w:t xml:space="preserve"> с</w:t>
      </w:r>
      <w:r w:rsidR="00FB67D2">
        <w:rPr>
          <w:b/>
          <w:bCs/>
          <w:color w:val="000000"/>
        </w:rPr>
        <w:t xml:space="preserve"> </w:t>
      </w:r>
      <w:r w:rsidR="0077625B">
        <w:rPr>
          <w:b/>
          <w:bCs/>
          <w:color w:val="000000"/>
        </w:rPr>
        <w:t>20</w:t>
      </w:r>
      <w:r w:rsidR="00FB67D2">
        <w:rPr>
          <w:b/>
          <w:bCs/>
          <w:color w:val="000000"/>
        </w:rPr>
        <w:t xml:space="preserve"> </w:t>
      </w:r>
      <w:r w:rsidR="0055558A">
        <w:rPr>
          <w:b/>
          <w:bCs/>
          <w:color w:val="000000"/>
        </w:rPr>
        <w:t>августа</w:t>
      </w:r>
      <w:r w:rsidR="00FB67D2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55558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E154BA">
        <w:rPr>
          <w:b/>
          <w:bCs/>
          <w:color w:val="000000"/>
        </w:rPr>
        <w:t>18</w:t>
      </w:r>
      <w:r w:rsidR="00FB67D2">
        <w:rPr>
          <w:b/>
          <w:bCs/>
          <w:color w:val="000000"/>
        </w:rPr>
        <w:t xml:space="preserve"> </w:t>
      </w:r>
      <w:r w:rsidR="0055558A">
        <w:rPr>
          <w:b/>
          <w:bCs/>
          <w:color w:val="000000"/>
        </w:rPr>
        <w:t>октября</w:t>
      </w:r>
      <w:r w:rsidR="00FB67D2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55558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287E4339" w14:textId="24A04ECF" w:rsidR="009E6456" w:rsidRPr="005246E8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F2C78">
        <w:rPr>
          <w:color w:val="000000"/>
        </w:rPr>
        <w:t xml:space="preserve">с </w:t>
      </w:r>
      <w:r w:rsidR="0077625B">
        <w:rPr>
          <w:b/>
          <w:bCs/>
          <w:color w:val="000000"/>
        </w:rPr>
        <w:t>20</w:t>
      </w:r>
      <w:r w:rsidR="00FB67D2" w:rsidRPr="00FB67D2">
        <w:rPr>
          <w:b/>
          <w:bCs/>
          <w:color w:val="000000"/>
        </w:rPr>
        <w:t xml:space="preserve"> </w:t>
      </w:r>
      <w:r w:rsidR="001F2C78">
        <w:rPr>
          <w:b/>
          <w:bCs/>
          <w:color w:val="000000"/>
        </w:rPr>
        <w:t>августа</w:t>
      </w:r>
      <w:r w:rsidR="00FB67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F2C78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6B0650">
        <w:rPr>
          <w:color w:val="000000"/>
        </w:rPr>
        <w:t>1</w:t>
      </w:r>
      <w:r w:rsidR="00FB67D2">
        <w:rPr>
          <w:color w:val="000000"/>
        </w:rPr>
        <w:t xml:space="preserve"> (</w:t>
      </w:r>
      <w:r w:rsidR="006B0650">
        <w:rPr>
          <w:color w:val="000000"/>
        </w:rPr>
        <w:t>один</w:t>
      </w:r>
      <w:r w:rsidR="00FB67D2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1F2C78">
        <w:rPr>
          <w:color w:val="000000"/>
        </w:rPr>
        <w:t>х</w:t>
      </w:r>
      <w:r w:rsidRPr="005246E8">
        <w:rPr>
          <w:color w:val="000000"/>
        </w:rPr>
        <w:t xml:space="preserve"> д</w:t>
      </w:r>
      <w:r w:rsidR="001F2C78">
        <w:rPr>
          <w:color w:val="000000"/>
        </w:rPr>
        <w:t>ня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</w:t>
      </w:r>
      <w:r w:rsidR="001F2C78">
        <w:rPr>
          <w:color w:val="000000"/>
        </w:rPr>
        <w:t>6</w:t>
      </w:r>
      <w:r w:rsidRPr="005246E8">
        <w:rPr>
          <w:color w:val="000000"/>
        </w:rPr>
        <w:t>:00 часов по московскому времени.</w:t>
      </w:r>
      <w:proofErr w:type="gramEnd"/>
    </w:p>
    <w:p w14:paraId="0EE5AAB1" w14:textId="57F73F08" w:rsidR="009E6456" w:rsidRPr="005246E8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</w:t>
      </w:r>
      <w:r w:rsidR="00363E9E">
        <w:rPr>
          <w:color w:val="000000"/>
        </w:rPr>
        <w:t>6</w:t>
      </w:r>
      <w:r w:rsidRPr="005246E8">
        <w:rPr>
          <w:color w:val="000000"/>
        </w:rPr>
        <w:t>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1ECAB967" w:rsidR="00950CC9" w:rsidRPr="005246E8" w:rsidRDefault="00BC165C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2F7DC8">
        <w:rPr>
          <w:b/>
          <w:color w:val="000000"/>
        </w:rPr>
        <w:t xml:space="preserve"> 1</w:t>
      </w:r>
      <w:r w:rsidR="004A502A">
        <w:rPr>
          <w:b/>
          <w:color w:val="000000"/>
        </w:rPr>
        <w:t>-5</w:t>
      </w:r>
      <w:r w:rsidRPr="005246E8">
        <w:rPr>
          <w:b/>
          <w:color w:val="000000"/>
        </w:rPr>
        <w:t>:</w:t>
      </w:r>
    </w:p>
    <w:p w14:paraId="2DD056E7" w14:textId="54C2074C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20</w:t>
      </w:r>
      <w:r w:rsidRPr="002F7DC8">
        <w:rPr>
          <w:bCs/>
          <w:color w:val="000000"/>
        </w:rPr>
        <w:t xml:space="preserve"> </w:t>
      </w:r>
      <w:r w:rsidR="00363E9E">
        <w:rPr>
          <w:bCs/>
          <w:color w:val="000000"/>
        </w:rPr>
        <w:t>августа</w:t>
      </w:r>
      <w:r w:rsidRPr="002F7DC8">
        <w:rPr>
          <w:bCs/>
          <w:color w:val="000000"/>
        </w:rPr>
        <w:t xml:space="preserve"> 202</w:t>
      </w:r>
      <w:r w:rsidR="00363E9E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23</w:t>
      </w:r>
      <w:r w:rsidRPr="002F7DC8">
        <w:rPr>
          <w:bCs/>
          <w:color w:val="000000"/>
        </w:rPr>
        <w:t xml:space="preserve"> </w:t>
      </w:r>
      <w:r w:rsidR="00363E9E">
        <w:rPr>
          <w:bCs/>
          <w:color w:val="000000"/>
        </w:rPr>
        <w:t>августа</w:t>
      </w:r>
      <w:r w:rsidRPr="002F7DC8">
        <w:rPr>
          <w:bCs/>
          <w:color w:val="000000"/>
        </w:rPr>
        <w:t xml:space="preserve"> 202</w:t>
      </w:r>
      <w:r w:rsidR="00363E9E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начальной цены продажи лота;</w:t>
      </w:r>
    </w:p>
    <w:p w14:paraId="2CA2B48F" w14:textId="0C67FEAE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26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августа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29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августа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9</w:t>
      </w:r>
      <w:r w:rsidR="00217B32">
        <w:rPr>
          <w:bCs/>
          <w:color w:val="000000"/>
        </w:rPr>
        <w:t>5</w:t>
      </w:r>
      <w:r w:rsidRPr="002F7DC8">
        <w:rPr>
          <w:bCs/>
          <w:color w:val="000000"/>
        </w:rPr>
        <w:t>% от начальной цены продажи лота;</w:t>
      </w:r>
    </w:p>
    <w:p w14:paraId="78F5A737" w14:textId="46FC4641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30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августа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04</w:t>
      </w:r>
      <w:r w:rsidRPr="002F7DC8">
        <w:rPr>
          <w:bCs/>
          <w:color w:val="000000"/>
        </w:rPr>
        <w:t xml:space="preserve"> </w:t>
      </w:r>
      <w:r w:rsidR="00E154BA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90</w:t>
      </w:r>
      <w:r w:rsidRPr="002F7DC8">
        <w:rPr>
          <w:bCs/>
          <w:color w:val="000000"/>
        </w:rPr>
        <w:t>% от начальной цены продажи лота;</w:t>
      </w:r>
    </w:p>
    <w:p w14:paraId="031CDDF3" w14:textId="46D760ED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05</w:t>
      </w:r>
      <w:r w:rsidRPr="002F7DC8">
        <w:rPr>
          <w:bCs/>
          <w:color w:val="000000"/>
        </w:rPr>
        <w:t xml:space="preserve"> </w:t>
      </w:r>
      <w:r w:rsidR="00E154BA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10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85</w:t>
      </w:r>
      <w:r w:rsidRPr="002F7DC8">
        <w:rPr>
          <w:bCs/>
          <w:color w:val="000000"/>
        </w:rPr>
        <w:t>% от начальной цены продажи лота;</w:t>
      </w:r>
    </w:p>
    <w:p w14:paraId="057B5539" w14:textId="0898D4EC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11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16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70</w:t>
      </w:r>
      <w:r w:rsidRPr="002F7DC8">
        <w:rPr>
          <w:bCs/>
          <w:color w:val="000000"/>
        </w:rPr>
        <w:t>% от начальной цены продажи лота;</w:t>
      </w:r>
    </w:p>
    <w:p w14:paraId="67812A0C" w14:textId="2D9C1DC9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17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20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75</w:t>
      </w:r>
      <w:r w:rsidRPr="002F7DC8">
        <w:rPr>
          <w:bCs/>
          <w:color w:val="000000"/>
        </w:rPr>
        <w:t>% от начальной цены продажи лота;</w:t>
      </w:r>
    </w:p>
    <w:p w14:paraId="613703FC" w14:textId="1E77F6B0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23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232F32">
        <w:rPr>
          <w:bCs/>
          <w:color w:val="000000"/>
        </w:rPr>
        <w:t>2</w:t>
      </w:r>
      <w:r w:rsidR="00E154BA">
        <w:rPr>
          <w:bCs/>
          <w:color w:val="000000"/>
        </w:rPr>
        <w:t>6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70</w:t>
      </w:r>
      <w:r w:rsidRPr="002F7DC8">
        <w:rPr>
          <w:bCs/>
          <w:color w:val="000000"/>
        </w:rPr>
        <w:t>% от начальной цены продажи лота;</w:t>
      </w:r>
    </w:p>
    <w:p w14:paraId="16A0D236" w14:textId="33BCCA9D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232F32">
        <w:rPr>
          <w:bCs/>
          <w:color w:val="000000"/>
        </w:rPr>
        <w:t>2</w:t>
      </w:r>
      <w:r w:rsidR="00E154BA">
        <w:rPr>
          <w:bCs/>
          <w:color w:val="000000"/>
        </w:rPr>
        <w:t>7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сентября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02</w:t>
      </w:r>
      <w:r w:rsidRPr="002F7DC8">
        <w:rPr>
          <w:bCs/>
          <w:color w:val="000000"/>
        </w:rPr>
        <w:t xml:space="preserve"> </w:t>
      </w:r>
      <w:r w:rsidR="00E154BA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65</w:t>
      </w:r>
      <w:r w:rsidRPr="002F7DC8">
        <w:rPr>
          <w:bCs/>
          <w:color w:val="000000"/>
        </w:rPr>
        <w:t>% от начальной цены продажи лота;</w:t>
      </w:r>
    </w:p>
    <w:p w14:paraId="32AD182B" w14:textId="12020DB1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E154BA">
        <w:rPr>
          <w:bCs/>
          <w:color w:val="000000"/>
        </w:rPr>
        <w:t>03</w:t>
      </w:r>
      <w:r w:rsidRPr="002F7DC8">
        <w:rPr>
          <w:bCs/>
          <w:color w:val="000000"/>
        </w:rPr>
        <w:t xml:space="preserve"> </w:t>
      </w:r>
      <w:r w:rsidR="00E154BA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232F32">
        <w:rPr>
          <w:bCs/>
          <w:color w:val="000000"/>
        </w:rPr>
        <w:t>0</w:t>
      </w:r>
      <w:r w:rsidR="00E154BA">
        <w:rPr>
          <w:bCs/>
          <w:color w:val="000000"/>
        </w:rPr>
        <w:t>8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60</w:t>
      </w:r>
      <w:r w:rsidRPr="002F7DC8">
        <w:rPr>
          <w:bCs/>
          <w:color w:val="000000"/>
        </w:rPr>
        <w:t>% от начальной цены продажи лота;</w:t>
      </w:r>
    </w:p>
    <w:p w14:paraId="3584E617" w14:textId="0843C6E9" w:rsidR="002F7DC8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232F32">
        <w:rPr>
          <w:bCs/>
          <w:color w:val="000000"/>
        </w:rPr>
        <w:t>0</w:t>
      </w:r>
      <w:r w:rsidR="00E154BA">
        <w:rPr>
          <w:bCs/>
          <w:color w:val="000000"/>
        </w:rPr>
        <w:t>9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232F32">
        <w:rPr>
          <w:bCs/>
          <w:color w:val="000000"/>
        </w:rPr>
        <w:t>1</w:t>
      </w:r>
      <w:r w:rsidR="00E154BA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55</w:t>
      </w:r>
      <w:r w:rsidRPr="002F7DC8">
        <w:rPr>
          <w:bCs/>
          <w:color w:val="000000"/>
        </w:rPr>
        <w:t>% от начальной цены продажи лота;</w:t>
      </w:r>
    </w:p>
    <w:p w14:paraId="001689B3" w14:textId="5F257442" w:rsidR="00FF4CB0" w:rsidRPr="002F7DC8" w:rsidRDefault="002F7DC8" w:rsidP="00123B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F7DC8">
        <w:rPr>
          <w:bCs/>
          <w:color w:val="000000"/>
        </w:rPr>
        <w:t xml:space="preserve">с </w:t>
      </w:r>
      <w:r w:rsidR="00232F32">
        <w:rPr>
          <w:bCs/>
          <w:color w:val="000000"/>
        </w:rPr>
        <w:t>1</w:t>
      </w:r>
      <w:r w:rsidR="00E154BA">
        <w:rPr>
          <w:bCs/>
          <w:color w:val="000000"/>
        </w:rPr>
        <w:t>5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по </w:t>
      </w:r>
      <w:r w:rsidR="00E154BA">
        <w:rPr>
          <w:bCs/>
          <w:color w:val="000000"/>
        </w:rPr>
        <w:t>18</w:t>
      </w:r>
      <w:r w:rsidRPr="002F7DC8">
        <w:rPr>
          <w:bCs/>
          <w:color w:val="000000"/>
        </w:rPr>
        <w:t xml:space="preserve"> </w:t>
      </w:r>
      <w:r w:rsidR="00232F32">
        <w:rPr>
          <w:bCs/>
          <w:color w:val="000000"/>
        </w:rPr>
        <w:t>октября</w:t>
      </w:r>
      <w:r w:rsidRPr="002F7DC8">
        <w:rPr>
          <w:bCs/>
          <w:color w:val="000000"/>
        </w:rPr>
        <w:t xml:space="preserve"> 202</w:t>
      </w:r>
      <w:r w:rsidR="00232F32">
        <w:rPr>
          <w:bCs/>
          <w:color w:val="000000"/>
        </w:rPr>
        <w:t>4</w:t>
      </w:r>
      <w:r w:rsidRPr="002F7DC8">
        <w:rPr>
          <w:bCs/>
          <w:color w:val="000000"/>
        </w:rPr>
        <w:t xml:space="preserve"> г. - в размере </w:t>
      </w:r>
      <w:r w:rsidR="00217B32">
        <w:rPr>
          <w:bCs/>
          <w:color w:val="000000"/>
        </w:rPr>
        <w:t>50</w:t>
      </w:r>
      <w:r w:rsidRPr="002F7DC8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6237569E" w14:textId="77777777" w:rsidR="004A502A" w:rsidRDefault="004A502A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8AFA8" w14:textId="12E37C41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0D28C058" w:rsidR="009E6456" w:rsidRDefault="009E6456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</w:t>
      </w:r>
      <w:r w:rsidR="00E10C0E">
        <w:rPr>
          <w:rFonts w:ascii="Times New Roman" w:hAnsi="Times New Roman" w:cs="Times New Roman"/>
          <w:sz w:val="24"/>
          <w:szCs w:val="24"/>
        </w:rPr>
        <w:t xml:space="preserve">собственнику имущества, организатору, </w:t>
      </w:r>
      <w:r w:rsidRPr="005246E8">
        <w:rPr>
          <w:rFonts w:ascii="Times New Roman" w:hAnsi="Times New Roman" w:cs="Times New Roman"/>
          <w:sz w:val="24"/>
          <w:szCs w:val="24"/>
        </w:rPr>
        <w:t>должнику, кредиторам, конкурсному управляющему (ликвидатору) и о хар</w:t>
      </w:r>
      <w:r w:rsidR="00D469AB">
        <w:rPr>
          <w:rFonts w:ascii="Times New Roman" w:hAnsi="Times New Roman" w:cs="Times New Roman"/>
          <w:sz w:val="24"/>
          <w:szCs w:val="24"/>
        </w:rPr>
        <w:t>актере этой</w:t>
      </w:r>
      <w:proofErr w:type="gramEnd"/>
      <w:r w:rsidR="00D469AB">
        <w:rPr>
          <w:rFonts w:ascii="Times New Roman" w:hAnsi="Times New Roman" w:cs="Times New Roman"/>
          <w:sz w:val="24"/>
          <w:szCs w:val="24"/>
        </w:rPr>
        <w:t xml:space="preserve"> заинтересованности</w:t>
      </w:r>
      <w:r w:rsidRPr="005246E8">
        <w:rPr>
          <w:rFonts w:ascii="Times New Roman" w:hAnsi="Times New Roman" w:cs="Times New Roman"/>
          <w:sz w:val="24"/>
          <w:szCs w:val="24"/>
        </w:rPr>
        <w:t xml:space="preserve">, предложение о цене имущества. К заявке на участие в Торгах (Торгах ППП) должны быть приложены копии документов согласно </w:t>
      </w:r>
      <w:r w:rsidR="00D469AB">
        <w:rPr>
          <w:rFonts w:ascii="Times New Roman" w:hAnsi="Times New Roman" w:cs="Times New Roman"/>
          <w:sz w:val="24"/>
          <w:szCs w:val="24"/>
        </w:rPr>
        <w:t>Положению</w:t>
      </w:r>
      <w:r w:rsidRPr="005246E8">
        <w:rPr>
          <w:rFonts w:ascii="Times New Roman" w:hAnsi="Times New Roman" w:cs="Times New Roman"/>
          <w:sz w:val="24"/>
          <w:szCs w:val="24"/>
        </w:rPr>
        <w:t>.</w:t>
      </w:r>
    </w:p>
    <w:p w14:paraId="016D0B8A" w14:textId="77777777" w:rsidR="009C353B" w:rsidRPr="00C07834" w:rsidRDefault="009C353B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83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C07834" w:rsidRDefault="009C353B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83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</w:t>
      </w:r>
      <w:r w:rsidRPr="00C07834">
        <w:rPr>
          <w:rFonts w:ascii="Times New Roman" w:hAnsi="Times New Roman" w:cs="Times New Roman"/>
          <w:sz w:val="24"/>
          <w:szCs w:val="24"/>
        </w:rPr>
        <w:lastRenderedPageBreak/>
        <w:t>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C07834" w:rsidRDefault="009C353B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83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Default="009C353B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83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37974277" w:rsidR="009E6456" w:rsidRPr="005246E8" w:rsidRDefault="009E6456" w:rsidP="002D3C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</w:t>
      </w:r>
      <w:r w:rsidR="004C406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3CD1" w:rsidRPr="002D3CD1">
        <w:rPr>
          <w:rFonts w:ascii="Times New Roman" w:hAnsi="Times New Roman" w:cs="Times New Roman"/>
          <w:color w:val="000000"/>
          <w:sz w:val="24"/>
          <w:szCs w:val="24"/>
        </w:rPr>
        <w:t>ООО «М-Холдинг» (ИНН 7448220869, КПП 744801001):</w:t>
      </w:r>
      <w:r w:rsidR="002D3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3CD1" w:rsidRPr="002D3CD1">
        <w:rPr>
          <w:rFonts w:ascii="Times New Roman" w:hAnsi="Times New Roman" w:cs="Times New Roman"/>
          <w:color w:val="000000"/>
          <w:sz w:val="24"/>
          <w:szCs w:val="24"/>
        </w:rPr>
        <w:t xml:space="preserve">ООО «Банк Точка», БИК 044525104, К/с 30101810745374525104, </w:t>
      </w:r>
      <w:proofErr w:type="gramStart"/>
      <w:r w:rsidR="002D3CD1" w:rsidRPr="002D3CD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D3CD1" w:rsidRPr="002D3CD1">
        <w:rPr>
          <w:rFonts w:ascii="Times New Roman" w:hAnsi="Times New Roman" w:cs="Times New Roman"/>
          <w:color w:val="000000"/>
          <w:sz w:val="24"/>
          <w:szCs w:val="24"/>
        </w:rPr>
        <w:t>/с 40702810505500007117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44ADC" w:rsidRPr="00144ADC">
        <w:rPr>
          <w:rFonts w:ascii="Times New Roman" w:hAnsi="Times New Roman" w:cs="Times New Roman"/>
          <w:b/>
          <w:color w:val="000000"/>
          <w:sz w:val="24"/>
          <w:szCs w:val="24"/>
        </w:rPr>
        <w:t>«Задаток для участия в торгах №____, Лот № ___ от ______ (ИНН____). Без НДС»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59D6BFD8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</w:t>
      </w:r>
      <w:r w:rsidR="005C41AA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(Десять</w:t>
      </w:r>
      <w:r w:rsidR="005C41AA" w:rsidRPr="005C41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1AA" w:rsidRPr="005246E8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от начальной цены лота. Задаток за участие в Торгах ППП составляет 10</w:t>
      </w:r>
      <w:r w:rsidR="005C41AA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(Десять</w:t>
      </w:r>
      <w:r w:rsidR="005C41AA" w:rsidRPr="005C41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1AA" w:rsidRPr="005246E8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0E0ECEB3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</w:t>
      </w:r>
      <w:r w:rsidR="0073770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049F76FB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4A4346D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6974CE38" w:rsidR="009E6456" w:rsidRPr="00C07834" w:rsidRDefault="0073770E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9E6456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E6456" w:rsidRPr="005246E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9E6456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течение 5 (Пять) дней с даты подписания протокола о результатах проведения Торгов (</w:t>
      </w:r>
      <w:r w:rsidR="009E6456" w:rsidRPr="00C07834">
        <w:rPr>
          <w:rFonts w:ascii="Times New Roman" w:hAnsi="Times New Roman" w:cs="Times New Roman"/>
          <w:color w:val="000000"/>
          <w:sz w:val="24"/>
          <w:szCs w:val="24"/>
        </w:rPr>
        <w:t>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C07834" w:rsidRDefault="00B4083B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67189155" w:rsidR="00FF4CB0" w:rsidRPr="00C07834" w:rsidRDefault="009E645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7D3">
        <w:rPr>
          <w:rFonts w:ascii="Times New Roman" w:hAnsi="Times New Roman" w:cs="Times New Roman"/>
          <w:color w:val="000000"/>
          <w:sz w:val="24"/>
          <w:szCs w:val="24"/>
        </w:rPr>
        <w:t>Победитель о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бязан в течение 5 (Пять) дней </w:t>
      </w:r>
      <w:proofErr w:type="gramStart"/>
      <w:r w:rsidRPr="00C07834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A421AC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proofErr w:type="gramStart"/>
      <w:r w:rsidR="00A1123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F4CB0"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proofErr w:type="gramStart"/>
      <w:r w:rsidR="00A1123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FF4CB0"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</w:t>
      </w:r>
      <w:proofErr w:type="gramStart"/>
      <w:r w:rsidR="00FF4CB0" w:rsidRPr="00C0783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FF4CB0"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</w:t>
      </w:r>
      <w:r w:rsidR="00A11234">
        <w:rPr>
          <w:rFonts w:ascii="Times New Roman" w:hAnsi="Times New Roman" w:cs="Times New Roman"/>
          <w:color w:val="000000"/>
          <w:sz w:val="24"/>
          <w:szCs w:val="24"/>
        </w:rPr>
        <w:t xml:space="preserve">при подписании договора </w:t>
      </w:r>
      <w:r w:rsidR="00FF4CB0" w:rsidRPr="00C07834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2C9C0DCC" w14:textId="6109D382" w:rsidR="009E6456" w:rsidRPr="00C07834" w:rsidRDefault="00266DD6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</w:t>
      </w:r>
      <w:r w:rsidR="000F630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0F6302">
        <w:rPr>
          <w:rFonts w:ascii="Times New Roman" w:hAnsi="Times New Roman" w:cs="Times New Roman"/>
          <w:color w:val="000000"/>
          <w:sz w:val="24"/>
          <w:szCs w:val="24"/>
        </w:rPr>
        <w:t>десяти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F6302">
        <w:rPr>
          <w:rFonts w:ascii="Times New Roman" w:hAnsi="Times New Roman" w:cs="Times New Roman"/>
          <w:color w:val="000000"/>
          <w:sz w:val="24"/>
          <w:szCs w:val="24"/>
        </w:rPr>
        <w:t>календарных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договора уступки прав требования (цессии)) </w:t>
      </w:r>
      <w:proofErr w:type="gramStart"/>
      <w:r w:rsidRPr="00C07834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</w:t>
      </w:r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 xml:space="preserve">– ООО «М-Холдинг» (ИНН 7448220869, КПП 744801001): ООО «Банк Точка», БИК 044525104, К/с 30101810745374525104, </w:t>
      </w:r>
      <w:proofErr w:type="gramStart"/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>/с 40702810505500007117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4C406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C406B">
        <w:rPr>
          <w:rFonts w:ascii="Times New Roman" w:hAnsi="Times New Roman" w:cs="Times New Roman"/>
          <w:color w:val="000000"/>
          <w:sz w:val="24"/>
          <w:szCs w:val="24"/>
        </w:rPr>
        <w:t>Оплата по договору</w:t>
      </w:r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06B">
        <w:rPr>
          <w:rFonts w:ascii="Times New Roman" w:hAnsi="Times New Roman" w:cs="Times New Roman"/>
          <w:color w:val="000000"/>
          <w:sz w:val="24"/>
          <w:szCs w:val="24"/>
        </w:rPr>
        <w:t xml:space="preserve">цессии </w:t>
      </w:r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>№____</w:t>
      </w:r>
      <w:r w:rsidR="004C406B">
        <w:rPr>
          <w:rFonts w:ascii="Times New Roman" w:hAnsi="Times New Roman" w:cs="Times New Roman"/>
          <w:color w:val="000000"/>
          <w:sz w:val="24"/>
          <w:szCs w:val="24"/>
        </w:rPr>
        <w:t xml:space="preserve"> от _____ (Протокол</w:t>
      </w:r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 xml:space="preserve"> № ___ от ______ (ИНН____).</w:t>
      </w:r>
      <w:proofErr w:type="gramEnd"/>
      <w:r w:rsidR="004C406B" w:rsidRPr="004C406B">
        <w:rPr>
          <w:rFonts w:ascii="Times New Roman" w:hAnsi="Times New Roman" w:cs="Times New Roman"/>
          <w:color w:val="000000"/>
          <w:sz w:val="24"/>
          <w:szCs w:val="24"/>
        </w:rPr>
        <w:t xml:space="preserve"> Без НДС»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>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C07834" w:rsidRDefault="009E6456" w:rsidP="00123B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748A3303" w:rsidR="009E11A5" w:rsidRPr="00C07834" w:rsidRDefault="009E11A5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</w:t>
      </w:r>
      <w:r w:rsidR="00D06204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можно получить у </w:t>
      </w:r>
      <w:r w:rsidR="002A63A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</w:t>
      </w:r>
      <w:proofErr w:type="spellStart"/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09:00 до 1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:00, </w:t>
      </w:r>
      <w:proofErr w:type="spellStart"/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09:00 до 1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по телефону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8-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919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309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020-</w:t>
      </w:r>
      <w:proofErr w:type="spellStart"/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leto</w:t>
      </w:r>
      <w:proofErr w:type="spellEnd"/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r w:rsidR="002A6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="007B66E6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697675" w:rsidRPr="00C0783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6248E14D" w:rsidR="00E72AD4" w:rsidRPr="00E72AD4" w:rsidRDefault="004D047C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</w:t>
      </w:r>
      <w:r w:rsidR="006B0AB5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6B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919</w:t>
      </w:r>
      <w:r w:rsidR="006B0AB5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B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309</w:t>
      </w:r>
      <w:r w:rsidR="006B0AB5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B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6B0AB5" w:rsidRPr="007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B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, электронной почте </w:t>
      </w:r>
      <w:r w:rsidR="006B0AB5" w:rsidRPr="006B0AB5">
        <w:rPr>
          <w:rFonts w:ascii="Times New Roman" w:hAnsi="Times New Roman" w:cs="Times New Roman"/>
          <w:color w:val="000000"/>
          <w:sz w:val="24"/>
          <w:szCs w:val="24"/>
        </w:rPr>
        <w:t>020-leto@mail.ru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r w:rsidR="006B0AB5" w:rsidRPr="006B0AB5">
        <w:rPr>
          <w:rFonts w:ascii="Times New Roman" w:hAnsi="Times New Roman" w:cs="Times New Roman"/>
          <w:color w:val="000000"/>
          <w:sz w:val="24"/>
          <w:szCs w:val="24"/>
        </w:rPr>
        <w:t>https://www.alfalot.ru/</w:t>
      </w:r>
      <w:r w:rsidRPr="00C07834">
        <w:rPr>
          <w:rFonts w:ascii="Times New Roman" w:hAnsi="Times New Roman" w:cs="Times New Roman"/>
          <w:color w:val="000000"/>
          <w:sz w:val="24"/>
          <w:szCs w:val="24"/>
        </w:rPr>
        <w:t xml:space="preserve"> в карточке заинтересовавшего лота.</w:t>
      </w:r>
    </w:p>
    <w:p w14:paraId="220F6508" w14:textId="74F2D72A" w:rsidR="00E72AD4" w:rsidRPr="00E72AD4" w:rsidRDefault="00E72AD4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</w:t>
      </w:r>
      <w:r w:rsidR="009843C0" w:rsidRPr="009843C0">
        <w:rPr>
          <w:rFonts w:ascii="Times New Roman" w:hAnsi="Times New Roman" w:cs="Times New Roman"/>
          <w:color w:val="000000"/>
          <w:sz w:val="24"/>
          <w:szCs w:val="24"/>
        </w:rPr>
        <w:t>ООО «Аукционы Федерации»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43C0" w:rsidRPr="009843C0">
        <w:rPr>
          <w:rFonts w:ascii="Times New Roman" w:hAnsi="Times New Roman" w:cs="Times New Roman"/>
          <w:color w:val="000000"/>
          <w:sz w:val="24"/>
          <w:szCs w:val="24"/>
        </w:rPr>
        <w:t xml:space="preserve">450059, РБ, Уфа г, Рихарда Зорге, д. 9/6, офис 13, </w:t>
      </w:r>
      <w:proofErr w:type="spellStart"/>
      <w:r w:rsidR="009843C0" w:rsidRPr="009843C0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="009843C0" w:rsidRPr="009843C0">
        <w:rPr>
          <w:rFonts w:ascii="Times New Roman" w:hAnsi="Times New Roman" w:cs="Times New Roman"/>
          <w:color w:val="000000"/>
          <w:sz w:val="24"/>
          <w:szCs w:val="24"/>
        </w:rPr>
        <w:t>. 3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43C0" w:rsidRPr="009843C0">
        <w:rPr>
          <w:rFonts w:ascii="Times New Roman" w:hAnsi="Times New Roman" w:cs="Times New Roman"/>
          <w:color w:val="000000"/>
          <w:sz w:val="24"/>
          <w:szCs w:val="24"/>
        </w:rPr>
        <w:t>+7 (347) 292-98-94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193AE83" w14:textId="5DA9B804" w:rsidR="00950CC9" w:rsidRPr="00257B84" w:rsidRDefault="00950CC9" w:rsidP="0012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617AF1">
      <w:pgSz w:w="11909" w:h="16834"/>
      <w:pgMar w:top="851" w:right="427" w:bottom="851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BF9"/>
    <w:multiLevelType w:val="hybridMultilevel"/>
    <w:tmpl w:val="20BC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B792D"/>
    <w:multiLevelType w:val="hybridMultilevel"/>
    <w:tmpl w:val="2B5CEF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4C5BA4"/>
    <w:multiLevelType w:val="hybridMultilevel"/>
    <w:tmpl w:val="F68AD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DA6BE0"/>
    <w:multiLevelType w:val="hybridMultilevel"/>
    <w:tmpl w:val="8F0C4D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161573"/>
    <w:multiLevelType w:val="hybridMultilevel"/>
    <w:tmpl w:val="1C36A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2A1828"/>
    <w:multiLevelType w:val="hybridMultilevel"/>
    <w:tmpl w:val="FA788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7EFD"/>
    <w:rsid w:val="000125E2"/>
    <w:rsid w:val="00051488"/>
    <w:rsid w:val="000A64E2"/>
    <w:rsid w:val="000E57A9"/>
    <w:rsid w:val="000F6302"/>
    <w:rsid w:val="00123BC9"/>
    <w:rsid w:val="00144ADC"/>
    <w:rsid w:val="00150801"/>
    <w:rsid w:val="0015099D"/>
    <w:rsid w:val="001D79B8"/>
    <w:rsid w:val="001F039D"/>
    <w:rsid w:val="001F2C78"/>
    <w:rsid w:val="00207874"/>
    <w:rsid w:val="00217B32"/>
    <w:rsid w:val="00232F32"/>
    <w:rsid w:val="0024147A"/>
    <w:rsid w:val="00257B84"/>
    <w:rsid w:val="00266DD6"/>
    <w:rsid w:val="00277C2B"/>
    <w:rsid w:val="002A63A9"/>
    <w:rsid w:val="002D3CD1"/>
    <w:rsid w:val="002F7DC8"/>
    <w:rsid w:val="00363E9E"/>
    <w:rsid w:val="0037642D"/>
    <w:rsid w:val="00383383"/>
    <w:rsid w:val="00467D6B"/>
    <w:rsid w:val="0047453A"/>
    <w:rsid w:val="004A502A"/>
    <w:rsid w:val="004C406B"/>
    <w:rsid w:val="004D047C"/>
    <w:rsid w:val="00500FD3"/>
    <w:rsid w:val="005246E8"/>
    <w:rsid w:val="00532A30"/>
    <w:rsid w:val="0055558A"/>
    <w:rsid w:val="005C41AA"/>
    <w:rsid w:val="005F1F68"/>
    <w:rsid w:val="00617AF1"/>
    <w:rsid w:val="0062077A"/>
    <w:rsid w:val="006267C6"/>
    <w:rsid w:val="0066094B"/>
    <w:rsid w:val="00662676"/>
    <w:rsid w:val="00697675"/>
    <w:rsid w:val="006A39F8"/>
    <w:rsid w:val="006B0650"/>
    <w:rsid w:val="006B0AB5"/>
    <w:rsid w:val="007229EA"/>
    <w:rsid w:val="0073770E"/>
    <w:rsid w:val="0077625B"/>
    <w:rsid w:val="007A1F5D"/>
    <w:rsid w:val="007A77D3"/>
    <w:rsid w:val="007B013D"/>
    <w:rsid w:val="007B2942"/>
    <w:rsid w:val="007B55CF"/>
    <w:rsid w:val="007B66E6"/>
    <w:rsid w:val="007B71A1"/>
    <w:rsid w:val="00803558"/>
    <w:rsid w:val="00846FB9"/>
    <w:rsid w:val="00865FD7"/>
    <w:rsid w:val="00886E3A"/>
    <w:rsid w:val="008D0A60"/>
    <w:rsid w:val="008E2852"/>
    <w:rsid w:val="00950CC9"/>
    <w:rsid w:val="00964EF6"/>
    <w:rsid w:val="009843C0"/>
    <w:rsid w:val="009A1244"/>
    <w:rsid w:val="009C353B"/>
    <w:rsid w:val="009C4FD4"/>
    <w:rsid w:val="009E11A5"/>
    <w:rsid w:val="009E455B"/>
    <w:rsid w:val="009E6456"/>
    <w:rsid w:val="009E7E5E"/>
    <w:rsid w:val="00A11234"/>
    <w:rsid w:val="00A421AC"/>
    <w:rsid w:val="00A677F9"/>
    <w:rsid w:val="00A80B99"/>
    <w:rsid w:val="00A9381B"/>
    <w:rsid w:val="00A95FD6"/>
    <w:rsid w:val="00AB284E"/>
    <w:rsid w:val="00AB49CA"/>
    <w:rsid w:val="00AB7409"/>
    <w:rsid w:val="00AF25EA"/>
    <w:rsid w:val="00B4083B"/>
    <w:rsid w:val="00BC165C"/>
    <w:rsid w:val="00BC7713"/>
    <w:rsid w:val="00BD0E8E"/>
    <w:rsid w:val="00BF2A7D"/>
    <w:rsid w:val="00C07834"/>
    <w:rsid w:val="00C11EFF"/>
    <w:rsid w:val="00C72F97"/>
    <w:rsid w:val="00C81ED3"/>
    <w:rsid w:val="00CC76B5"/>
    <w:rsid w:val="00D06204"/>
    <w:rsid w:val="00D30932"/>
    <w:rsid w:val="00D455CE"/>
    <w:rsid w:val="00D469AB"/>
    <w:rsid w:val="00D62667"/>
    <w:rsid w:val="00D702F3"/>
    <w:rsid w:val="00D96A8C"/>
    <w:rsid w:val="00DB0A80"/>
    <w:rsid w:val="00DD2916"/>
    <w:rsid w:val="00DE0234"/>
    <w:rsid w:val="00DF3283"/>
    <w:rsid w:val="00E10C0E"/>
    <w:rsid w:val="00E154BA"/>
    <w:rsid w:val="00E3572C"/>
    <w:rsid w:val="00E614D3"/>
    <w:rsid w:val="00E72AD4"/>
    <w:rsid w:val="00F16938"/>
    <w:rsid w:val="00FA27DE"/>
    <w:rsid w:val="00FB67D2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lfa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alo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Электро</cp:lastModifiedBy>
  <cp:revision>7</cp:revision>
  <dcterms:created xsi:type="dcterms:W3CDTF">2024-05-20T11:27:00Z</dcterms:created>
  <dcterms:modified xsi:type="dcterms:W3CDTF">2024-05-22T06:14:00Z</dcterms:modified>
</cp:coreProperties>
</file>