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88B09" w14:textId="77777777" w:rsidR="00123209" w:rsidRPr="008E36FE" w:rsidRDefault="00123209" w:rsidP="00F56FF3">
      <w:pPr>
        <w:pStyle w:val="a3"/>
        <w:rPr>
          <w:rFonts w:ascii="Verdana" w:hAnsi="Verdana"/>
          <w:b/>
          <w:sz w:val="20"/>
          <w:lang w:val="en-US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</w:t>
      </w:r>
      <w:r w:rsidRPr="00AA35B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3F09E2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3F09E2">
              <w:tc>
                <w:tcPr>
                  <w:tcW w:w="6969" w:type="dxa"/>
                </w:tcPr>
                <w:p w14:paraId="2490B314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3F09E2">
              <w:tc>
                <w:tcPr>
                  <w:tcW w:w="6969" w:type="dxa"/>
                </w:tcPr>
                <w:p w14:paraId="5B6B5B6D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AB7A301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3F09E2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3F09E2">
              <w:tc>
                <w:tcPr>
                  <w:tcW w:w="6969" w:type="dxa"/>
                </w:tcPr>
                <w:p w14:paraId="357056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3F09E2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3F09E2">
              <w:tc>
                <w:tcPr>
                  <w:tcW w:w="6969" w:type="dxa"/>
                </w:tcPr>
                <w:p w14:paraId="02911C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3F09E2">
              <w:tc>
                <w:tcPr>
                  <w:tcW w:w="6969" w:type="dxa"/>
                </w:tcPr>
                <w:p w14:paraId="056B855B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7433C872" w14:textId="7860E617" w:rsidR="00DD3F7B" w:rsidRPr="008C4FCE" w:rsidRDefault="00491931" w:rsidP="008C4FCE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8C4FCE">
        <w:rPr>
          <w:rFonts w:ascii="Verdana" w:hAnsi="Verdana" w:cs="Times New Roman"/>
          <w:color w:val="000000" w:themeColor="text1"/>
        </w:rPr>
        <w:t xml:space="preserve">По </w:t>
      </w:r>
      <w:r w:rsidR="00CB783A" w:rsidRPr="008C4FCE">
        <w:rPr>
          <w:rFonts w:ascii="Verdana" w:hAnsi="Verdana" w:cs="Times New Roman"/>
          <w:color w:val="000000" w:themeColor="text1"/>
        </w:rPr>
        <w:t>Договору</w:t>
      </w:r>
      <w:r w:rsidR="00BD7FC5" w:rsidRPr="008C4FCE">
        <w:rPr>
          <w:rFonts w:ascii="Verdana" w:hAnsi="Verdana" w:cs="Times New Roman"/>
          <w:color w:val="000000" w:themeColor="text1"/>
        </w:rPr>
        <w:t xml:space="preserve"> </w:t>
      </w:r>
      <w:r w:rsidR="00171986" w:rsidRPr="008C4FCE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C4FCE">
        <w:rPr>
          <w:rFonts w:ascii="Verdana" w:hAnsi="Verdana" w:cs="Times New Roman"/>
          <w:color w:val="000000" w:themeColor="text1"/>
        </w:rPr>
        <w:t>я</w:t>
      </w:r>
      <w:r w:rsidR="00171986" w:rsidRPr="008C4FCE">
        <w:rPr>
          <w:rFonts w:ascii="Verdana" w:hAnsi="Verdana" w:cs="Times New Roman"/>
          <w:color w:val="000000" w:themeColor="text1"/>
        </w:rPr>
        <w:t xml:space="preserve">, а Покупатель </w:t>
      </w:r>
      <w:r w:rsidR="008C4FCE" w:rsidRPr="008C4FCE">
        <w:rPr>
          <w:rFonts w:ascii="Verdana" w:hAnsi="Verdana" w:cs="Times New Roman"/>
        </w:rPr>
        <w:t xml:space="preserve">обязуется принять и оплатить </w:t>
      </w:r>
      <w:r w:rsidR="000710AA" w:rsidRPr="008C4FCE">
        <w:rPr>
          <w:rFonts w:ascii="Verdana" w:hAnsi="Verdana"/>
        </w:rPr>
        <w:t>земельн</w:t>
      </w:r>
      <w:r w:rsidR="00A703A6" w:rsidRPr="008C4FCE">
        <w:rPr>
          <w:rFonts w:ascii="Verdana" w:hAnsi="Verdana"/>
        </w:rPr>
        <w:t>ый</w:t>
      </w:r>
      <w:r w:rsidR="000710AA" w:rsidRPr="008C4FCE">
        <w:rPr>
          <w:rFonts w:ascii="Verdana" w:hAnsi="Verdana"/>
        </w:rPr>
        <w:t xml:space="preserve"> участ</w:t>
      </w:r>
      <w:r w:rsidR="00A703A6" w:rsidRPr="008C4FCE">
        <w:rPr>
          <w:rFonts w:ascii="Verdana" w:hAnsi="Verdana"/>
        </w:rPr>
        <w:t>ок общей площадью</w:t>
      </w:r>
      <w:r w:rsidR="008C4FCE" w:rsidRPr="008C4FCE">
        <w:rPr>
          <w:rFonts w:ascii="Verdana" w:hAnsi="Verdana"/>
        </w:rPr>
        <w:t xml:space="preserve"> 160</w:t>
      </w:r>
      <w:r w:rsidR="00A703A6" w:rsidRPr="008C4FCE">
        <w:rPr>
          <w:rFonts w:ascii="Verdana" w:hAnsi="Verdana"/>
        </w:rPr>
        <w:t xml:space="preserve"> кв.м., </w:t>
      </w:r>
      <w:r w:rsidR="000710AA" w:rsidRPr="008C4FCE">
        <w:rPr>
          <w:rFonts w:ascii="Verdana" w:hAnsi="Verdana"/>
        </w:rPr>
        <w:t xml:space="preserve">категория земель: </w:t>
      </w:r>
      <w:r w:rsidR="00A703A6" w:rsidRPr="008C4FCE">
        <w:rPr>
          <w:rFonts w:ascii="Verdana" w:hAnsi="Verdana"/>
        </w:rPr>
        <w:t>земли населенных пунктов</w:t>
      </w:r>
      <w:r w:rsidR="000710AA" w:rsidRPr="008C4FCE">
        <w:rPr>
          <w:rFonts w:ascii="Verdana" w:hAnsi="Verdana"/>
        </w:rPr>
        <w:t>, в</w:t>
      </w:r>
      <w:r w:rsidR="00A703A6" w:rsidRPr="008C4FCE">
        <w:rPr>
          <w:rFonts w:ascii="Verdana" w:hAnsi="Verdana"/>
        </w:rPr>
        <w:t>ид</w:t>
      </w:r>
      <w:r w:rsidR="000710AA" w:rsidRPr="008C4FCE">
        <w:rPr>
          <w:rFonts w:ascii="Verdana" w:hAnsi="Verdana"/>
        </w:rPr>
        <w:t xml:space="preserve"> разрешенного использования: </w:t>
      </w:r>
      <w:r w:rsidR="008C4FCE" w:rsidRPr="008C4FCE">
        <w:rPr>
          <w:rFonts w:ascii="Verdana" w:hAnsi="Verdana"/>
        </w:rPr>
        <w:t>под жилую застройку индивидуальную</w:t>
      </w:r>
      <w:r w:rsidR="000710AA" w:rsidRPr="008C4FCE">
        <w:rPr>
          <w:rFonts w:ascii="Verdana" w:hAnsi="Verdana"/>
        </w:rPr>
        <w:t xml:space="preserve">, расположенный по адресу: </w:t>
      </w:r>
      <w:r w:rsidR="008C4FCE" w:rsidRPr="008C4FCE">
        <w:rPr>
          <w:rFonts w:ascii="Verdana" w:hAnsi="Verdana" w:cs="Verdana"/>
          <w:color w:val="000000"/>
        </w:rPr>
        <w:t xml:space="preserve">Российская Федерация, город Москва, </w:t>
      </w:r>
      <w:proofErr w:type="spellStart"/>
      <w:r w:rsidR="008C4FCE" w:rsidRPr="008C4FCE">
        <w:rPr>
          <w:rFonts w:ascii="Verdana" w:hAnsi="Verdana" w:cs="Verdana"/>
          <w:color w:val="000000"/>
        </w:rPr>
        <w:t>вн.тер.г</w:t>
      </w:r>
      <w:proofErr w:type="spellEnd"/>
      <w:r w:rsidR="008C4FCE" w:rsidRPr="008C4FCE">
        <w:rPr>
          <w:rFonts w:ascii="Verdana" w:hAnsi="Verdana" w:cs="Verdana"/>
          <w:color w:val="000000"/>
        </w:rPr>
        <w:t xml:space="preserve">. поселение </w:t>
      </w:r>
      <w:proofErr w:type="spellStart"/>
      <w:r w:rsidR="008C4FCE" w:rsidRPr="008C4FCE">
        <w:rPr>
          <w:rFonts w:ascii="Verdana" w:hAnsi="Verdana" w:cs="Verdana"/>
          <w:color w:val="000000"/>
        </w:rPr>
        <w:t>Марушкинское</w:t>
      </w:r>
      <w:proofErr w:type="spellEnd"/>
      <w:r w:rsidR="008C4FCE" w:rsidRPr="008C4FCE">
        <w:rPr>
          <w:rFonts w:ascii="Verdana" w:hAnsi="Verdana" w:cs="Verdana"/>
          <w:color w:val="000000"/>
        </w:rPr>
        <w:t>, д. Крекшино, ул. Озерная, з/у Владение 364/1,</w:t>
      </w:r>
      <w:r w:rsidR="000710AA" w:rsidRPr="008C4FCE">
        <w:rPr>
          <w:rFonts w:ascii="Verdana" w:hAnsi="Verdana"/>
        </w:rPr>
        <w:t xml:space="preserve"> кадастровы</w:t>
      </w:r>
      <w:r w:rsidR="008C4FCE" w:rsidRPr="008C4FCE">
        <w:rPr>
          <w:rFonts w:ascii="Verdana" w:hAnsi="Verdana"/>
        </w:rPr>
        <w:t>й номер</w:t>
      </w:r>
      <w:r w:rsidR="000710AA" w:rsidRPr="008C4FCE">
        <w:rPr>
          <w:rFonts w:ascii="Verdana" w:hAnsi="Verdana"/>
        </w:rPr>
        <w:t xml:space="preserve"> </w:t>
      </w:r>
      <w:r w:rsidR="008C4FCE" w:rsidRPr="008C4FCE">
        <w:rPr>
          <w:rFonts w:ascii="Verdana" w:hAnsi="Verdana" w:cs="Verdana"/>
          <w:color w:val="000000"/>
        </w:rPr>
        <w:t>50:26:0170101:19</w:t>
      </w:r>
      <w:r w:rsidR="00BE7874" w:rsidRPr="008C4FCE">
        <w:rPr>
          <w:rFonts w:ascii="Verdana" w:hAnsi="Verdana"/>
        </w:rPr>
        <w:t xml:space="preserve"> </w:t>
      </w:r>
      <w:r w:rsidR="008C4FCE" w:rsidRPr="008C4FCE">
        <w:rPr>
          <w:rFonts w:ascii="Verdana" w:hAnsi="Verdana"/>
        </w:rPr>
        <w:t>(далее именуемое</w:t>
      </w:r>
      <w:r w:rsidR="008C4FCE">
        <w:rPr>
          <w:rFonts w:ascii="Verdana" w:hAnsi="Verdana"/>
        </w:rPr>
        <w:t xml:space="preserve"> </w:t>
      </w:r>
      <w:r w:rsidR="00DD3F7B" w:rsidRPr="008C4FCE">
        <w:rPr>
          <w:rFonts w:ascii="Verdana" w:hAnsi="Verdana"/>
          <w:bCs/>
        </w:rPr>
        <w:t>– «недвижимое имущество»).</w:t>
      </w:r>
    </w:p>
    <w:p w14:paraId="53C75702" w14:textId="761EA797" w:rsidR="000710AA" w:rsidRPr="008C4FCE" w:rsidRDefault="000E5D4D" w:rsidP="00DB0308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8C4FCE">
        <w:rPr>
          <w:rFonts w:ascii="Verdana" w:hAnsi="Verdana"/>
          <w:bCs/>
        </w:rPr>
        <w:t xml:space="preserve">Недвижимое имущество принадлежит Продавцу на праве собственности, о чем в Едином государственном реестре недвижимости </w:t>
      </w:r>
      <w:r w:rsidR="008C4FCE">
        <w:rPr>
          <w:rFonts w:ascii="Verdana" w:hAnsi="Verdana"/>
          <w:bCs/>
        </w:rPr>
        <w:t xml:space="preserve">сделана </w:t>
      </w:r>
      <w:r w:rsidR="000710AA" w:rsidRPr="008C4FCE">
        <w:rPr>
          <w:rFonts w:ascii="Verdana" w:hAnsi="Verdana"/>
          <w:bCs/>
        </w:rPr>
        <w:t>запись о регистрации №</w:t>
      </w:r>
      <w:r w:rsidR="008C4FCE">
        <w:rPr>
          <w:rFonts w:ascii="Verdana" w:hAnsi="Verdana" w:cs="Verdana"/>
          <w:color w:val="000000"/>
        </w:rPr>
        <w:t>50:26:0170101:19-77/072/2022-4 от 25.10.2022</w:t>
      </w:r>
      <w:r w:rsidR="000710AA" w:rsidRPr="008C4FCE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5ADD95C1" w14:textId="5F4895EF" w:rsidR="00171986" w:rsidRPr="00640CF9" w:rsidRDefault="00491931" w:rsidP="00B94C4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</w:t>
      </w:r>
      <w:r w:rsidR="000E2F36" w:rsidRPr="00C0791B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</w:t>
      </w:r>
      <w:r w:rsidR="000E2F36" w:rsidRPr="00640CF9">
        <w:rPr>
          <w:rFonts w:ascii="Verdana" w:hAnsi="Verdana" w:cs="Times New Roman"/>
          <w:color w:val="000000" w:themeColor="text1"/>
        </w:rPr>
        <w:t xml:space="preserve">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241128FA" w:rsidR="000E2F36" w:rsidRPr="008509DF" w:rsidRDefault="000E2F36" w:rsidP="00DE76F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DE76FD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1BF94B18" w:rsidR="0034333C" w:rsidRPr="008509DF" w:rsidRDefault="000E2F36" w:rsidP="00DE76F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DE76FD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6EE43A16" w14:textId="77777777" w:rsidR="006F7D11" w:rsidRDefault="00966274" w:rsidP="006F7D1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 xml:space="preserve">1.5. </w:t>
      </w:r>
      <w:r w:rsidR="00491931" w:rsidRPr="00224F8A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491931"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3747AB03" w14:textId="35791AFA" w:rsidR="00966274" w:rsidRPr="00966274" w:rsidRDefault="00966274" w:rsidP="006F7D1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F7D11">
        <w:rPr>
          <w:rFonts w:ascii="Verdana" w:hAnsi="Verdana"/>
          <w:color w:val="000000" w:themeColor="text1"/>
        </w:rPr>
        <w:t>1.</w:t>
      </w:r>
      <w:r w:rsidR="000710AA" w:rsidRPr="006F7D11">
        <w:rPr>
          <w:rFonts w:ascii="Verdana" w:hAnsi="Verdana"/>
          <w:color w:val="000000" w:themeColor="text1"/>
        </w:rPr>
        <w:t>6</w:t>
      </w:r>
      <w:r w:rsidRPr="006F7D11">
        <w:rPr>
          <w:rFonts w:ascii="Verdana" w:hAnsi="Verdana"/>
          <w:color w:val="000000" w:themeColor="text1"/>
        </w:rPr>
        <w:t xml:space="preserve">. </w:t>
      </w:r>
      <w:r w:rsidR="00C012EB" w:rsidRPr="00C012EB">
        <w:rPr>
          <w:rFonts w:ascii="Verdana" w:hAnsi="Verdana"/>
        </w:rPr>
        <w:t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F7D11" w:rsidRPr="006F7D11">
        <w:rPr>
          <w:rFonts w:ascii="Verdana" w:hAnsi="Verdana"/>
        </w:rPr>
        <w:t>.</w:t>
      </w:r>
    </w:p>
    <w:p w14:paraId="19A940C5" w14:textId="77777777" w:rsidR="00966274" w:rsidRDefault="00966274" w:rsidP="00966274">
      <w:pPr>
        <w:pStyle w:val="Default"/>
        <w:ind w:left="360"/>
        <w:jc w:val="both"/>
        <w:rPr>
          <w:sz w:val="20"/>
          <w:szCs w:val="20"/>
        </w:rPr>
      </w:pPr>
    </w:p>
    <w:p w14:paraId="5271EF0F" w14:textId="12496564" w:rsidR="00CF1A05" w:rsidRPr="006C27F6" w:rsidRDefault="00CF1A05" w:rsidP="00956378">
      <w:pPr>
        <w:pStyle w:val="a5"/>
        <w:widowControl w:val="0"/>
        <w:numPr>
          <w:ilvl w:val="0"/>
          <w:numId w:val="8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7E213AA" w14:textId="56028FBE" w:rsidR="003E3B20" w:rsidRPr="003E3B20" w:rsidRDefault="00CF1A05" w:rsidP="00491931">
      <w:pPr>
        <w:pStyle w:val="a5"/>
        <w:widowControl w:val="0"/>
        <w:numPr>
          <w:ilvl w:val="1"/>
          <w:numId w:val="8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  <w:r w:rsidR="00491931">
        <w:rPr>
          <w:rFonts w:ascii="Verdana" w:hAnsi="Verdana"/>
        </w:rPr>
        <w:t xml:space="preserve"> </w:t>
      </w:r>
      <w:r w:rsidR="006C27F6" w:rsidRPr="00491931">
        <w:rPr>
          <w:rFonts w:ascii="Verdana" w:hAnsi="Verdana" w:cs="Verdana"/>
          <w:i/>
          <w:iCs/>
          <w:color w:val="000000"/>
        </w:rPr>
        <w:t>_____________________</w:t>
      </w:r>
      <w:proofErr w:type="gramStart"/>
      <w:r w:rsidR="006C27F6" w:rsidRPr="00491931">
        <w:rPr>
          <w:rFonts w:ascii="Verdana" w:hAnsi="Verdana" w:cs="Verdana"/>
          <w:i/>
          <w:iCs/>
          <w:color w:val="000000"/>
        </w:rPr>
        <w:t>_(</w:t>
      </w:r>
      <w:proofErr w:type="gramEnd"/>
      <w:r w:rsidR="006C27F6" w:rsidRPr="00491931">
        <w:rPr>
          <w:rFonts w:ascii="Verdana" w:hAnsi="Verdana" w:cs="Verdana"/>
          <w:i/>
          <w:iCs/>
          <w:color w:val="000000"/>
        </w:rPr>
        <w:t>__________________)</w:t>
      </w:r>
      <w:r w:rsidR="006C27F6" w:rsidRPr="00491931">
        <w:rPr>
          <w:rFonts w:ascii="Verdana" w:hAnsi="Verdana" w:cs="Verdana"/>
          <w:color w:val="000000"/>
        </w:rPr>
        <w:t xml:space="preserve"> рублей ___ копеек</w:t>
      </w:r>
      <w:r w:rsidR="003E3B20" w:rsidRPr="00CE3027">
        <w:rPr>
          <w:rFonts w:ascii="Verdana" w:hAnsi="Verdana"/>
        </w:rPr>
        <w:t xml:space="preserve">, </w:t>
      </w:r>
      <w:r w:rsidR="003E3B20" w:rsidRPr="001A6A4F">
        <w:rPr>
          <w:rFonts w:ascii="Verdana" w:hAnsi="Verdana"/>
        </w:rPr>
        <w:t xml:space="preserve">НДС не облагается на основании </w:t>
      </w:r>
      <w:r w:rsidR="00FF15A7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="003E3B20" w:rsidRPr="003E3B20">
        <w:rPr>
          <w:rFonts w:ascii="Verdana" w:hAnsi="Verdana"/>
        </w:rPr>
        <w:t>.</w:t>
      </w:r>
    </w:p>
    <w:p w14:paraId="035FDEC3" w14:textId="6F04D812" w:rsidR="00A24FDA" w:rsidRPr="00CE3027" w:rsidRDefault="00C131F7" w:rsidP="00956378">
      <w:pPr>
        <w:pStyle w:val="a5"/>
        <w:numPr>
          <w:ilvl w:val="2"/>
          <w:numId w:val="8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CE3027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7ED4574A" w:rsidR="006955DD" w:rsidRPr="00617688" w:rsidRDefault="006955DD" w:rsidP="00106306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17688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="00CE3027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10630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="00CE3027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4EAEC677" w:rsidR="006955DD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CE3027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10630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="00CE3027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CE3027" w:rsidRPr="007051F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6C0ECDDE" w:rsidR="006955DD" w:rsidRPr="007051FF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EC54FAF" w14:textId="6DF78143" w:rsidR="00B64B5C" w:rsidRDefault="00B64B5C" w:rsidP="00956378">
      <w:pPr>
        <w:pStyle w:val="a5"/>
        <w:numPr>
          <w:ilvl w:val="1"/>
          <w:numId w:val="8"/>
        </w:numPr>
        <w:adjustRightInd w:val="0"/>
        <w:jc w:val="both"/>
        <w:rPr>
          <w:rFonts w:ascii="Verdana" w:hAnsi="Verdana"/>
        </w:rPr>
      </w:pPr>
      <w:r w:rsidRPr="003E3B20">
        <w:rPr>
          <w:rFonts w:ascii="Verdana" w:hAnsi="Verdana"/>
        </w:rPr>
        <w:t>Оплата по Договору осуществляется в следующем порядке:</w:t>
      </w:r>
    </w:p>
    <w:p w14:paraId="4B26DF86" w14:textId="173860BF" w:rsidR="00F81FA3" w:rsidRPr="003E3B20" w:rsidRDefault="00F81FA3" w:rsidP="00F81FA3">
      <w:pPr>
        <w:pStyle w:val="a5"/>
        <w:ind w:left="114" w:firstLine="453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2.2.1.</w:t>
      </w:r>
      <w:r>
        <w:rPr>
          <w:rFonts w:ascii="Verdana" w:hAnsi="Verdana"/>
        </w:rPr>
        <w:t xml:space="preserve"> </w:t>
      </w:r>
      <w:r w:rsidRPr="008509DF">
        <w:rPr>
          <w:rFonts w:ascii="Verdana" w:hAnsi="Verdana"/>
          <w:i/>
          <w:color w:val="0070C0"/>
        </w:rPr>
        <w:t xml:space="preserve">в течение </w:t>
      </w:r>
      <w:r>
        <w:rPr>
          <w:rFonts w:ascii="Verdana" w:hAnsi="Verdana"/>
          <w:i/>
          <w:color w:val="0070C0"/>
        </w:rPr>
        <w:t>5</w:t>
      </w:r>
      <w:r w:rsidRPr="008509DF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пяти</w:t>
      </w:r>
      <w:r w:rsidRPr="008509DF">
        <w:rPr>
          <w:rFonts w:ascii="Verdana" w:hAnsi="Verdana"/>
          <w:i/>
          <w:color w:val="0070C0"/>
        </w:rPr>
        <w:t>) рабочих дней с</w:t>
      </w:r>
      <w:r w:rsidRPr="008509DF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даты подписания Договора путем перечисления Покупателем на счет П</w:t>
      </w:r>
      <w:r>
        <w:rPr>
          <w:rFonts w:ascii="Verdana" w:hAnsi="Verdana"/>
        </w:rPr>
        <w:t xml:space="preserve">родавца, указанный в разделе </w:t>
      </w:r>
      <w:r>
        <w:rPr>
          <w:rFonts w:ascii="Verdana" w:hAnsi="Verdana"/>
          <w:i/>
          <w:color w:val="0070C0"/>
        </w:rPr>
        <w:t>12</w:t>
      </w:r>
      <w:r w:rsidRPr="00214013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 xml:space="preserve">Договора, </w:t>
      </w:r>
      <w:r>
        <w:rPr>
          <w:rFonts w:ascii="Verdana" w:hAnsi="Verdana"/>
        </w:rPr>
        <w:t>ц</w:t>
      </w:r>
      <w:r w:rsidRPr="008509DF">
        <w:rPr>
          <w:rFonts w:ascii="Verdana" w:hAnsi="Verdana"/>
        </w:rPr>
        <w:t xml:space="preserve">ены недвижимого имущества в размере </w:t>
      </w:r>
      <w:r w:rsidRPr="008509DF">
        <w:rPr>
          <w:rFonts w:ascii="Verdana" w:hAnsi="Verdana"/>
          <w:color w:val="0070C0"/>
        </w:rPr>
        <w:t xml:space="preserve">__________ </w:t>
      </w:r>
      <w:r w:rsidRPr="008509DF">
        <w:rPr>
          <w:rFonts w:ascii="Verdana" w:hAnsi="Verdana"/>
          <w:i/>
          <w:color w:val="0070C0"/>
        </w:rPr>
        <w:t xml:space="preserve">(_____________) рублей ___ копеек </w:t>
      </w:r>
      <w:r w:rsidRPr="007051FF">
        <w:rPr>
          <w:rFonts w:ascii="Verdana" w:hAnsi="Verdana"/>
          <w:i/>
          <w:color w:val="0070C0"/>
        </w:rPr>
        <w:t>(</w:t>
      </w:r>
      <w:r>
        <w:rPr>
          <w:rFonts w:ascii="Verdana" w:hAnsi="Verdana"/>
          <w:i/>
          <w:color w:val="0070C0"/>
        </w:rPr>
        <w:t>НДС не облагается</w:t>
      </w:r>
      <w:r w:rsidRPr="007051FF">
        <w:rPr>
          <w:rFonts w:ascii="Verdana" w:hAnsi="Verdana"/>
          <w:i/>
          <w:color w:val="0070C0"/>
        </w:rPr>
        <w:t>)</w:t>
      </w:r>
      <w:r>
        <w:rPr>
          <w:rFonts w:ascii="Verdana" w:hAnsi="Verdana"/>
          <w:i/>
          <w:color w:val="0070C0"/>
        </w:rPr>
        <w:t>.</w:t>
      </w:r>
    </w:p>
    <w:p w14:paraId="573D7BFA" w14:textId="102E64EA" w:rsidR="005E3BD8" w:rsidRPr="00214013" w:rsidRDefault="006955DD" w:rsidP="006E6E53">
      <w:pPr>
        <w:pStyle w:val="a5"/>
        <w:ind w:left="114" w:firstLine="453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F81FA3">
        <w:rPr>
          <w:rFonts w:ascii="Verdana" w:hAnsi="Verdana"/>
          <w:i/>
          <w:color w:val="0070C0"/>
        </w:rPr>
        <w:t>92 262</w:t>
      </w:r>
      <w:r w:rsidR="00F81FA3" w:rsidRPr="00F81FA3">
        <w:rPr>
          <w:rFonts w:ascii="Verdana" w:hAnsi="Verdana"/>
          <w:i/>
          <w:color w:val="0070C0"/>
        </w:rPr>
        <w:t xml:space="preserve"> (девяносто две тысячи двести шестьдесят два</w:t>
      </w:r>
      <w:r w:rsidR="00F81FA3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>рубл</w:t>
      </w:r>
      <w:r w:rsidR="00F81FA3">
        <w:rPr>
          <w:rFonts w:ascii="Verdana" w:hAnsi="Verdana"/>
        </w:rPr>
        <w:t>я</w:t>
      </w:r>
      <w:r w:rsidRPr="008076AD">
        <w:rPr>
          <w:rFonts w:ascii="Verdana" w:hAnsi="Verdana"/>
        </w:rPr>
        <w:t xml:space="preserve"> </w:t>
      </w:r>
      <w:r w:rsidR="00F81FA3">
        <w:rPr>
          <w:rFonts w:ascii="Verdana" w:hAnsi="Verdana"/>
          <w:i/>
          <w:color w:val="0070C0"/>
        </w:rPr>
        <w:t>24</w:t>
      </w:r>
      <w:r w:rsidR="003E3B20">
        <w:rPr>
          <w:rFonts w:ascii="Verdana" w:hAnsi="Verdana"/>
          <w:i/>
          <w:color w:val="0070C0"/>
        </w:rPr>
        <w:t xml:space="preserve"> </w:t>
      </w:r>
      <w:r w:rsidR="00CE3027">
        <w:rPr>
          <w:rFonts w:ascii="Verdana" w:hAnsi="Verdana"/>
        </w:rPr>
        <w:t>копе</w:t>
      </w:r>
      <w:r w:rsidR="00F81FA3">
        <w:rPr>
          <w:rFonts w:ascii="Verdana" w:hAnsi="Verdana"/>
        </w:rPr>
        <w:t xml:space="preserve">йки </w:t>
      </w:r>
      <w:r w:rsidR="00CE3027" w:rsidRPr="007051FF">
        <w:rPr>
          <w:rFonts w:ascii="Verdana" w:hAnsi="Verdana"/>
          <w:i/>
          <w:color w:val="0070C0"/>
        </w:rPr>
        <w:t>(</w:t>
      </w:r>
      <w:r w:rsidR="00221CE4">
        <w:rPr>
          <w:rFonts w:ascii="Verdana" w:hAnsi="Verdana"/>
          <w:i/>
          <w:color w:val="0070C0"/>
        </w:rPr>
        <w:t>НДС не применим</w:t>
      </w:r>
      <w:r w:rsidR="00CE3027" w:rsidRPr="007051FF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i/>
          <w:color w:val="0070C0"/>
        </w:rPr>
        <w:t>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>Обеспечительного платежа Пок</w:t>
      </w:r>
      <w:r w:rsidR="009941B9">
        <w:rPr>
          <w:rFonts w:ascii="Verdana" w:hAnsi="Verdana"/>
        </w:rPr>
        <w:t xml:space="preserve">упателя в пользу Продавца (ст. </w:t>
      </w:r>
      <w:r w:rsidR="005E3BD8" w:rsidRPr="00214013">
        <w:rPr>
          <w:rFonts w:ascii="Verdana" w:hAnsi="Verdana"/>
        </w:rPr>
        <w:t>381.1 ГК РФ)</w:t>
      </w:r>
      <w:r w:rsidR="00F81FA3">
        <w:rPr>
          <w:rStyle w:val="af4"/>
          <w:rFonts w:ascii="Verdana" w:hAnsi="Verdana"/>
        </w:rPr>
        <w:footnoteReference w:id="1"/>
      </w:r>
      <w:r w:rsidR="005E3BD8" w:rsidRPr="00214013">
        <w:rPr>
          <w:rFonts w:ascii="Verdana" w:hAnsi="Verdana"/>
        </w:rPr>
        <w:t xml:space="preserve">. </w:t>
      </w:r>
    </w:p>
    <w:p w14:paraId="6CCA0B59" w14:textId="082F053B" w:rsidR="005E3BD8" w:rsidRPr="00214013" w:rsidRDefault="005E3BD8" w:rsidP="00F81FA3">
      <w:pPr>
        <w:pStyle w:val="a5"/>
        <w:ind w:left="114" w:firstLine="453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="00F513D3">
        <w:rPr>
          <w:rFonts w:ascii="Verdana" w:hAnsi="Verdana"/>
        </w:rPr>
        <w:t>на счет Продавца</w:t>
      </w:r>
      <w:r w:rsidR="003E3B20">
        <w:rPr>
          <w:rFonts w:ascii="Verdana" w:hAnsi="Verdana"/>
        </w:rPr>
        <w:t>.</w:t>
      </w:r>
    </w:p>
    <w:p w14:paraId="1E2233E5" w14:textId="77777777" w:rsidR="005E3BD8" w:rsidRPr="00214013" w:rsidRDefault="005E3BD8" w:rsidP="00F81FA3">
      <w:pPr>
        <w:pStyle w:val="a5"/>
        <w:ind w:left="114" w:firstLine="453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4F604DEE" w:rsidR="005E3BD8" w:rsidRPr="00214013" w:rsidRDefault="005E3BD8" w:rsidP="00F81FA3">
      <w:pPr>
        <w:pStyle w:val="a5"/>
        <w:ind w:left="114" w:firstLine="453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 w:rsidR="00A03539">
        <w:rPr>
          <w:rFonts w:ascii="Verdana" w:hAnsi="Verdana"/>
        </w:rPr>
        <w:t xml:space="preserve"> в момент</w:t>
      </w:r>
      <w:r w:rsidR="00A03539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>наступлени</w:t>
      </w:r>
      <w:r w:rsidR="00A03539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DF5C9F">
        <w:rPr>
          <w:rFonts w:ascii="Verdana" w:hAnsi="Verdana" w:cs="Verdana"/>
          <w:i/>
          <w:iCs/>
          <w:color w:val="0082BF"/>
        </w:rPr>
        <w:t>1</w:t>
      </w:r>
      <w:r w:rsidR="002A3C15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 w:rsidR="00194101"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 </w:t>
      </w:r>
      <w:r w:rsidR="00A03539">
        <w:rPr>
          <w:rFonts w:ascii="Verdana" w:hAnsi="Verdana" w:cs="Verdana"/>
        </w:rPr>
        <w:t>не менее</w:t>
      </w:r>
      <w:r w:rsidRPr="00214013">
        <w:rPr>
          <w:rFonts w:ascii="Verdana" w:hAnsi="Verdana" w:cs="Verdana"/>
        </w:rPr>
        <w:t xml:space="preserve">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="006E6E53" w:rsidRPr="007051FF">
        <w:rPr>
          <w:rFonts w:ascii="Verdana" w:hAnsi="Verdana"/>
          <w:i/>
          <w:color w:val="0070C0"/>
        </w:rPr>
        <w:t>(</w:t>
      </w:r>
      <w:r w:rsidR="00221CE4">
        <w:rPr>
          <w:rFonts w:ascii="Verdana" w:hAnsi="Verdana"/>
          <w:i/>
          <w:color w:val="0070C0"/>
        </w:rPr>
        <w:t>НДС не применим</w:t>
      </w:r>
      <w:r w:rsidR="006E6E53" w:rsidRPr="007051FF">
        <w:rPr>
          <w:rFonts w:ascii="Verdana" w:hAnsi="Verdana"/>
          <w:i/>
          <w:color w:val="0070C0"/>
        </w:rPr>
        <w:t>)</w:t>
      </w:r>
      <w:r w:rsidR="006E6E53">
        <w:rPr>
          <w:rFonts w:ascii="Verdana" w:hAnsi="Verdana"/>
          <w:i/>
          <w:color w:val="0070C0"/>
        </w:rPr>
        <w:t>.</w:t>
      </w:r>
    </w:p>
    <w:p w14:paraId="691A9BA1" w14:textId="2D13F63C" w:rsidR="00F513D3" w:rsidRPr="00F513D3" w:rsidRDefault="00A03539" w:rsidP="00F81FA3">
      <w:pPr>
        <w:pStyle w:val="a5"/>
        <w:ind w:left="114" w:firstLine="453"/>
        <w:jc w:val="both"/>
        <w:rPr>
          <w:rFonts w:ascii="Verdana" w:hAnsi="Verdana"/>
        </w:rPr>
      </w:pPr>
      <w:r w:rsidRPr="00A03539">
        <w:rPr>
          <w:rFonts w:ascii="Verdana" w:hAnsi="Verdana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2E153287" w14:textId="09AE024A" w:rsidR="005E3BD8" w:rsidRPr="002C4F87" w:rsidRDefault="005E3BD8" w:rsidP="00F81FA3">
      <w:pPr>
        <w:pStyle w:val="a5"/>
        <w:ind w:left="0" w:firstLine="567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 w:rsidR="00A03539" w:rsidRPr="00A03539">
        <w:rPr>
          <w:rFonts w:ascii="Verdana" w:hAnsi="Verdana"/>
        </w:rPr>
        <w:t xml:space="preserve">ненаступления в предусмотренный срок вышеуказанных обстоятельств и/или </w:t>
      </w:r>
      <w:r w:rsidRPr="00214013">
        <w:rPr>
          <w:rFonts w:ascii="Verdana" w:hAnsi="Verdana"/>
        </w:rPr>
        <w:t xml:space="preserve">отказа Продавца от Договора в соответствии с пунктом 9.2. Договора Обеспечительный платеж </w:t>
      </w:r>
      <w:r w:rsidR="00A03539">
        <w:rPr>
          <w:rFonts w:ascii="Verdana" w:hAnsi="Verdana"/>
        </w:rPr>
        <w:t xml:space="preserve">не </w:t>
      </w:r>
      <w:r w:rsidR="00A03539" w:rsidRPr="00A03539">
        <w:rPr>
          <w:rFonts w:ascii="Verdana" w:hAnsi="Verdana"/>
        </w:rPr>
        <w:t xml:space="preserve">засчитывается в счет исполнения обязательств Покупателя, </w:t>
      </w:r>
      <w:r w:rsidRPr="00214013">
        <w:rPr>
          <w:rFonts w:ascii="Verdana" w:hAnsi="Verdana"/>
        </w:rPr>
        <w:t>не подлежит возврату Покупателю и остается у Продавца.</w:t>
      </w:r>
    </w:p>
    <w:p w14:paraId="396F8EDE" w14:textId="7C24772E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2A3C15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 xml:space="preserve">12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77A8DAA" w14:textId="2D323743" w:rsidR="00A24C91" w:rsidRPr="008509DF" w:rsidRDefault="00E3042A" w:rsidP="00E3042A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</w:t>
      </w:r>
      <w:r w:rsidR="00A24C91"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1CB92ADA" w:rsidR="00C8616B" w:rsidRPr="008076AD" w:rsidRDefault="00A24C91" w:rsidP="00956378">
      <w:pPr>
        <w:pStyle w:val="a5"/>
        <w:widowControl w:val="0"/>
        <w:numPr>
          <w:ilvl w:val="1"/>
          <w:numId w:val="7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956378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534DB94D" w14:textId="28917819" w:rsidR="00211F7A" w:rsidRDefault="00CE777E" w:rsidP="00C518D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08929D60" w:rsidR="00B17901" w:rsidRPr="008509DF" w:rsidRDefault="00F81FA3" w:rsidP="00F81F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>4.2.1. произвести оплату цены недвижимого имущества на условиях, установленных Договором</w:t>
      </w: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07B5A552" w14:textId="77777777" w:rsidR="002D5BC2" w:rsidRDefault="004A4B1A" w:rsidP="00FA49E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 w:cs="Helv"/>
          <w:color w:val="000000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  <w:r w:rsidR="002D5BC2" w:rsidRPr="002D5BC2">
        <w:rPr>
          <w:rFonts w:ascii="Verdana" w:hAnsi="Verdana" w:cs="Helv"/>
          <w:color w:val="000000"/>
          <w:sz w:val="20"/>
          <w:szCs w:val="20"/>
        </w:rPr>
        <w:t xml:space="preserve"> </w:t>
      </w:r>
    </w:p>
    <w:p w14:paraId="501C6D11" w14:textId="1B5DF54E" w:rsidR="00B55657" w:rsidRDefault="00B55657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956378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956378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12C0BE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За нарушение Покупателем сроков, в том числе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4452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6F4A5C5F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</w:t>
      </w:r>
      <w:r w:rsidR="00FB21C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95637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956378">
      <w:pPr>
        <w:pStyle w:val="a5"/>
        <w:widowControl w:val="0"/>
        <w:numPr>
          <w:ilvl w:val="1"/>
          <w:numId w:val="7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p w14:paraId="0EFD394D" w14:textId="011BCCB4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FA49E5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FA49E5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</w:t>
      </w:r>
      <w:r w:rsidR="00B012C3"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уведомления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F67E42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F67E42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F67E42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B54B6FC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F67E42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Pr="00F67E42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F67E42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b/>
          <w:sz w:val="20"/>
          <w:szCs w:val="20"/>
          <w:lang w:eastAsia="ru-RU"/>
        </w:rPr>
        <w:t>11. 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11.1.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FA49E5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11.2. Во всем остальном, что не предусмотрено настоящим Договором, Стороны руководству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ются законодательством РФ.</w:t>
      </w:r>
    </w:p>
    <w:p w14:paraId="6450BBE8" w14:textId="77777777" w:rsidR="00FA49E5" w:rsidRPr="00FA49E5" w:rsidRDefault="00180DA7" w:rsidP="00FA49E5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11.3. Настоящий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составлен и подписан в </w:t>
      </w:r>
      <w:r w:rsidR="00FA49E5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(Двух)</w:t>
      </w:r>
      <w:r w:rsidR="00FA49E5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FA49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FA49E5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FA49E5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FA49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FA49E5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FA49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экземпляра для </w:t>
      </w:r>
      <w:r w:rsidR="00FA49E5"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Продавца.</w:t>
      </w:r>
    </w:p>
    <w:p w14:paraId="2A792C02" w14:textId="77777777" w:rsidR="00180DA7" w:rsidRPr="00FA49E5" w:rsidRDefault="00180DA7" w:rsidP="00FA49E5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11.4.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FA49E5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A49E5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11.5. Приложения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36F334BF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p w14:paraId="2B3B4D0B" w14:textId="77777777" w:rsidR="00560AA3" w:rsidRPr="008509DF" w:rsidRDefault="00560AA3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3F09E2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3F09E2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3F09E2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3F09E2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3F09E2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3F09E2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3F09E2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3F09E2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3F09E2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7916CACA" w14:textId="7D3ADB89" w:rsidR="007F6AF6" w:rsidRPr="005D5AA9" w:rsidRDefault="007F6AF6" w:rsidP="003F09E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jc w:val="both"/>
              <w:rPr>
                <w:rFonts w:ascii="Verdana" w:hAnsi="Verdana"/>
              </w:rPr>
            </w:pPr>
            <w:r w:rsidRPr="00B70990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  <w:r w:rsidR="005D5AA9" w:rsidRPr="005D5AA9">
              <w:rPr>
                <w:rFonts w:ascii="Verdana" w:hAnsi="Verdana" w:cs="Arial"/>
              </w:rPr>
              <w:t>земельный участок общей площадью</w:t>
            </w:r>
            <w:r w:rsidR="005D5AA9" w:rsidRPr="005D5AA9">
              <w:rPr>
                <w:rFonts w:ascii="Verdana" w:hAnsi="Verdana"/>
              </w:rPr>
              <w:t xml:space="preserve"> 160</w:t>
            </w:r>
            <w:r w:rsidR="005D5AA9" w:rsidRPr="005D5AA9">
              <w:rPr>
                <w:rFonts w:ascii="Verdana" w:hAnsi="Verdana" w:cs="Arial"/>
              </w:rPr>
              <w:t xml:space="preserve"> кв.м., категория земель: земли населенных пунктов, вид разрешенного использования: </w:t>
            </w:r>
            <w:r w:rsidR="005D5AA9" w:rsidRPr="005D5AA9">
              <w:rPr>
                <w:rFonts w:ascii="Verdana" w:hAnsi="Verdana"/>
              </w:rPr>
              <w:t>под жилую застройку индивидуальную</w:t>
            </w:r>
            <w:r w:rsidR="005D5AA9" w:rsidRPr="005D5AA9">
              <w:rPr>
                <w:rFonts w:ascii="Verdana" w:hAnsi="Verdana" w:cs="Arial"/>
              </w:rPr>
              <w:t xml:space="preserve">, расположенный по адресу: </w:t>
            </w:r>
            <w:r w:rsidR="005D5AA9" w:rsidRPr="005D5AA9">
              <w:rPr>
                <w:rFonts w:ascii="Verdana" w:hAnsi="Verdana" w:cs="Verdana"/>
                <w:color w:val="000000"/>
              </w:rPr>
              <w:t xml:space="preserve">Российская Федерация, город Москва, </w:t>
            </w:r>
            <w:proofErr w:type="spellStart"/>
            <w:r w:rsidR="005D5AA9" w:rsidRPr="005D5AA9">
              <w:rPr>
                <w:rFonts w:ascii="Verdana" w:hAnsi="Verdana" w:cs="Verdana"/>
                <w:color w:val="000000"/>
              </w:rPr>
              <w:t>вн.тер.г</w:t>
            </w:r>
            <w:proofErr w:type="spellEnd"/>
            <w:r w:rsidR="005D5AA9" w:rsidRPr="005D5AA9">
              <w:rPr>
                <w:rFonts w:ascii="Verdana" w:hAnsi="Verdana" w:cs="Verdana"/>
                <w:color w:val="000000"/>
              </w:rPr>
              <w:t xml:space="preserve">. поселение </w:t>
            </w:r>
            <w:proofErr w:type="spellStart"/>
            <w:r w:rsidR="005D5AA9" w:rsidRPr="005D5AA9">
              <w:rPr>
                <w:rFonts w:ascii="Verdana" w:hAnsi="Verdana" w:cs="Verdana"/>
                <w:color w:val="000000"/>
              </w:rPr>
              <w:t>Марушкинское</w:t>
            </w:r>
            <w:proofErr w:type="spellEnd"/>
            <w:r w:rsidR="005D5AA9" w:rsidRPr="005D5AA9">
              <w:rPr>
                <w:rFonts w:ascii="Verdana" w:hAnsi="Verdana" w:cs="Verdana"/>
                <w:color w:val="000000"/>
              </w:rPr>
              <w:t>, д. Крекшино, ул. Озерная, з/у Владение 364/1,</w:t>
            </w:r>
            <w:r w:rsidR="005D5AA9" w:rsidRPr="005D5AA9">
              <w:rPr>
                <w:rFonts w:ascii="Verdana" w:hAnsi="Verdana" w:cs="Arial"/>
              </w:rPr>
              <w:t xml:space="preserve"> </w:t>
            </w:r>
            <w:r w:rsidR="005D5AA9" w:rsidRPr="005D5AA9">
              <w:rPr>
                <w:rFonts w:ascii="Verdana" w:hAnsi="Verdana" w:cs="Arial"/>
              </w:rPr>
              <w:lastRenderedPageBreak/>
              <w:t>кадастровы</w:t>
            </w:r>
            <w:r w:rsidR="005D5AA9" w:rsidRPr="005D5AA9">
              <w:rPr>
                <w:rFonts w:ascii="Verdana" w:hAnsi="Verdana"/>
              </w:rPr>
              <w:t>й номер</w:t>
            </w:r>
            <w:r w:rsidR="005D5AA9" w:rsidRPr="005D5AA9">
              <w:rPr>
                <w:rFonts w:ascii="Verdana" w:hAnsi="Verdana" w:cs="Arial"/>
              </w:rPr>
              <w:t xml:space="preserve"> </w:t>
            </w:r>
            <w:r w:rsidR="005D5AA9" w:rsidRPr="005D5AA9">
              <w:rPr>
                <w:rFonts w:ascii="Verdana" w:hAnsi="Verdana" w:cs="Verdana"/>
                <w:color w:val="000000"/>
              </w:rPr>
              <w:t>50:26:0170101:19</w:t>
            </w:r>
            <w:r w:rsidR="005D5AA9">
              <w:rPr>
                <w:rFonts w:ascii="Verdana" w:hAnsi="Verdana" w:cs="Verdana"/>
                <w:color w:val="000000"/>
              </w:rPr>
              <w:t>.</w:t>
            </w:r>
          </w:p>
          <w:p w14:paraId="7A6E91DA" w14:textId="04991FD4" w:rsidR="007F6AF6" w:rsidRPr="006A21FF" w:rsidRDefault="007F6AF6" w:rsidP="00B70990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 w:rsidRPr="006A21FF">
              <w:rPr>
                <w:rFonts w:ascii="Verdana" w:hAnsi="Verdana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3F09E2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7BF0378A" w14:textId="66F33C10" w:rsidR="005D5AA9" w:rsidRPr="005D5AA9" w:rsidRDefault="007F6AF6" w:rsidP="005D5AA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jc w:val="both"/>
              <w:rPr>
                <w:rFonts w:ascii="Verdana" w:hAnsi="Verdana" w:cs="Arial"/>
              </w:rPr>
            </w:pPr>
            <w:r w:rsidRPr="005D5AA9">
              <w:rPr>
                <w:rFonts w:ascii="Verdana" w:hAnsi="Verdana"/>
              </w:rPr>
              <w:t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</w:t>
            </w:r>
            <w:r w:rsidR="008F4870" w:rsidRPr="005D5AA9">
              <w:rPr>
                <w:rFonts w:ascii="Verdana" w:hAnsi="Verdana"/>
              </w:rPr>
              <w:t>емое – «недвижимое имущество»):</w:t>
            </w:r>
            <w:r w:rsidR="005D5AA9" w:rsidRPr="005D5AA9">
              <w:rPr>
                <w:rFonts w:ascii="Verdana" w:hAnsi="Verdana" w:cs="Arial"/>
              </w:rPr>
              <w:t xml:space="preserve"> земельный участок общей площадью</w:t>
            </w:r>
            <w:r w:rsidR="005D5AA9" w:rsidRPr="005D5AA9">
              <w:rPr>
                <w:rFonts w:ascii="Verdana" w:hAnsi="Verdana"/>
              </w:rPr>
              <w:t xml:space="preserve"> 160</w:t>
            </w:r>
            <w:r w:rsidR="005D5AA9" w:rsidRPr="005D5AA9">
              <w:rPr>
                <w:rFonts w:ascii="Verdana" w:hAnsi="Verdana" w:cs="Arial"/>
              </w:rPr>
              <w:t xml:space="preserve"> кв.м., категория земель: земли населенных пунктов, вид разрешенного использования: </w:t>
            </w:r>
            <w:r w:rsidR="005D5AA9" w:rsidRPr="005D5AA9">
              <w:rPr>
                <w:rFonts w:ascii="Verdana" w:hAnsi="Verdana"/>
              </w:rPr>
              <w:t>под жилую застройку индивидуальную</w:t>
            </w:r>
            <w:r w:rsidR="005D5AA9" w:rsidRPr="005D5AA9">
              <w:rPr>
                <w:rFonts w:ascii="Verdana" w:hAnsi="Verdana" w:cs="Arial"/>
              </w:rPr>
              <w:t xml:space="preserve">, расположенный по адресу: </w:t>
            </w:r>
            <w:r w:rsidR="005D5AA9" w:rsidRPr="005D5AA9">
              <w:rPr>
                <w:rFonts w:ascii="Verdana" w:hAnsi="Verdana" w:cs="Verdana"/>
                <w:color w:val="000000"/>
              </w:rPr>
              <w:t xml:space="preserve">Российская Федерация, город Москва, </w:t>
            </w:r>
            <w:proofErr w:type="spellStart"/>
            <w:r w:rsidR="005D5AA9" w:rsidRPr="005D5AA9">
              <w:rPr>
                <w:rFonts w:ascii="Verdana" w:hAnsi="Verdana" w:cs="Verdana"/>
                <w:color w:val="000000"/>
              </w:rPr>
              <w:t>вн.тер.г</w:t>
            </w:r>
            <w:proofErr w:type="spellEnd"/>
            <w:r w:rsidR="005D5AA9" w:rsidRPr="005D5AA9">
              <w:rPr>
                <w:rFonts w:ascii="Verdana" w:hAnsi="Verdana" w:cs="Verdana"/>
                <w:color w:val="000000"/>
              </w:rPr>
              <w:t xml:space="preserve">. поселение </w:t>
            </w:r>
            <w:proofErr w:type="spellStart"/>
            <w:r w:rsidR="005D5AA9" w:rsidRPr="005D5AA9">
              <w:rPr>
                <w:rFonts w:ascii="Verdana" w:hAnsi="Verdana" w:cs="Verdana"/>
                <w:color w:val="000000"/>
              </w:rPr>
              <w:t>Марушкинское</w:t>
            </w:r>
            <w:proofErr w:type="spellEnd"/>
            <w:r w:rsidR="005D5AA9" w:rsidRPr="005D5AA9">
              <w:rPr>
                <w:rFonts w:ascii="Verdana" w:hAnsi="Verdana" w:cs="Verdana"/>
                <w:color w:val="000000"/>
              </w:rPr>
              <w:t>, д. Крекшино, ул. Озерная, з/у Владение 364/1,</w:t>
            </w:r>
            <w:r w:rsidR="005D5AA9" w:rsidRPr="005D5AA9">
              <w:rPr>
                <w:rFonts w:ascii="Verdana" w:hAnsi="Verdana" w:cs="Arial"/>
              </w:rPr>
              <w:t xml:space="preserve"> кадастровы</w:t>
            </w:r>
            <w:r w:rsidR="005D5AA9" w:rsidRPr="005D5AA9">
              <w:rPr>
                <w:rFonts w:ascii="Verdana" w:hAnsi="Verdana"/>
              </w:rPr>
              <w:t>й номер</w:t>
            </w:r>
            <w:r w:rsidR="005D5AA9" w:rsidRPr="005D5AA9">
              <w:rPr>
                <w:rFonts w:ascii="Verdana" w:hAnsi="Verdana" w:cs="Arial"/>
              </w:rPr>
              <w:t xml:space="preserve"> </w:t>
            </w:r>
            <w:r w:rsidR="005D5AA9" w:rsidRPr="005D5AA9">
              <w:rPr>
                <w:rFonts w:ascii="Verdana" w:hAnsi="Verdana" w:cs="Verdana"/>
                <w:color w:val="000000"/>
              </w:rPr>
              <w:t>50:26:0170101:19</w:t>
            </w:r>
            <w:r w:rsidR="005D5AA9">
              <w:rPr>
                <w:rFonts w:ascii="Verdana" w:hAnsi="Verdana" w:cs="Arial"/>
              </w:rPr>
              <w:t>.</w:t>
            </w:r>
          </w:p>
          <w:p w14:paraId="25BB4426" w14:textId="77777777" w:rsidR="005D5AA9" w:rsidRDefault="005D5AA9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hAnsi="Verdana" w:cs="Arial"/>
              </w:rPr>
            </w:pPr>
          </w:p>
          <w:p w14:paraId="71A163DC" w14:textId="44F5D363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3F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3EA377E" w14:textId="77777777" w:rsidR="001D7313" w:rsidRDefault="001D7313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CE7D354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F336B33" w:rsidR="006752D7" w:rsidRPr="007151E5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7151E5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Pr="007151E5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22A47CFD" w14:textId="77777777" w:rsidR="007151E5" w:rsidRPr="00CD4C14" w:rsidRDefault="007151E5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ED1BEF1" w14:textId="18423894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2F2EF407" w:rsidR="006752D7" w:rsidRDefault="006752D7">
      <w:pPr>
        <w:rPr>
          <w:rFonts w:ascii="Verdana" w:hAnsi="Verdana"/>
          <w:sz w:val="20"/>
          <w:szCs w:val="20"/>
        </w:rPr>
      </w:pPr>
    </w:p>
    <w:sectPr w:rsidR="006752D7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1C29F" w14:textId="77777777" w:rsidR="00BC3536" w:rsidRDefault="00BC3536" w:rsidP="00E33D4F">
      <w:pPr>
        <w:spacing w:after="0" w:line="240" w:lineRule="auto"/>
      </w:pPr>
      <w:r>
        <w:separator/>
      </w:r>
    </w:p>
  </w:endnote>
  <w:endnote w:type="continuationSeparator" w:id="0">
    <w:p w14:paraId="620682A6" w14:textId="77777777" w:rsidR="00BC3536" w:rsidRDefault="00BC3536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8002836"/>
      <w:docPartObj>
        <w:docPartGallery w:val="Page Numbers (Bottom of Page)"/>
        <w:docPartUnique/>
      </w:docPartObj>
    </w:sdtPr>
    <w:sdtContent>
      <w:p w14:paraId="7574B5EE" w14:textId="344D917F" w:rsidR="00BE7874" w:rsidRDefault="00BE787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1E5">
          <w:rPr>
            <w:noProof/>
          </w:rPr>
          <w:t>8</w:t>
        </w:r>
        <w:r>
          <w:fldChar w:fldCharType="end"/>
        </w:r>
      </w:p>
    </w:sdtContent>
  </w:sdt>
  <w:p w14:paraId="19746260" w14:textId="77777777" w:rsidR="00BE7874" w:rsidRDefault="00BE78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5B4AD" w14:textId="77777777" w:rsidR="00BC3536" w:rsidRDefault="00BC3536" w:rsidP="00E33D4F">
      <w:pPr>
        <w:spacing w:after="0" w:line="240" w:lineRule="auto"/>
      </w:pPr>
      <w:r>
        <w:separator/>
      </w:r>
    </w:p>
  </w:footnote>
  <w:footnote w:type="continuationSeparator" w:id="0">
    <w:p w14:paraId="58A6CFBF" w14:textId="77777777" w:rsidR="00BC3536" w:rsidRDefault="00BC3536" w:rsidP="00E33D4F">
      <w:pPr>
        <w:spacing w:after="0" w:line="240" w:lineRule="auto"/>
      </w:pPr>
      <w:r>
        <w:continuationSeparator/>
      </w:r>
    </w:p>
  </w:footnote>
  <w:footnote w:id="1">
    <w:p w14:paraId="5EE22FC9" w14:textId="76517698" w:rsidR="00F81FA3" w:rsidRPr="00FA49E5" w:rsidRDefault="00F81FA3">
      <w:pPr>
        <w:pStyle w:val="af2"/>
      </w:pPr>
      <w:r w:rsidRPr="00F81FA3">
        <w:rPr>
          <w:rStyle w:val="af4"/>
          <w:rFonts w:ascii="Times New Roman" w:hAnsi="Times New Roman" w:cs="Times New Roman"/>
        </w:rPr>
        <w:footnoteRef/>
      </w:r>
      <w:r w:rsidRPr="00F81FA3">
        <w:rPr>
          <w:rFonts w:ascii="Times New Roman" w:hAnsi="Times New Roman" w:cs="Times New Roman"/>
        </w:rPr>
        <w:t xml:space="preserve"> </w:t>
      </w:r>
      <w:r w:rsidRPr="00FA49E5">
        <w:t>В случае реализации Предмета торгов по МЦП сумма Обеспечительного платежа составит 1,00 руб.</w:t>
      </w:r>
    </w:p>
  </w:footnote>
  <w:footnote w:id="2">
    <w:p w14:paraId="65007CE5" w14:textId="77777777" w:rsidR="00BE7874" w:rsidRPr="00010D96" w:rsidRDefault="00BE7874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BE7874" w:rsidRPr="00010D96" w:rsidRDefault="00BE7874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267EC5DE" w14:textId="77777777" w:rsidR="00BE7874" w:rsidRPr="00010D96" w:rsidRDefault="00BE7874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1CC31A24"/>
    <w:multiLevelType w:val="hybridMultilevel"/>
    <w:tmpl w:val="0C3CB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3D052283"/>
    <w:multiLevelType w:val="hybridMultilevel"/>
    <w:tmpl w:val="5BA079A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10E0178"/>
    <w:multiLevelType w:val="hybridMultilevel"/>
    <w:tmpl w:val="4DFE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2" w15:restartNumberingAfterBreak="0">
    <w:nsid w:val="77B93932"/>
    <w:multiLevelType w:val="hybridMultilevel"/>
    <w:tmpl w:val="38708094"/>
    <w:lvl w:ilvl="0" w:tplc="8BB639D6">
      <w:start w:val="1"/>
      <w:numFmt w:val="decimal"/>
      <w:lvlText w:val="%1."/>
      <w:lvlJc w:val="left"/>
      <w:pPr>
        <w:ind w:left="37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7B7056FB"/>
    <w:multiLevelType w:val="hybridMultilevel"/>
    <w:tmpl w:val="4F500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5205742">
    <w:abstractNumId w:val="3"/>
  </w:num>
  <w:num w:numId="2" w16cid:durableId="1088691981">
    <w:abstractNumId w:val="11"/>
  </w:num>
  <w:num w:numId="3" w16cid:durableId="2003973214">
    <w:abstractNumId w:val="4"/>
  </w:num>
  <w:num w:numId="4" w16cid:durableId="226113503">
    <w:abstractNumId w:val="0"/>
  </w:num>
  <w:num w:numId="5" w16cid:durableId="2091779183">
    <w:abstractNumId w:val="1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6" w16cid:durableId="522860409">
    <w:abstractNumId w:val="10"/>
  </w:num>
  <w:num w:numId="7" w16cid:durableId="1573856453">
    <w:abstractNumId w:val="2"/>
  </w:num>
  <w:num w:numId="8" w16cid:durableId="1768189130">
    <w:abstractNumId w:val="8"/>
  </w:num>
  <w:num w:numId="9" w16cid:durableId="1873955009">
    <w:abstractNumId w:val="9"/>
  </w:num>
  <w:num w:numId="10" w16cid:durableId="1639798976">
    <w:abstractNumId w:val="5"/>
  </w:num>
  <w:num w:numId="11" w16cid:durableId="344475573">
    <w:abstractNumId w:val="7"/>
  </w:num>
  <w:num w:numId="12" w16cid:durableId="184293982">
    <w:abstractNumId w:val="1"/>
  </w:num>
  <w:num w:numId="13" w16cid:durableId="572009233">
    <w:abstractNumId w:val="6"/>
  </w:num>
  <w:num w:numId="14" w16cid:durableId="1705136589">
    <w:abstractNumId w:val="13"/>
  </w:num>
  <w:num w:numId="15" w16cid:durableId="143211979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6BF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752"/>
    <w:rsid w:val="000379B6"/>
    <w:rsid w:val="0004090D"/>
    <w:rsid w:val="00040BF2"/>
    <w:rsid w:val="00046C89"/>
    <w:rsid w:val="00046D8F"/>
    <w:rsid w:val="00046E6A"/>
    <w:rsid w:val="00046F99"/>
    <w:rsid w:val="000563DC"/>
    <w:rsid w:val="00056D36"/>
    <w:rsid w:val="00060A90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10AA"/>
    <w:rsid w:val="00072336"/>
    <w:rsid w:val="0007585E"/>
    <w:rsid w:val="00075A04"/>
    <w:rsid w:val="000762A6"/>
    <w:rsid w:val="000766FD"/>
    <w:rsid w:val="00076B43"/>
    <w:rsid w:val="0007761B"/>
    <w:rsid w:val="00080B2F"/>
    <w:rsid w:val="000826F5"/>
    <w:rsid w:val="00082E0A"/>
    <w:rsid w:val="00083142"/>
    <w:rsid w:val="000831BD"/>
    <w:rsid w:val="000844EF"/>
    <w:rsid w:val="000853B2"/>
    <w:rsid w:val="000927FB"/>
    <w:rsid w:val="00092C50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49A3"/>
    <w:rsid w:val="000C009D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3CF8"/>
    <w:rsid w:val="000E4B9A"/>
    <w:rsid w:val="000E5363"/>
    <w:rsid w:val="000E5D4D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306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B76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101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7CE"/>
    <w:rsid w:val="001B5748"/>
    <w:rsid w:val="001C0143"/>
    <w:rsid w:val="001C19BE"/>
    <w:rsid w:val="001C2235"/>
    <w:rsid w:val="001C4195"/>
    <w:rsid w:val="001C4321"/>
    <w:rsid w:val="001C7960"/>
    <w:rsid w:val="001D1EAB"/>
    <w:rsid w:val="001D4AF6"/>
    <w:rsid w:val="001D5B00"/>
    <w:rsid w:val="001D5E7B"/>
    <w:rsid w:val="001D620A"/>
    <w:rsid w:val="001D6B8E"/>
    <w:rsid w:val="001D6DCB"/>
    <w:rsid w:val="001D72DA"/>
    <w:rsid w:val="001D7313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1CE4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343C"/>
    <w:rsid w:val="002548E9"/>
    <w:rsid w:val="00255840"/>
    <w:rsid w:val="00260C44"/>
    <w:rsid w:val="002613B0"/>
    <w:rsid w:val="002616C6"/>
    <w:rsid w:val="00262594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3C15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4F87"/>
    <w:rsid w:val="002C7200"/>
    <w:rsid w:val="002C7331"/>
    <w:rsid w:val="002C7D96"/>
    <w:rsid w:val="002D0141"/>
    <w:rsid w:val="002D2A49"/>
    <w:rsid w:val="002D426E"/>
    <w:rsid w:val="002D5BC2"/>
    <w:rsid w:val="002D6632"/>
    <w:rsid w:val="002D6941"/>
    <w:rsid w:val="002D7220"/>
    <w:rsid w:val="002D740D"/>
    <w:rsid w:val="002D7AE8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DF6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97539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12A6"/>
    <w:rsid w:val="003E26A0"/>
    <w:rsid w:val="003E358D"/>
    <w:rsid w:val="003E3B20"/>
    <w:rsid w:val="003E5DBD"/>
    <w:rsid w:val="003E67AC"/>
    <w:rsid w:val="003E6D7D"/>
    <w:rsid w:val="003E6D9A"/>
    <w:rsid w:val="003E7F0D"/>
    <w:rsid w:val="003F09E2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1DFA"/>
    <w:rsid w:val="00426B81"/>
    <w:rsid w:val="004271B3"/>
    <w:rsid w:val="004305AA"/>
    <w:rsid w:val="00433CBA"/>
    <w:rsid w:val="00434C82"/>
    <w:rsid w:val="00435063"/>
    <w:rsid w:val="004372D0"/>
    <w:rsid w:val="004409BC"/>
    <w:rsid w:val="00441341"/>
    <w:rsid w:val="00441474"/>
    <w:rsid w:val="00441C95"/>
    <w:rsid w:val="00444442"/>
    <w:rsid w:val="0044564A"/>
    <w:rsid w:val="004463E9"/>
    <w:rsid w:val="00446BEE"/>
    <w:rsid w:val="00446BFD"/>
    <w:rsid w:val="0044731D"/>
    <w:rsid w:val="00450B9C"/>
    <w:rsid w:val="00450DDD"/>
    <w:rsid w:val="00451A57"/>
    <w:rsid w:val="00456C6E"/>
    <w:rsid w:val="00456C92"/>
    <w:rsid w:val="00456DFA"/>
    <w:rsid w:val="00457733"/>
    <w:rsid w:val="004613E3"/>
    <w:rsid w:val="00461878"/>
    <w:rsid w:val="00463AC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77F79"/>
    <w:rsid w:val="00480731"/>
    <w:rsid w:val="00480AF7"/>
    <w:rsid w:val="004816A7"/>
    <w:rsid w:val="00483669"/>
    <w:rsid w:val="004875A5"/>
    <w:rsid w:val="004878AD"/>
    <w:rsid w:val="004879FF"/>
    <w:rsid w:val="0049027B"/>
    <w:rsid w:val="00490F8A"/>
    <w:rsid w:val="00491931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20D2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D33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4BBE"/>
    <w:rsid w:val="00536099"/>
    <w:rsid w:val="00537346"/>
    <w:rsid w:val="0054117F"/>
    <w:rsid w:val="00542717"/>
    <w:rsid w:val="0054280C"/>
    <w:rsid w:val="00545918"/>
    <w:rsid w:val="005539B1"/>
    <w:rsid w:val="0055535E"/>
    <w:rsid w:val="0055668A"/>
    <w:rsid w:val="00560AA3"/>
    <w:rsid w:val="00560E89"/>
    <w:rsid w:val="00561244"/>
    <w:rsid w:val="00562169"/>
    <w:rsid w:val="00562322"/>
    <w:rsid w:val="005637CC"/>
    <w:rsid w:val="005669A4"/>
    <w:rsid w:val="00570007"/>
    <w:rsid w:val="005702F1"/>
    <w:rsid w:val="00571417"/>
    <w:rsid w:val="0057169B"/>
    <w:rsid w:val="00572946"/>
    <w:rsid w:val="00572AE2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C48"/>
    <w:rsid w:val="005A0EDB"/>
    <w:rsid w:val="005A225B"/>
    <w:rsid w:val="005A2B60"/>
    <w:rsid w:val="005A2C22"/>
    <w:rsid w:val="005A40A3"/>
    <w:rsid w:val="005A559E"/>
    <w:rsid w:val="005A6AFB"/>
    <w:rsid w:val="005A6E03"/>
    <w:rsid w:val="005A7DCA"/>
    <w:rsid w:val="005B6311"/>
    <w:rsid w:val="005C031E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5AA9"/>
    <w:rsid w:val="005D6FB4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1725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6FA5"/>
    <w:rsid w:val="00607139"/>
    <w:rsid w:val="00612B43"/>
    <w:rsid w:val="00614974"/>
    <w:rsid w:val="00615599"/>
    <w:rsid w:val="00617688"/>
    <w:rsid w:val="00617D5E"/>
    <w:rsid w:val="006210BC"/>
    <w:rsid w:val="00621ED2"/>
    <w:rsid w:val="00624B6E"/>
    <w:rsid w:val="00634B19"/>
    <w:rsid w:val="00640CF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955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287D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21FF"/>
    <w:rsid w:val="006A3772"/>
    <w:rsid w:val="006A3B44"/>
    <w:rsid w:val="006A7521"/>
    <w:rsid w:val="006B18FF"/>
    <w:rsid w:val="006B245E"/>
    <w:rsid w:val="006B26BF"/>
    <w:rsid w:val="006B56ED"/>
    <w:rsid w:val="006C0A8A"/>
    <w:rsid w:val="006C215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E6E53"/>
    <w:rsid w:val="006F2570"/>
    <w:rsid w:val="006F719E"/>
    <w:rsid w:val="006F7668"/>
    <w:rsid w:val="006F7D11"/>
    <w:rsid w:val="00700B2D"/>
    <w:rsid w:val="00702470"/>
    <w:rsid w:val="00703507"/>
    <w:rsid w:val="00703990"/>
    <w:rsid w:val="00703EA1"/>
    <w:rsid w:val="0070432B"/>
    <w:rsid w:val="007051FF"/>
    <w:rsid w:val="00705B19"/>
    <w:rsid w:val="00705BD3"/>
    <w:rsid w:val="00705D60"/>
    <w:rsid w:val="00706458"/>
    <w:rsid w:val="0071028A"/>
    <w:rsid w:val="00710972"/>
    <w:rsid w:val="00710D49"/>
    <w:rsid w:val="007114FB"/>
    <w:rsid w:val="00713624"/>
    <w:rsid w:val="00713B49"/>
    <w:rsid w:val="00713C5B"/>
    <w:rsid w:val="007151E5"/>
    <w:rsid w:val="00715964"/>
    <w:rsid w:val="00720B42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D9D"/>
    <w:rsid w:val="007C3F2F"/>
    <w:rsid w:val="007C41AA"/>
    <w:rsid w:val="007D0813"/>
    <w:rsid w:val="007D1358"/>
    <w:rsid w:val="007D2ACC"/>
    <w:rsid w:val="007D31CB"/>
    <w:rsid w:val="007D430D"/>
    <w:rsid w:val="007D4FEA"/>
    <w:rsid w:val="007D77EF"/>
    <w:rsid w:val="007E027B"/>
    <w:rsid w:val="007E1265"/>
    <w:rsid w:val="007E4C88"/>
    <w:rsid w:val="007E56F7"/>
    <w:rsid w:val="007E570B"/>
    <w:rsid w:val="007E6711"/>
    <w:rsid w:val="007F17C5"/>
    <w:rsid w:val="007F1ABD"/>
    <w:rsid w:val="007F2257"/>
    <w:rsid w:val="007F2B4F"/>
    <w:rsid w:val="007F3F7E"/>
    <w:rsid w:val="007F488E"/>
    <w:rsid w:val="007F64DE"/>
    <w:rsid w:val="007F6AF6"/>
    <w:rsid w:val="007F7DE1"/>
    <w:rsid w:val="008027BE"/>
    <w:rsid w:val="00803FDF"/>
    <w:rsid w:val="008070A5"/>
    <w:rsid w:val="008076AD"/>
    <w:rsid w:val="00810543"/>
    <w:rsid w:val="00811175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7AC"/>
    <w:rsid w:val="008509DF"/>
    <w:rsid w:val="00850BE5"/>
    <w:rsid w:val="008511A3"/>
    <w:rsid w:val="00851648"/>
    <w:rsid w:val="00852666"/>
    <w:rsid w:val="00852EF3"/>
    <w:rsid w:val="00854AC1"/>
    <w:rsid w:val="00854DAD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AC8"/>
    <w:rsid w:val="00875F1A"/>
    <w:rsid w:val="0087738B"/>
    <w:rsid w:val="00882A94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A1D"/>
    <w:rsid w:val="00894FFC"/>
    <w:rsid w:val="008968ED"/>
    <w:rsid w:val="00896B1B"/>
    <w:rsid w:val="00896C74"/>
    <w:rsid w:val="00897031"/>
    <w:rsid w:val="008A0FE1"/>
    <w:rsid w:val="008A11FB"/>
    <w:rsid w:val="008A1B72"/>
    <w:rsid w:val="008A288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4FCE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36FE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4870"/>
    <w:rsid w:val="008F55DE"/>
    <w:rsid w:val="008F74DF"/>
    <w:rsid w:val="008F79D6"/>
    <w:rsid w:val="0090077C"/>
    <w:rsid w:val="009032E6"/>
    <w:rsid w:val="00903350"/>
    <w:rsid w:val="009036A4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378"/>
    <w:rsid w:val="009564FC"/>
    <w:rsid w:val="009569FD"/>
    <w:rsid w:val="0095727C"/>
    <w:rsid w:val="0096008A"/>
    <w:rsid w:val="009604C2"/>
    <w:rsid w:val="00960A26"/>
    <w:rsid w:val="00966274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5C1B"/>
    <w:rsid w:val="00990690"/>
    <w:rsid w:val="009914BE"/>
    <w:rsid w:val="00992E56"/>
    <w:rsid w:val="009941B9"/>
    <w:rsid w:val="00996767"/>
    <w:rsid w:val="0099685B"/>
    <w:rsid w:val="009A01E0"/>
    <w:rsid w:val="009A0232"/>
    <w:rsid w:val="009A107A"/>
    <w:rsid w:val="009A165A"/>
    <w:rsid w:val="009A2207"/>
    <w:rsid w:val="009A49D7"/>
    <w:rsid w:val="009A5D85"/>
    <w:rsid w:val="009A7FD9"/>
    <w:rsid w:val="009B04D4"/>
    <w:rsid w:val="009B0C01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2EA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439B"/>
    <w:rsid w:val="009F59B7"/>
    <w:rsid w:val="009F7287"/>
    <w:rsid w:val="009F7462"/>
    <w:rsid w:val="00A02411"/>
    <w:rsid w:val="00A03539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BAB"/>
    <w:rsid w:val="00A22F1D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26D"/>
    <w:rsid w:val="00A4138B"/>
    <w:rsid w:val="00A415E7"/>
    <w:rsid w:val="00A422BA"/>
    <w:rsid w:val="00A43E7D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22B"/>
    <w:rsid w:val="00A60335"/>
    <w:rsid w:val="00A60CFB"/>
    <w:rsid w:val="00A62111"/>
    <w:rsid w:val="00A63B0F"/>
    <w:rsid w:val="00A64373"/>
    <w:rsid w:val="00A659C7"/>
    <w:rsid w:val="00A672AF"/>
    <w:rsid w:val="00A67887"/>
    <w:rsid w:val="00A703A6"/>
    <w:rsid w:val="00A7151A"/>
    <w:rsid w:val="00A71653"/>
    <w:rsid w:val="00A71959"/>
    <w:rsid w:val="00A71D0F"/>
    <w:rsid w:val="00A72E0F"/>
    <w:rsid w:val="00A77877"/>
    <w:rsid w:val="00A80F6F"/>
    <w:rsid w:val="00A81BE4"/>
    <w:rsid w:val="00A84B01"/>
    <w:rsid w:val="00A85137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5B4"/>
    <w:rsid w:val="00AA37AD"/>
    <w:rsid w:val="00AA3913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5DED"/>
    <w:rsid w:val="00B107DB"/>
    <w:rsid w:val="00B122F7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0990"/>
    <w:rsid w:val="00B71921"/>
    <w:rsid w:val="00B71A0F"/>
    <w:rsid w:val="00B72704"/>
    <w:rsid w:val="00B738C8"/>
    <w:rsid w:val="00B74169"/>
    <w:rsid w:val="00B806A6"/>
    <w:rsid w:val="00B81A78"/>
    <w:rsid w:val="00B82103"/>
    <w:rsid w:val="00B82BAF"/>
    <w:rsid w:val="00B83979"/>
    <w:rsid w:val="00B86386"/>
    <w:rsid w:val="00B87012"/>
    <w:rsid w:val="00B871F4"/>
    <w:rsid w:val="00B92212"/>
    <w:rsid w:val="00B932DF"/>
    <w:rsid w:val="00B94590"/>
    <w:rsid w:val="00B94C43"/>
    <w:rsid w:val="00B95210"/>
    <w:rsid w:val="00B95E8F"/>
    <w:rsid w:val="00B96CE4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36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874"/>
    <w:rsid w:val="00BE7B07"/>
    <w:rsid w:val="00BF04EC"/>
    <w:rsid w:val="00BF0CB0"/>
    <w:rsid w:val="00BF3FCD"/>
    <w:rsid w:val="00BF5638"/>
    <w:rsid w:val="00BF6F41"/>
    <w:rsid w:val="00BF736E"/>
    <w:rsid w:val="00C012EB"/>
    <w:rsid w:val="00C01BEA"/>
    <w:rsid w:val="00C046D9"/>
    <w:rsid w:val="00C05441"/>
    <w:rsid w:val="00C069BE"/>
    <w:rsid w:val="00C06D1F"/>
    <w:rsid w:val="00C0791B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4526"/>
    <w:rsid w:val="00C467C8"/>
    <w:rsid w:val="00C467F6"/>
    <w:rsid w:val="00C469B7"/>
    <w:rsid w:val="00C470AB"/>
    <w:rsid w:val="00C5074C"/>
    <w:rsid w:val="00C5084B"/>
    <w:rsid w:val="00C518D0"/>
    <w:rsid w:val="00C5372D"/>
    <w:rsid w:val="00C537C0"/>
    <w:rsid w:val="00C55B7E"/>
    <w:rsid w:val="00C57B2C"/>
    <w:rsid w:val="00C57EA9"/>
    <w:rsid w:val="00C607DF"/>
    <w:rsid w:val="00C637DC"/>
    <w:rsid w:val="00C642CB"/>
    <w:rsid w:val="00C644F5"/>
    <w:rsid w:val="00C64C6C"/>
    <w:rsid w:val="00C669A0"/>
    <w:rsid w:val="00C67164"/>
    <w:rsid w:val="00C67437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3914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070E"/>
    <w:rsid w:val="00CE0979"/>
    <w:rsid w:val="00CE13AC"/>
    <w:rsid w:val="00CE22E6"/>
    <w:rsid w:val="00CE3027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480"/>
    <w:rsid w:val="00CF38C3"/>
    <w:rsid w:val="00CF408D"/>
    <w:rsid w:val="00CF4D30"/>
    <w:rsid w:val="00CF6D1F"/>
    <w:rsid w:val="00CF75AA"/>
    <w:rsid w:val="00CF7897"/>
    <w:rsid w:val="00D013EC"/>
    <w:rsid w:val="00D02C41"/>
    <w:rsid w:val="00D03FB6"/>
    <w:rsid w:val="00D045B9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682F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1682"/>
    <w:rsid w:val="00D94430"/>
    <w:rsid w:val="00D944F9"/>
    <w:rsid w:val="00D954F8"/>
    <w:rsid w:val="00D95D9D"/>
    <w:rsid w:val="00DA1F66"/>
    <w:rsid w:val="00DA21F0"/>
    <w:rsid w:val="00DA5B8B"/>
    <w:rsid w:val="00DB04D4"/>
    <w:rsid w:val="00DB3FA8"/>
    <w:rsid w:val="00DB6B89"/>
    <w:rsid w:val="00DC01B5"/>
    <w:rsid w:val="00DC25F5"/>
    <w:rsid w:val="00DC39F7"/>
    <w:rsid w:val="00DC4CD0"/>
    <w:rsid w:val="00DC4F8C"/>
    <w:rsid w:val="00DC725F"/>
    <w:rsid w:val="00DD298B"/>
    <w:rsid w:val="00DD2C03"/>
    <w:rsid w:val="00DD2DB6"/>
    <w:rsid w:val="00DD3F7B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E76FD"/>
    <w:rsid w:val="00DF059C"/>
    <w:rsid w:val="00DF1EB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219D3"/>
    <w:rsid w:val="00E22EAE"/>
    <w:rsid w:val="00E23226"/>
    <w:rsid w:val="00E237FF"/>
    <w:rsid w:val="00E2412A"/>
    <w:rsid w:val="00E2537D"/>
    <w:rsid w:val="00E26CEB"/>
    <w:rsid w:val="00E2742B"/>
    <w:rsid w:val="00E2774D"/>
    <w:rsid w:val="00E27DC8"/>
    <w:rsid w:val="00E3042A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138"/>
    <w:rsid w:val="00E404A8"/>
    <w:rsid w:val="00E40A35"/>
    <w:rsid w:val="00E43F78"/>
    <w:rsid w:val="00E44495"/>
    <w:rsid w:val="00E465F9"/>
    <w:rsid w:val="00E469B6"/>
    <w:rsid w:val="00E52030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39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28F2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0E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0B9D"/>
    <w:rsid w:val="00F12813"/>
    <w:rsid w:val="00F165CE"/>
    <w:rsid w:val="00F16A60"/>
    <w:rsid w:val="00F172A9"/>
    <w:rsid w:val="00F179B8"/>
    <w:rsid w:val="00F209D4"/>
    <w:rsid w:val="00F20EC7"/>
    <w:rsid w:val="00F21607"/>
    <w:rsid w:val="00F21C0D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13D3"/>
    <w:rsid w:val="00F5200E"/>
    <w:rsid w:val="00F52EE5"/>
    <w:rsid w:val="00F54327"/>
    <w:rsid w:val="00F55CFA"/>
    <w:rsid w:val="00F56FF3"/>
    <w:rsid w:val="00F60B6D"/>
    <w:rsid w:val="00F63164"/>
    <w:rsid w:val="00F64E9C"/>
    <w:rsid w:val="00F668DE"/>
    <w:rsid w:val="00F67E42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1FA3"/>
    <w:rsid w:val="00F82625"/>
    <w:rsid w:val="00F82C0C"/>
    <w:rsid w:val="00F82FFD"/>
    <w:rsid w:val="00F8488D"/>
    <w:rsid w:val="00F84DAE"/>
    <w:rsid w:val="00F85E74"/>
    <w:rsid w:val="00F86FB6"/>
    <w:rsid w:val="00F87040"/>
    <w:rsid w:val="00F87350"/>
    <w:rsid w:val="00F87C3D"/>
    <w:rsid w:val="00F901BB"/>
    <w:rsid w:val="00F91845"/>
    <w:rsid w:val="00F921F4"/>
    <w:rsid w:val="00F938D6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49E5"/>
    <w:rsid w:val="00FA570E"/>
    <w:rsid w:val="00FB037F"/>
    <w:rsid w:val="00FB11E2"/>
    <w:rsid w:val="00FB13C0"/>
    <w:rsid w:val="00FB21CA"/>
    <w:rsid w:val="00FB2802"/>
    <w:rsid w:val="00FB3A04"/>
    <w:rsid w:val="00FB4B6F"/>
    <w:rsid w:val="00FB7958"/>
    <w:rsid w:val="00FC085C"/>
    <w:rsid w:val="00FC0D33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2625"/>
    <w:rsid w:val="00FE5B56"/>
    <w:rsid w:val="00FE5DAF"/>
    <w:rsid w:val="00FF0905"/>
    <w:rsid w:val="00FF15A7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9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5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5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5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5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5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5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5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5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5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6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8D31-10E1-468B-AD88-5422BFC0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Мария Родина</cp:lastModifiedBy>
  <cp:revision>2</cp:revision>
  <cp:lastPrinted>2019-10-21T13:14:00Z</cp:lastPrinted>
  <dcterms:created xsi:type="dcterms:W3CDTF">2024-09-17T14:28:00Z</dcterms:created>
  <dcterms:modified xsi:type="dcterms:W3CDTF">2024-09-17T14:28:00Z</dcterms:modified>
</cp:coreProperties>
</file>