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B8A55"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116E41A"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6E2F4761" w14:textId="1FB43CF6" w:rsidR="008776A5" w:rsidRDefault="009D0FBB" w:rsidP="003A426D">
      <w:pPr>
        <w:pStyle w:val="14"/>
        <w:keepNext/>
        <w:keepLines/>
        <w:spacing w:after="60"/>
        <w:ind w:left="0"/>
        <w:jc w:val="both"/>
        <w:rPr>
          <w:rFonts w:ascii="Times New Roman" w:hAnsi="Times New Roman" w:cs="Times New Roman"/>
          <w:sz w:val="24"/>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17261421"/>
    </w:p>
    <w:p w14:paraId="4E26D9C1" w14:textId="77777777" w:rsidR="008776A5" w:rsidRDefault="008776A5" w:rsidP="003A426D">
      <w:pPr>
        <w:pStyle w:val="14"/>
        <w:keepNext/>
        <w:keepLines/>
        <w:spacing w:after="60"/>
        <w:ind w:left="0"/>
        <w:jc w:val="both"/>
        <w:rPr>
          <w:rFonts w:ascii="Times New Roman" w:eastAsia="Times New Roman" w:hAnsi="Times New Roman" w:cs="Times New Roman"/>
          <w:sz w:val="24"/>
          <w:lang w:eastAsia="ru-RU"/>
        </w:rPr>
      </w:pPr>
      <w:r>
        <w:rPr>
          <w:rFonts w:ascii="Times New Roman" w:hAnsi="Times New Roman" w:cs="Times New Roman"/>
          <w:sz w:val="24"/>
        </w:rPr>
        <w:t xml:space="preserve">Лот № 1 - </w:t>
      </w:r>
      <w:r w:rsidRPr="008776A5">
        <w:rPr>
          <w:rFonts w:ascii="Times New Roman" w:hAnsi="Times New Roman" w:cs="Times New Roman"/>
          <w:sz w:val="24"/>
        </w:rPr>
        <w:t xml:space="preserve">квартира, расположенная по адресу: г. Уфа, ул. Кольцевая, д. 61, кв. 40, кадастровый номер 02:55:030264:915, площадь 77 </w:t>
      </w:r>
      <w:proofErr w:type="spellStart"/>
      <w:r w:rsidRPr="008776A5">
        <w:rPr>
          <w:rFonts w:ascii="Times New Roman" w:hAnsi="Times New Roman" w:cs="Times New Roman"/>
          <w:sz w:val="24"/>
        </w:rPr>
        <w:t>кв.м</w:t>
      </w:r>
      <w:proofErr w:type="spellEnd"/>
      <w:r w:rsidRPr="008776A5">
        <w:rPr>
          <w:rFonts w:ascii="Times New Roman" w:hAnsi="Times New Roman" w:cs="Times New Roman"/>
          <w:sz w:val="24"/>
        </w:rPr>
        <w:t>.;</w:t>
      </w:r>
      <w:r w:rsidRPr="00AB7829">
        <w:rPr>
          <w:rFonts w:ascii="Times New Roman" w:eastAsia="Times New Roman" w:hAnsi="Times New Roman" w:cs="Times New Roman"/>
          <w:sz w:val="24"/>
          <w:lang w:eastAsia="ru-RU"/>
        </w:rPr>
        <w:t xml:space="preserve"> </w:t>
      </w:r>
    </w:p>
    <w:p w14:paraId="222D01A4" w14:textId="77777777" w:rsidR="008776A5" w:rsidRDefault="008776A5" w:rsidP="003A426D">
      <w:pPr>
        <w:pStyle w:val="14"/>
        <w:keepNext/>
        <w:keepLines/>
        <w:spacing w:after="60"/>
        <w:ind w:left="0"/>
        <w:jc w:val="both"/>
        <w:rPr>
          <w:rFonts w:ascii="Times New Roman" w:eastAsia="Times New Roman" w:hAnsi="Times New Roman" w:cs="Times New Roman"/>
          <w:sz w:val="24"/>
          <w:lang w:eastAsia="ru-RU"/>
        </w:rPr>
      </w:pPr>
      <w:r w:rsidRPr="008776A5">
        <w:rPr>
          <w:rFonts w:ascii="Times New Roman" w:eastAsia="Times New Roman" w:hAnsi="Times New Roman" w:cs="Times New Roman"/>
          <w:sz w:val="24"/>
          <w:lang w:eastAsia="ru-RU"/>
        </w:rPr>
        <w:t xml:space="preserve">Лот № 2 - </w:t>
      </w:r>
      <w:r w:rsidRPr="008776A5">
        <w:rPr>
          <w:rFonts w:ascii="Times New Roman" w:hAnsi="Times New Roman" w:cs="Times New Roman"/>
          <w:sz w:val="24"/>
        </w:rPr>
        <w:t xml:space="preserve">квартира, расположенная по адресу: г. Уфа, ул. Калинина, д. 55, кв. 29, кадастровый номер 02:55:030148:548, площадь 58,7 </w:t>
      </w:r>
      <w:proofErr w:type="spellStart"/>
      <w:r w:rsidRPr="008776A5">
        <w:rPr>
          <w:rFonts w:ascii="Times New Roman" w:hAnsi="Times New Roman" w:cs="Times New Roman"/>
          <w:sz w:val="24"/>
        </w:rPr>
        <w:t>кв.м</w:t>
      </w:r>
      <w:proofErr w:type="spellEnd"/>
      <w:r w:rsidRPr="008776A5">
        <w:rPr>
          <w:rFonts w:ascii="Times New Roman" w:hAnsi="Times New Roman" w:cs="Times New Roman"/>
          <w:sz w:val="24"/>
        </w:rPr>
        <w:t>.;</w:t>
      </w:r>
      <w:r w:rsidRPr="008776A5">
        <w:rPr>
          <w:rFonts w:ascii="Times New Roman" w:eastAsia="Times New Roman" w:hAnsi="Times New Roman" w:cs="Times New Roman"/>
          <w:sz w:val="24"/>
          <w:lang w:eastAsia="ru-RU"/>
        </w:rPr>
        <w:t xml:space="preserve"> </w:t>
      </w:r>
    </w:p>
    <w:p w14:paraId="3440E202" w14:textId="46B7D501" w:rsidR="002D62EC" w:rsidRDefault="008776A5" w:rsidP="003A426D">
      <w:pPr>
        <w:pStyle w:val="14"/>
        <w:keepNext/>
        <w:keepLines/>
        <w:spacing w:after="60"/>
        <w:ind w:left="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Лот № 3 - </w:t>
      </w:r>
      <w:r w:rsidRPr="008776A5">
        <w:rPr>
          <w:rFonts w:ascii="Times New Roman" w:hAnsi="Times New Roman" w:cs="Times New Roman"/>
          <w:sz w:val="24"/>
        </w:rPr>
        <w:t xml:space="preserve">жилой дом на земельном участке, расположенный по адресу: г. Уфа, Калининский район, коллективный сад № 43 ОСТ ОАО УМПО, д. 262, кадастровый номер 02:55:040211:6507, площадь дома 149,9 </w:t>
      </w:r>
      <w:proofErr w:type="spellStart"/>
      <w:r w:rsidRPr="008776A5">
        <w:rPr>
          <w:rFonts w:ascii="Times New Roman" w:hAnsi="Times New Roman" w:cs="Times New Roman"/>
          <w:sz w:val="24"/>
        </w:rPr>
        <w:t>кв.м</w:t>
      </w:r>
      <w:proofErr w:type="spellEnd"/>
      <w:r w:rsidRPr="008776A5">
        <w:rPr>
          <w:rFonts w:ascii="Times New Roman" w:hAnsi="Times New Roman" w:cs="Times New Roman"/>
          <w:sz w:val="24"/>
        </w:rPr>
        <w:t>.</w:t>
      </w:r>
      <w:r w:rsidRPr="008776A5">
        <w:rPr>
          <w:rFonts w:ascii="Times New Roman" w:eastAsia="Times New Roman" w:hAnsi="Times New Roman" w:cs="Times New Roman"/>
          <w:sz w:val="24"/>
          <w:lang w:eastAsia="ru-RU"/>
        </w:rPr>
        <w:t xml:space="preserve"> </w:t>
      </w:r>
      <w:r w:rsidR="00AC141F">
        <w:rPr>
          <w:rFonts w:ascii="Times New Roman" w:eastAsia="Times New Roman" w:hAnsi="Times New Roman" w:cs="Times New Roman"/>
          <w:sz w:val="24"/>
          <w:lang w:eastAsia="ru-RU"/>
        </w:rPr>
        <w:t>(далее - Имущество</w:t>
      </w:r>
      <w:bookmarkStart w:id="1" w:name="_GoBack"/>
      <w:bookmarkEnd w:id="1"/>
      <w:r w:rsidR="00AC141F">
        <w:rPr>
          <w:rFonts w:ascii="Times New Roman" w:eastAsia="Times New Roman" w:hAnsi="Times New Roman" w:cs="Times New Roman"/>
          <w:sz w:val="24"/>
          <w:lang w:eastAsia="ru-RU"/>
        </w:rPr>
        <w:t>)</w:t>
      </w:r>
    </w:p>
    <w:bookmarkEnd w:id="0"/>
    <w:p w14:paraId="799AABC6" w14:textId="77777777" w:rsidR="00EC568B" w:rsidRPr="008776A5" w:rsidRDefault="00EC568B" w:rsidP="00B14836">
      <w:pPr>
        <w:keepNext/>
        <w:keepLines/>
        <w:widowControl/>
        <w:rPr>
          <w:rFonts w:ascii="Times New Roman" w:eastAsia="Times New Roman" w:hAnsi="Times New Roman" w:cs="Times New Roman"/>
          <w:color w:val="auto"/>
          <w:lang w:eastAsia="ru-RU"/>
        </w:rPr>
      </w:pPr>
    </w:p>
    <w:p w14:paraId="3DBCD061"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0F92E00C"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10A9F8CA" w14:textId="6DBAAE5F"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8776A5">
        <w:rPr>
          <w:rFonts w:ascii="Times New Roman" w:eastAsia="Times New Roman" w:hAnsi="Times New Roman" w:cs="Times New Roman"/>
          <w:color w:val="auto"/>
          <w:lang w:eastAsia="ru-RU"/>
        </w:rPr>
        <w:t>11</w:t>
      </w:r>
      <w:r w:rsidRPr="00AB7829">
        <w:rPr>
          <w:rFonts w:ascii="Times New Roman" w:eastAsia="Times New Roman" w:hAnsi="Times New Roman" w:cs="Times New Roman"/>
          <w:color w:val="auto"/>
          <w:lang w:eastAsia="ru-RU"/>
        </w:rPr>
        <w:t xml:space="preserve">» </w:t>
      </w:r>
      <w:r w:rsidR="008776A5">
        <w:rPr>
          <w:rFonts w:ascii="Times New Roman" w:eastAsia="Times New Roman" w:hAnsi="Times New Roman" w:cs="Times New Roman"/>
          <w:color w:val="auto"/>
          <w:lang w:eastAsia="ru-RU"/>
        </w:rPr>
        <w:t>февраля</w:t>
      </w:r>
      <w:r w:rsidR="00B14836" w:rsidRPr="00AB7829">
        <w:rPr>
          <w:rFonts w:ascii="Times New Roman" w:eastAsia="Times New Roman" w:hAnsi="Times New Roman" w:cs="Times New Roman"/>
          <w:color w:val="auto"/>
          <w:lang w:eastAsia="ru-RU"/>
        </w:rPr>
        <w:t xml:space="preserve"> 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8776A5">
        <w:rPr>
          <w:rFonts w:ascii="Times New Roman" w:eastAsia="Times New Roman" w:hAnsi="Times New Roman" w:cs="Times New Roman"/>
          <w:color w:val="auto"/>
          <w:lang w:eastAsia="ru-RU"/>
        </w:rPr>
        <w:t>14</w:t>
      </w:r>
      <w:r w:rsidRPr="008C128A">
        <w:rPr>
          <w:rFonts w:ascii="Times New Roman" w:eastAsia="Times New Roman" w:hAnsi="Times New Roman" w:cs="Times New Roman"/>
          <w:color w:val="auto"/>
          <w:lang w:eastAsia="ru-RU"/>
        </w:rPr>
        <w:t xml:space="preserve">» </w:t>
      </w:r>
      <w:r w:rsidR="008776A5">
        <w:rPr>
          <w:rFonts w:ascii="Times New Roman" w:eastAsia="Times New Roman" w:hAnsi="Times New Roman" w:cs="Times New Roman"/>
          <w:color w:val="auto"/>
          <w:lang w:eastAsia="ru-RU"/>
        </w:rPr>
        <w:t>марта</w:t>
      </w:r>
      <w:r w:rsidRPr="00AB7829">
        <w:rPr>
          <w:rFonts w:ascii="Times New Roman" w:eastAsia="Times New Roman" w:hAnsi="Times New Roman" w:cs="Times New Roman"/>
          <w:color w:val="auto"/>
          <w:lang w:eastAsia="ru-RU"/>
        </w:rPr>
        <w:t xml:space="preserve"> 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3BA1B59"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75B8077C" w14:textId="6BEEA97F"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8776A5">
        <w:rPr>
          <w:rFonts w:ascii="Times New Roman" w:eastAsia="Times New Roman" w:hAnsi="Times New Roman" w:cs="Times New Roman"/>
          <w:color w:val="auto"/>
          <w:lang w:eastAsia="ru-RU"/>
        </w:rPr>
        <w:t>1</w:t>
      </w:r>
      <w:r w:rsidR="001C7695">
        <w:rPr>
          <w:rFonts w:ascii="Times New Roman" w:eastAsia="Times New Roman" w:hAnsi="Times New Roman" w:cs="Times New Roman"/>
          <w:color w:val="auto"/>
          <w:lang w:eastAsia="ru-RU"/>
        </w:rPr>
        <w:t>1</w:t>
      </w:r>
      <w:r w:rsidR="00797C37" w:rsidRPr="00AB7829">
        <w:rPr>
          <w:rFonts w:ascii="Times New Roman" w:eastAsia="Times New Roman" w:hAnsi="Times New Roman" w:cs="Times New Roman"/>
          <w:color w:val="auto"/>
          <w:lang w:eastAsia="ru-RU"/>
        </w:rPr>
        <w:t xml:space="preserve">» </w:t>
      </w:r>
      <w:r w:rsidR="008776A5">
        <w:rPr>
          <w:rFonts w:ascii="Times New Roman" w:eastAsia="Times New Roman" w:hAnsi="Times New Roman" w:cs="Times New Roman"/>
          <w:color w:val="auto"/>
          <w:lang w:eastAsia="ru-RU"/>
        </w:rPr>
        <w:t>февраля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0041E4D"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290B4C5C" w14:textId="761DF700"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1C7695">
        <w:rPr>
          <w:rFonts w:ascii="Times New Roman" w:eastAsia="Times New Roman" w:hAnsi="Times New Roman" w:cs="Times New Roman"/>
          <w:color w:val="auto"/>
          <w:lang w:eastAsia="ru-RU"/>
        </w:rPr>
        <w:t>12</w:t>
      </w:r>
      <w:r w:rsidR="00797C37" w:rsidRPr="00AB7829">
        <w:rPr>
          <w:rFonts w:ascii="Times New Roman" w:eastAsia="Times New Roman" w:hAnsi="Times New Roman" w:cs="Times New Roman"/>
          <w:color w:val="auto"/>
          <w:lang w:eastAsia="ru-RU"/>
        </w:rPr>
        <w:t xml:space="preserve">» </w:t>
      </w:r>
      <w:r w:rsidR="001C7695">
        <w:rPr>
          <w:rFonts w:ascii="Times New Roman" w:eastAsia="Times New Roman" w:hAnsi="Times New Roman" w:cs="Times New Roman"/>
          <w:color w:val="auto"/>
          <w:lang w:eastAsia="ru-RU"/>
        </w:rPr>
        <w:t>февраля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17D3DD7" w14:textId="77777777"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14:paraId="2CBA2178" w14:textId="2313E4F9"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066860">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066860">
        <w:rPr>
          <w:rFonts w:ascii="Times New Roman" w:eastAsia="Times New Roman" w:hAnsi="Times New Roman" w:cs="Times New Roman"/>
          <w:color w:val="auto"/>
          <w:lang w:eastAsia="ru-RU"/>
        </w:rPr>
        <w:t>1</w:t>
      </w:r>
      <w:r w:rsidR="002D62EC">
        <w:rPr>
          <w:rFonts w:ascii="Times New Roman" w:eastAsia="Times New Roman" w:hAnsi="Times New Roman" w:cs="Times New Roman"/>
          <w:color w:val="auto"/>
          <w:lang w:eastAsia="ru-RU"/>
        </w:rPr>
        <w:t>2</w:t>
      </w:r>
      <w:r w:rsidR="00B14836"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марта</w:t>
      </w:r>
      <w:r w:rsidR="00066860">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7BA2D38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09ADC0F" w14:textId="10FB6785"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2D62EC">
        <w:rPr>
          <w:rFonts w:ascii="Times New Roman" w:eastAsia="Times New Roman" w:hAnsi="Times New Roman" w:cs="Times New Roman"/>
          <w:color w:val="auto"/>
          <w:lang w:eastAsia="ru-RU"/>
        </w:rPr>
        <w:t>13</w:t>
      </w:r>
      <w:r w:rsidR="00B14836"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марта</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FF8ED7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4BBAA2AE" w14:textId="62DC4A3E"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13</w:t>
      </w:r>
      <w:r w:rsidR="00797C37" w:rsidRPr="00AB7829">
        <w:rPr>
          <w:rFonts w:ascii="Times New Roman" w:eastAsia="Times New Roman" w:hAnsi="Times New Roman" w:cs="Times New Roman"/>
          <w:color w:val="auto"/>
          <w:lang w:eastAsia="ru-RU"/>
        </w:rPr>
        <w:t xml:space="preserve">» </w:t>
      </w:r>
      <w:r w:rsidR="002D62EC">
        <w:rPr>
          <w:rFonts w:ascii="Times New Roman" w:eastAsia="Times New Roman" w:hAnsi="Times New Roman" w:cs="Times New Roman"/>
          <w:color w:val="auto"/>
          <w:lang w:eastAsia="ru-RU"/>
        </w:rPr>
        <w:t>марта</w:t>
      </w:r>
      <w:r w:rsidR="00797C37" w:rsidRPr="00AB7829">
        <w:rPr>
          <w:rFonts w:ascii="Times New Roman" w:eastAsia="Times New Roman" w:hAnsi="Times New Roman" w:cs="Times New Roman"/>
          <w:color w:val="auto"/>
          <w:lang w:eastAsia="ru-RU"/>
        </w:rPr>
        <w:t xml:space="preserve"> </w:t>
      </w:r>
      <w:r w:rsidR="002740DF"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1FFCCB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5D5E8590" w14:textId="7B9505F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155151" w:rsidRPr="00AB7829">
        <w:rPr>
          <w:rFonts w:ascii="Times New Roman" w:eastAsia="Times New Roman" w:hAnsi="Times New Roman" w:cs="Times New Roman"/>
          <w:color w:val="auto"/>
          <w:lang w:eastAsia="ru-RU"/>
        </w:rPr>
        <w:t>0</w:t>
      </w:r>
      <w:r w:rsidR="008A681A">
        <w:rPr>
          <w:rFonts w:ascii="Times New Roman" w:eastAsia="Times New Roman" w:hAnsi="Times New Roman" w:cs="Times New Roman"/>
          <w:color w:val="auto"/>
          <w:lang w:eastAsia="ru-RU"/>
        </w:rPr>
        <w:t>9</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2D62EC">
        <w:rPr>
          <w:rFonts w:ascii="Times New Roman" w:eastAsia="Times New Roman" w:hAnsi="Times New Roman" w:cs="Times New Roman"/>
          <w:color w:val="auto"/>
          <w:lang w:eastAsia="ru-RU"/>
        </w:rPr>
        <w:t>14</w:t>
      </w:r>
      <w:r w:rsidR="00797C37" w:rsidRPr="00AB7829">
        <w:rPr>
          <w:rFonts w:ascii="Times New Roman" w:eastAsia="Times New Roman" w:hAnsi="Times New Roman" w:cs="Times New Roman"/>
          <w:color w:val="auto"/>
          <w:lang w:eastAsia="ru-RU"/>
        </w:rPr>
        <w:t>»</w:t>
      </w:r>
      <w:r w:rsidR="00DA2E25">
        <w:rPr>
          <w:rFonts w:ascii="Times New Roman" w:eastAsia="Times New Roman" w:hAnsi="Times New Roman" w:cs="Times New Roman"/>
          <w:color w:val="auto"/>
          <w:lang w:eastAsia="ru-RU"/>
        </w:rPr>
        <w:t> </w:t>
      </w:r>
      <w:r w:rsidR="002D62EC">
        <w:rPr>
          <w:rFonts w:ascii="Times New Roman" w:eastAsia="Times New Roman" w:hAnsi="Times New Roman" w:cs="Times New Roman"/>
          <w:color w:val="auto"/>
          <w:lang w:eastAsia="ru-RU"/>
        </w:rPr>
        <w:t>марта</w:t>
      </w:r>
      <w:r w:rsidR="00045695" w:rsidRPr="00AB7829">
        <w:rPr>
          <w:rFonts w:ascii="Times New Roman" w:eastAsia="Times New Roman" w:hAnsi="Times New Roman" w:cs="Times New Roman"/>
          <w:color w:val="auto"/>
          <w:lang w:eastAsia="ru-RU"/>
        </w:rPr>
        <w:t xml:space="preserve"> </w:t>
      </w:r>
      <w:r w:rsidR="00B32C7E" w:rsidRPr="00AB7829">
        <w:rPr>
          <w:rFonts w:ascii="Times New Roman" w:eastAsia="Times New Roman" w:hAnsi="Times New Roman" w:cs="Times New Roman"/>
          <w:color w:val="auto"/>
          <w:lang w:eastAsia="ru-RU"/>
        </w:rPr>
        <w:t>202</w:t>
      </w:r>
      <w:r w:rsidR="00BA6605">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E36DEC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6A0D164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131BFB5C"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3386A4EE" w14:textId="77777777"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в течение 5 рабочих дней с даты</w:t>
      </w:r>
      <w:r w:rsidR="002A09E8" w:rsidRPr="00AB7829">
        <w:rPr>
          <w:rFonts w:ascii="Times New Roman" w:eastAsia="Times New Roman" w:hAnsi="Times New Roman" w:cs="Times New Roman"/>
          <w:color w:val="auto"/>
          <w:lang w:eastAsia="ru-RU"/>
        </w:rPr>
        <w:t xml:space="preserve"> завершения торговой процедуры.</w:t>
      </w:r>
    </w:p>
    <w:p w14:paraId="4F721441"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67FDAA0" w14:textId="77777777"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14:paraId="51F3243C" w14:textId="77777777"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77C1F227"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6673B2A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366F9902" w14:textId="77777777" w:rsidR="008A681A" w:rsidRPr="00080E32" w:rsidRDefault="00B32C7E" w:rsidP="008A681A">
      <w:pPr>
        <w:keepNext/>
        <w:keepLines/>
        <w:jc w:val="both"/>
        <w:rPr>
          <w:rFonts w:ascii="Times New Roman" w:eastAsia="Times New Roman" w:hAnsi="Times New Roman" w:cs="Times New Roman"/>
          <w:snapToGrid w:val="0"/>
          <w:lang w:eastAsia="ru-RU"/>
        </w:rPr>
      </w:pPr>
      <w:r w:rsidRPr="00B32C7E">
        <w:rPr>
          <w:rFonts w:ascii="Times New Roman" w:eastAsia="Times New Roman" w:hAnsi="Times New Roman" w:cs="Times New Roman"/>
          <w:color w:val="auto"/>
          <w:lang w:eastAsia="ru-RU"/>
        </w:rPr>
        <w:t xml:space="preserve">Номер телефона: </w:t>
      </w:r>
      <w:r w:rsidR="008A681A" w:rsidRPr="00080E32">
        <w:rPr>
          <w:rFonts w:ascii="Times New Roman" w:eastAsia="Times New Roman" w:hAnsi="Times New Roman" w:cs="Times New Roman"/>
          <w:snapToGrid w:val="0"/>
          <w:lang w:eastAsia="ru-RU"/>
        </w:rPr>
        <w:t>+7(996)-40-20-263</w:t>
      </w:r>
    </w:p>
    <w:p w14:paraId="724DAB01" w14:textId="77777777" w:rsidR="008A681A" w:rsidRPr="00080E32" w:rsidRDefault="008A681A" w:rsidP="008A681A">
      <w:pPr>
        <w:keepNext/>
        <w:keepLines/>
        <w:jc w:val="both"/>
        <w:rPr>
          <w:rFonts w:ascii="Times New Roman" w:eastAsia="Times New Roman" w:hAnsi="Times New Roman" w:cs="Times New Roman"/>
          <w:snapToGrid w:val="0"/>
          <w:lang w:eastAsia="ru-RU"/>
        </w:rPr>
      </w:pPr>
      <w:r w:rsidRPr="00080E32">
        <w:rPr>
          <w:rFonts w:ascii="Times New Roman" w:eastAsia="Times New Roman" w:hAnsi="Times New Roman" w:cs="Times New Roman"/>
          <w:lang w:eastAsia="ru-RU"/>
        </w:rPr>
        <w:t xml:space="preserve">Контактное лицо: </w:t>
      </w:r>
      <w:proofErr w:type="spellStart"/>
      <w:r w:rsidRPr="00080E32">
        <w:rPr>
          <w:rFonts w:ascii="Times New Roman" w:eastAsia="Times New Roman" w:hAnsi="Times New Roman" w:cs="Times New Roman"/>
          <w:snapToGrid w:val="0"/>
          <w:lang w:eastAsia="ru-RU"/>
        </w:rPr>
        <w:t>Бикмухаметова</w:t>
      </w:r>
      <w:proofErr w:type="spellEnd"/>
      <w:r w:rsidRPr="00080E32">
        <w:rPr>
          <w:rFonts w:ascii="Times New Roman" w:eastAsia="Times New Roman" w:hAnsi="Times New Roman" w:cs="Times New Roman"/>
          <w:snapToGrid w:val="0"/>
          <w:lang w:eastAsia="ru-RU"/>
        </w:rPr>
        <w:t xml:space="preserve"> Диана </w:t>
      </w:r>
      <w:proofErr w:type="spellStart"/>
      <w:r w:rsidRPr="00080E32">
        <w:rPr>
          <w:rFonts w:ascii="Times New Roman" w:eastAsia="Times New Roman" w:hAnsi="Times New Roman" w:cs="Times New Roman"/>
          <w:snapToGrid w:val="0"/>
          <w:lang w:eastAsia="ru-RU"/>
        </w:rPr>
        <w:t>Агабековна</w:t>
      </w:r>
      <w:proofErr w:type="spellEnd"/>
      <w:r w:rsidRPr="00080E32">
        <w:rPr>
          <w:rFonts w:ascii="Times New Roman" w:eastAsia="Times New Roman" w:hAnsi="Times New Roman" w:cs="Times New Roman"/>
          <w:snapToGrid w:val="0"/>
          <w:lang w:eastAsia="ru-RU"/>
        </w:rPr>
        <w:t>.</w:t>
      </w:r>
    </w:p>
    <w:p w14:paraId="2843DEC4" w14:textId="07FAAA9A" w:rsidR="009D0FBB" w:rsidRDefault="00CA40E8" w:rsidP="008A681A">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4EC5DBF8"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17949FF9"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3BC9D5FE"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49235680" w14:textId="6F11831E" w:rsidR="009D0FBB" w:rsidRDefault="009D0FBB" w:rsidP="00B14836">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lastRenderedPageBreak/>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3A426D">
        <w:rPr>
          <w:rFonts w:ascii="Times New Roman" w:eastAsia="Times New Roman" w:hAnsi="Times New Roman" w:cs="Times New Roman"/>
          <w:color w:val="auto"/>
          <w:lang w:eastAsia="ru-RU"/>
        </w:rPr>
        <w:t>100 000</w:t>
      </w:r>
      <w:r w:rsidR="001158F0">
        <w:rPr>
          <w:rFonts w:ascii="Times New Roman" w:eastAsia="Times New Roman" w:hAnsi="Times New Roman" w:cs="Times New Roman"/>
          <w:color w:val="auto"/>
          <w:lang w:eastAsia="ru-RU"/>
        </w:rPr>
        <w:t xml:space="preserve"> </w:t>
      </w:r>
      <w:r w:rsidR="003A426D">
        <w:rPr>
          <w:rFonts w:ascii="Times New Roman" w:eastAsia="Times New Roman" w:hAnsi="Times New Roman" w:cs="Times New Roman"/>
          <w:color w:val="auto"/>
          <w:lang w:eastAsia="ru-RU"/>
        </w:rPr>
        <w:t>(сто тысяч</w:t>
      </w:r>
      <w:r w:rsidR="001158F0">
        <w:rPr>
          <w:rFonts w:ascii="Times New Roman" w:eastAsia="Times New Roman" w:hAnsi="Times New Roman" w:cs="Times New Roman"/>
          <w:color w:val="auto"/>
          <w:lang w:eastAsia="ru-RU"/>
        </w:rPr>
        <w:t>) рублей</w:t>
      </w:r>
    </w:p>
    <w:p w14:paraId="6BBA558C" w14:textId="77777777" w:rsidR="0088341E" w:rsidRDefault="0088341E" w:rsidP="00B14836">
      <w:pPr>
        <w:keepNext/>
        <w:keepLines/>
        <w:rPr>
          <w:rFonts w:ascii="Times New Roman" w:eastAsia="Times New Roman" w:hAnsi="Times New Roman" w:cs="Times New Roman"/>
          <w:b/>
          <w:color w:val="auto"/>
          <w:lang w:eastAsia="ru-RU"/>
        </w:rPr>
      </w:pPr>
    </w:p>
    <w:p w14:paraId="6670CF06" w14:textId="765135F5" w:rsidR="0088341E" w:rsidRDefault="0088341E" w:rsidP="00B14836">
      <w:pPr>
        <w:keepNext/>
        <w:keepLines/>
        <w:rPr>
          <w:rFonts w:ascii="Times New Roman" w:eastAsia="Times New Roman" w:hAnsi="Times New Roman" w:cs="Times New Roman"/>
          <w:b/>
          <w:color w:val="auto"/>
          <w:lang w:eastAsia="ru-RU"/>
        </w:rPr>
      </w:pPr>
      <w:r w:rsidRPr="0088341E">
        <w:rPr>
          <w:rFonts w:ascii="Times New Roman" w:eastAsia="Times New Roman" w:hAnsi="Times New Roman" w:cs="Times New Roman"/>
          <w:b/>
          <w:color w:val="auto"/>
          <w:lang w:eastAsia="ru-RU"/>
        </w:rPr>
        <w:t>Начальная цена реализации лот</w:t>
      </w:r>
      <w:r w:rsidR="003A426D">
        <w:rPr>
          <w:rFonts w:ascii="Times New Roman" w:eastAsia="Times New Roman" w:hAnsi="Times New Roman" w:cs="Times New Roman"/>
          <w:b/>
          <w:color w:val="auto"/>
          <w:lang w:eastAsia="ru-RU"/>
        </w:rPr>
        <w:t>ов:</w:t>
      </w:r>
    </w:p>
    <w:p w14:paraId="2257828E" w14:textId="367743A8" w:rsidR="003A426D" w:rsidRPr="003A426D" w:rsidRDefault="003A426D" w:rsidP="004F4489">
      <w:pPr>
        <w:keepNext/>
        <w:keepLines/>
        <w:spacing w:after="60"/>
        <w:rPr>
          <w:rFonts w:ascii="Times New Roman" w:hAnsi="Times New Roman" w:cs="Times New Roman"/>
        </w:rPr>
      </w:pPr>
      <w:r>
        <w:rPr>
          <w:rFonts w:ascii="Times New Roman" w:hAnsi="Times New Roman" w:cs="Times New Roman"/>
        </w:rPr>
        <w:t xml:space="preserve">- Лот № 1 </w:t>
      </w:r>
      <w:r w:rsidRPr="003A426D">
        <w:rPr>
          <w:rFonts w:ascii="Times New Roman" w:hAnsi="Times New Roman" w:cs="Times New Roman"/>
        </w:rPr>
        <w:t>– 6 500</w:t>
      </w:r>
      <w:r>
        <w:rPr>
          <w:rFonts w:ascii="Times New Roman" w:hAnsi="Times New Roman" w:cs="Times New Roman"/>
        </w:rPr>
        <w:t> </w:t>
      </w:r>
      <w:r w:rsidRPr="003A426D">
        <w:rPr>
          <w:rFonts w:ascii="Times New Roman" w:hAnsi="Times New Roman" w:cs="Times New Roman"/>
        </w:rPr>
        <w:t>000</w:t>
      </w:r>
      <w:r>
        <w:rPr>
          <w:rFonts w:ascii="Times New Roman" w:hAnsi="Times New Roman" w:cs="Times New Roman"/>
        </w:rPr>
        <w:t xml:space="preserve"> (шесть миллионов пятьсот тысяч)</w:t>
      </w:r>
      <w:r w:rsidRPr="003A426D">
        <w:rPr>
          <w:rFonts w:ascii="Times New Roman" w:hAnsi="Times New Roman" w:cs="Times New Roman"/>
        </w:rPr>
        <w:t xml:space="preserve"> рублей;</w:t>
      </w:r>
    </w:p>
    <w:p w14:paraId="12385117" w14:textId="62A67746" w:rsidR="003A426D" w:rsidRDefault="003A426D" w:rsidP="004F4489">
      <w:pPr>
        <w:keepNext/>
        <w:keepLines/>
        <w:spacing w:after="60"/>
        <w:rPr>
          <w:rFonts w:ascii="Times New Roman" w:hAnsi="Times New Roman" w:cs="Times New Roman"/>
        </w:rPr>
      </w:pPr>
      <w:r w:rsidRPr="003A426D">
        <w:rPr>
          <w:rFonts w:ascii="Times New Roman" w:hAnsi="Times New Roman" w:cs="Times New Roman"/>
        </w:rPr>
        <w:t xml:space="preserve">- </w:t>
      </w:r>
      <w:r>
        <w:rPr>
          <w:rFonts w:ascii="Times New Roman" w:hAnsi="Times New Roman" w:cs="Times New Roman"/>
        </w:rPr>
        <w:t xml:space="preserve">Лот № 2 </w:t>
      </w:r>
      <w:r w:rsidRPr="003A426D">
        <w:rPr>
          <w:rFonts w:ascii="Times New Roman" w:hAnsi="Times New Roman" w:cs="Times New Roman"/>
        </w:rPr>
        <w:t>–</w:t>
      </w:r>
      <w:r>
        <w:rPr>
          <w:rFonts w:ascii="Times New Roman" w:hAnsi="Times New Roman" w:cs="Times New Roman"/>
        </w:rPr>
        <w:t xml:space="preserve"> 4 800 000 (четыре миллиона восемьсот тысяч) рублей;</w:t>
      </w:r>
    </w:p>
    <w:p w14:paraId="4203045D" w14:textId="4D1C63DA" w:rsidR="003A426D" w:rsidRPr="003A426D" w:rsidRDefault="003A426D" w:rsidP="004F4489">
      <w:pPr>
        <w:keepNext/>
        <w:keepLines/>
        <w:spacing w:after="60"/>
        <w:rPr>
          <w:rFonts w:ascii="Times New Roman" w:hAnsi="Times New Roman" w:cs="Times New Roman"/>
        </w:rPr>
      </w:pPr>
      <w:r>
        <w:rPr>
          <w:rFonts w:ascii="Times New Roman" w:hAnsi="Times New Roman" w:cs="Times New Roman"/>
        </w:rPr>
        <w:t xml:space="preserve">- </w:t>
      </w:r>
      <w:r w:rsidR="00F75929">
        <w:rPr>
          <w:rFonts w:ascii="Times New Roman" w:hAnsi="Times New Roman" w:cs="Times New Roman"/>
        </w:rPr>
        <w:t>Л</w:t>
      </w:r>
      <w:r>
        <w:rPr>
          <w:rFonts w:ascii="Times New Roman" w:hAnsi="Times New Roman" w:cs="Times New Roman"/>
        </w:rPr>
        <w:t>от № 3 – 5 000 000 (пять миллионов) рублей.</w:t>
      </w:r>
    </w:p>
    <w:p w14:paraId="10C2FA11"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23000C55" w14:textId="77777777"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53E5EE85"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36FC55C2" w14:textId="653FE15A"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003A426D">
        <w:rPr>
          <w:rFonts w:ascii="Times New Roman" w:eastAsia="Times New Roman" w:hAnsi="Times New Roman" w:cs="Times New Roman"/>
          <w:b/>
          <w:bCs/>
          <w:color w:val="auto"/>
          <w:lang w:eastAsia="ru-RU"/>
        </w:rPr>
        <w:t xml:space="preserve"> по каждому лоту</w:t>
      </w:r>
      <w:r w:rsidRPr="009D0FBB">
        <w:rPr>
          <w:rFonts w:ascii="Times New Roman" w:eastAsia="Times New Roman" w:hAnsi="Times New Roman" w:cs="Times New Roman"/>
          <w:color w:val="auto"/>
          <w:lang w:eastAsia="ru-RU"/>
        </w:rPr>
        <w:t xml:space="preserve">: </w:t>
      </w:r>
      <w:r w:rsidR="003A426D">
        <w:rPr>
          <w:rFonts w:ascii="Times New Roman" w:hAnsi="Times New Roman" w:cs="Times New Roman"/>
        </w:rPr>
        <w:t>500 000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3A426D">
        <w:rPr>
          <w:rFonts w:ascii="Times New Roman" w:eastAsia="Times New Roman" w:hAnsi="Times New Roman" w:cs="Times New Roman"/>
          <w:color w:val="auto"/>
          <w:lang w:eastAsia="ru-RU"/>
        </w:rPr>
        <w:t>пятьсот тысяч)</w:t>
      </w:r>
      <w:r w:rsidR="00E2559A" w:rsidRPr="00AB7829">
        <w:rPr>
          <w:rFonts w:ascii="Times New Roman" w:eastAsia="Times New Roman" w:hAnsi="Times New Roman" w:cs="Times New Roman"/>
          <w:color w:val="auto"/>
          <w:lang w:eastAsia="ru-RU"/>
        </w:rPr>
        <w:t xml:space="preserve"> рублей</w:t>
      </w:r>
    </w:p>
    <w:p w14:paraId="0972CD7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р/</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4412DD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23886241" w14:textId="77777777" w:rsidR="009D0FBB" w:rsidRPr="009D0FBB" w:rsidRDefault="009D0FBB" w:rsidP="00B14836">
      <w:pPr>
        <w:keepNext/>
        <w:keepLines/>
        <w:rPr>
          <w:rFonts w:ascii="Times New Roman" w:eastAsia="Times New Roman" w:hAnsi="Times New Roman" w:cs="Times New Roman"/>
          <w:color w:val="auto"/>
          <w:lang w:eastAsia="ru-RU"/>
        </w:rPr>
      </w:pPr>
    </w:p>
    <w:p w14:paraId="422E2697" w14:textId="77777777"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 xml:space="preserve">без </w:t>
      </w:r>
      <w:r w:rsidRPr="00ED2D85">
        <w:rPr>
          <w:sz w:val="24"/>
          <w:szCs w:val="24"/>
        </w:rPr>
        <w:lastRenderedPageBreak/>
        <w:t>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xml:space="preserve">- копии свидетельства о государственной регистрации физического лица в качестве индивидуального предпринимателя (для индивидуальных предпринимателей, </w:t>
      </w:r>
      <w:r>
        <w:rPr>
          <w:sz w:val="24"/>
          <w:szCs w:val="24"/>
        </w:rPr>
        <w:lastRenderedPageBreak/>
        <w:t>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 xml:space="preserve">В случае отзыва Претендентом заявки в установленном порядке, уведомление об </w:t>
      </w:r>
      <w:r>
        <w:rPr>
          <w:sz w:val="24"/>
          <w:szCs w:val="24"/>
        </w:rPr>
        <w:lastRenderedPageBreak/>
        <w:t>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7"/>
    <w:bookmarkEnd w:id="18"/>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4FBEAC87"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3A426D">
        <w:t>500 000</w:t>
      </w:r>
      <w:r w:rsidR="00797C37" w:rsidRPr="00E2559A">
        <w:t xml:space="preserve"> </w:t>
      </w:r>
      <w:r w:rsidR="00797C37" w:rsidRPr="00AB7829">
        <w:rPr>
          <w:color w:val="auto"/>
          <w:lang w:eastAsia="ru-RU"/>
        </w:rPr>
        <w:t>(</w:t>
      </w:r>
      <w:r w:rsidR="003A426D">
        <w:rPr>
          <w:color w:val="auto"/>
          <w:lang w:eastAsia="ru-RU"/>
        </w:rPr>
        <w:t>пятьсот тысяч</w:t>
      </w:r>
      <w:r w:rsidR="00BA6605">
        <w:rPr>
          <w:color w:val="auto"/>
          <w:lang w:eastAsia="ru-RU"/>
        </w:rPr>
        <w:t xml:space="preserve">) </w:t>
      </w:r>
      <w:r w:rsidR="00DE7627" w:rsidRPr="00DE7627">
        <w:rPr>
          <w:sz w:val="24"/>
          <w:szCs w:val="24"/>
        </w:rPr>
        <w:t>рублей</w:t>
      </w:r>
      <w:r w:rsidR="00E2559A">
        <w:rPr>
          <w:color w:val="auto"/>
          <w:lang w:eastAsia="ru-RU"/>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 xml:space="preserve">9.2. Извещение о проведении продажи Имущества и условиях его проведения являются условиями публичной оферты в соответствии со статьей 437 Гражданского </w:t>
      </w:r>
      <w:r>
        <w:rPr>
          <w:sz w:val="24"/>
          <w:szCs w:val="24"/>
        </w:rPr>
        <w:lastRenderedPageBreak/>
        <w:t>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w:t>
      </w:r>
      <w:r w:rsidR="006B2ABC" w:rsidRPr="00ED2D85">
        <w:rPr>
          <w:sz w:val="24"/>
          <w:szCs w:val="24"/>
        </w:rPr>
        <w:lastRenderedPageBreak/>
        <w:t>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lastRenderedPageBreak/>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 xml:space="preserve">Оплата приобретаемых посредством проведения торговых процедур Имущества </w:t>
      </w:r>
      <w:r w:rsidRPr="00ED2D85">
        <w:rPr>
          <w:sz w:val="24"/>
          <w:szCs w:val="24"/>
        </w:rPr>
        <w:lastRenderedPageBreak/>
        <w:t>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0D502225" w14:textId="77777777" w:rsidR="00FD4619" w:rsidRDefault="00FD4619" w:rsidP="005F3B5C">
      <w:pPr>
        <w:rPr>
          <w:b/>
        </w:rPr>
      </w:pPr>
    </w:p>
    <w:p w14:paraId="563A9CF6" w14:textId="77777777" w:rsidR="005F3B5C" w:rsidRDefault="005F3B5C" w:rsidP="005F3B5C">
      <w:pPr>
        <w:rPr>
          <w:b/>
        </w:rPr>
      </w:pPr>
    </w:p>
    <w:p w14:paraId="21A47A10" w14:textId="77777777" w:rsidR="005F3B5C" w:rsidRDefault="005F3B5C" w:rsidP="005F3B5C">
      <w:pPr>
        <w:rPr>
          <w:b/>
        </w:rPr>
      </w:pPr>
    </w:p>
    <w:p w14:paraId="3DEB727B" w14:textId="77777777" w:rsidR="005F3B5C" w:rsidRDefault="005F3B5C" w:rsidP="005F3B5C">
      <w:pPr>
        <w:rPr>
          <w:b/>
        </w:rPr>
      </w:pPr>
    </w:p>
    <w:p w14:paraId="0C93BB25" w14:textId="77777777" w:rsidR="005F3B5C" w:rsidRDefault="005F3B5C" w:rsidP="005F3B5C">
      <w:pPr>
        <w:rPr>
          <w:b/>
        </w:rPr>
      </w:pPr>
    </w:p>
    <w:p w14:paraId="1A7F217B" w14:textId="77777777" w:rsidR="005F3B5C" w:rsidRDefault="005F3B5C" w:rsidP="005F3B5C">
      <w:pPr>
        <w:rPr>
          <w:b/>
        </w:rPr>
      </w:pPr>
    </w:p>
    <w:p w14:paraId="1A343783" w14:textId="77777777" w:rsidR="0053433A" w:rsidRDefault="0053433A" w:rsidP="005F3B5C">
      <w:pPr>
        <w:rPr>
          <w:b/>
        </w:rPr>
      </w:pPr>
    </w:p>
    <w:p w14:paraId="60426F89" w14:textId="77777777" w:rsidR="0053433A" w:rsidRDefault="0053433A" w:rsidP="005F3B5C">
      <w:pPr>
        <w:rPr>
          <w:b/>
        </w:rPr>
      </w:pP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48ABD" w14:textId="77777777" w:rsidR="00653C47" w:rsidRDefault="00653C47">
      <w:r>
        <w:separator/>
      </w:r>
    </w:p>
  </w:endnote>
  <w:endnote w:type="continuationSeparator" w:id="0">
    <w:p w14:paraId="5B317332" w14:textId="77777777" w:rsidR="00653C47" w:rsidRDefault="0065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ЮЎм§Ў?Ўм§А?§Ю"/>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00E6" w14:textId="77777777" w:rsidR="00653C47" w:rsidRDefault="00653C47">
      <w:r>
        <w:separator/>
      </w:r>
    </w:p>
  </w:footnote>
  <w:footnote w:type="continuationSeparator" w:id="0">
    <w:p w14:paraId="634115AA" w14:textId="77777777" w:rsidR="00653C47" w:rsidRDefault="00653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26D"/>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6A5"/>
    <w:rsid w:val="00877CE2"/>
    <w:rsid w:val="00880314"/>
    <w:rsid w:val="00881E1C"/>
    <w:rsid w:val="0088341E"/>
    <w:rsid w:val="00885402"/>
    <w:rsid w:val="008A37EA"/>
    <w:rsid w:val="008A40F7"/>
    <w:rsid w:val="008A4604"/>
    <w:rsid w:val="008A4E64"/>
    <w:rsid w:val="008A681A"/>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0B7B"/>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141F"/>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4E82"/>
    <w:rsid w:val="00F659F2"/>
    <w:rsid w:val="00F6754B"/>
    <w:rsid w:val="00F74F6A"/>
    <w:rsid w:val="00F75929"/>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E52D-E880-4853-B416-F08B7EB6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5648</Words>
  <Characters>32199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3</cp:revision>
  <dcterms:created xsi:type="dcterms:W3CDTF">2025-02-14T13:57:00Z</dcterms:created>
  <dcterms:modified xsi:type="dcterms:W3CDTF">2025-02-14T13:58:00Z</dcterms:modified>
</cp:coreProperties>
</file>