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50CAB" w14:textId="22C94943" w:rsidR="006E3801" w:rsidRPr="009D0FBB" w:rsidRDefault="00C539F9" w:rsidP="00B14836">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14:paraId="27B18BBE" w14:textId="77777777" w:rsidR="00C539F9" w:rsidRPr="00B14836" w:rsidRDefault="00C539F9" w:rsidP="00B14836">
      <w:pPr>
        <w:keepNext/>
        <w:keepLines/>
        <w:jc w:val="both"/>
        <w:rPr>
          <w:rFonts w:ascii="Times New Roman" w:eastAsia="Times New Roman" w:hAnsi="Times New Roman" w:cs="Times New Roman"/>
          <w:b/>
          <w:bCs/>
          <w:color w:val="auto"/>
          <w:lang w:eastAsia="ru-RU"/>
        </w:rPr>
      </w:pPr>
    </w:p>
    <w:p w14:paraId="2D952283" w14:textId="25CF0AD7" w:rsidR="009D0FBB" w:rsidRPr="0008131B" w:rsidRDefault="009D0FBB" w:rsidP="00711B11">
      <w:pPr>
        <w:keepNext/>
        <w:keepLines/>
        <w:widowControl/>
        <w:jc w:val="both"/>
        <w:rPr>
          <w:rFonts w:ascii="Times New Roman" w:eastAsia="Times New Roman" w:hAnsi="Times New Roman" w:cs="Times New Roman"/>
          <w:lang w:eastAsia="ru-RU"/>
        </w:rPr>
      </w:pPr>
      <w:r w:rsidRPr="00B14836">
        <w:rPr>
          <w:rFonts w:ascii="Times New Roman" w:eastAsia="Times New Roman" w:hAnsi="Times New Roman" w:cs="Times New Roman"/>
          <w:b/>
          <w:bCs/>
          <w:lang w:eastAsia="ru-RU"/>
        </w:rPr>
        <w:t>Предмет торговой процедуры:</w:t>
      </w:r>
      <w:r w:rsidRPr="00B14836">
        <w:rPr>
          <w:rFonts w:ascii="Times New Roman" w:eastAsia="Times New Roman" w:hAnsi="Times New Roman" w:cs="Times New Roman"/>
          <w:lang w:eastAsia="ru-RU"/>
        </w:rPr>
        <w:t xml:space="preserve"> </w:t>
      </w:r>
      <w:bookmarkStart w:id="0" w:name="_Hlk117261421"/>
      <w:r w:rsidR="0008131B">
        <w:rPr>
          <w:rFonts w:ascii="Times New Roman" w:eastAsia="Times New Roman" w:hAnsi="Times New Roman" w:cs="Times New Roman"/>
          <w:lang w:eastAsia="ru-RU"/>
        </w:rPr>
        <w:t>права требования</w:t>
      </w:r>
      <w:r w:rsidR="00213787">
        <w:rPr>
          <w:rFonts w:ascii="Times New Roman" w:eastAsia="Times New Roman" w:hAnsi="Times New Roman" w:cs="Times New Roman"/>
          <w:lang w:eastAsia="ru-RU"/>
        </w:rPr>
        <w:t xml:space="preserve"> </w:t>
      </w:r>
      <w:r w:rsidR="003757C8">
        <w:rPr>
          <w:rFonts w:ascii="Times New Roman" w:eastAsia="Times New Roman" w:hAnsi="Times New Roman" w:cs="Times New Roman"/>
          <w:lang w:eastAsia="ru-RU"/>
        </w:rPr>
        <w:t>ООО «Проектная компания «ТРИО»</w:t>
      </w:r>
      <w:r w:rsidR="00213787">
        <w:rPr>
          <w:rFonts w:ascii="Times New Roman" w:eastAsia="Times New Roman" w:hAnsi="Times New Roman" w:cs="Times New Roman"/>
          <w:lang w:eastAsia="ru-RU"/>
        </w:rPr>
        <w:t xml:space="preserve"> к ООО «</w:t>
      </w:r>
      <w:r w:rsidR="003757C8">
        <w:rPr>
          <w:rFonts w:ascii="Times New Roman" w:eastAsia="Times New Roman" w:hAnsi="Times New Roman" w:cs="Times New Roman"/>
          <w:lang w:eastAsia="ru-RU"/>
        </w:rPr>
        <w:t>Мега Строй</w:t>
      </w:r>
      <w:r w:rsidR="00213787">
        <w:rPr>
          <w:rFonts w:ascii="Times New Roman" w:eastAsia="Times New Roman" w:hAnsi="Times New Roman" w:cs="Times New Roman"/>
          <w:lang w:eastAsia="ru-RU"/>
        </w:rPr>
        <w:t xml:space="preserve">» </w:t>
      </w:r>
      <w:r w:rsidR="006559D0">
        <w:rPr>
          <w:rFonts w:ascii="Times New Roman" w:eastAsia="Times New Roman" w:hAnsi="Times New Roman" w:cs="Times New Roman"/>
          <w:lang w:eastAsia="ru-RU"/>
        </w:rPr>
        <w:t xml:space="preserve">на сумму </w:t>
      </w:r>
      <w:r w:rsidR="003757C8">
        <w:rPr>
          <w:rFonts w:ascii="Times New Roman" w:eastAsia="Times New Roman" w:hAnsi="Times New Roman" w:cs="Times New Roman"/>
          <w:lang w:eastAsia="ru-RU"/>
        </w:rPr>
        <w:t>6 226 982,02</w:t>
      </w:r>
      <w:r w:rsidR="006559D0">
        <w:rPr>
          <w:rFonts w:ascii="Times New Roman" w:eastAsia="Times New Roman" w:hAnsi="Times New Roman" w:cs="Times New Roman"/>
          <w:lang w:eastAsia="ru-RU"/>
        </w:rPr>
        <w:t xml:space="preserve"> рублей</w:t>
      </w:r>
      <w:r w:rsidR="00BC43D5">
        <w:rPr>
          <w:rFonts w:ascii="Times New Roman" w:eastAsia="Times New Roman" w:hAnsi="Times New Roman" w:cs="Times New Roman"/>
          <w:lang w:eastAsia="ru-RU"/>
        </w:rPr>
        <w:t xml:space="preserve"> на основании </w:t>
      </w:r>
      <w:r w:rsidR="0003203D">
        <w:rPr>
          <w:rFonts w:ascii="Times New Roman" w:eastAsia="Times New Roman" w:hAnsi="Times New Roman" w:cs="Times New Roman"/>
          <w:color w:val="auto"/>
          <w:lang w:eastAsia="ru-RU"/>
        </w:rPr>
        <w:t>Определения</w:t>
      </w:r>
      <w:r w:rsidR="00BC43D5">
        <w:rPr>
          <w:rFonts w:ascii="Times New Roman" w:eastAsia="Times New Roman" w:hAnsi="Times New Roman" w:cs="Times New Roman"/>
          <w:color w:val="auto"/>
          <w:lang w:eastAsia="ru-RU"/>
        </w:rPr>
        <w:t xml:space="preserve"> Арбитражного суда </w:t>
      </w:r>
      <w:r w:rsidR="00BC43D5" w:rsidRPr="006559D0">
        <w:rPr>
          <w:rFonts w:ascii="Times New Roman" w:eastAsia="Times New Roman" w:hAnsi="Times New Roman" w:cs="Times New Roman"/>
          <w:color w:val="auto"/>
          <w:lang w:eastAsia="ru-RU"/>
        </w:rPr>
        <w:t xml:space="preserve">города Москвы по делу </w:t>
      </w:r>
      <w:r w:rsidR="00BC43D5">
        <w:rPr>
          <w:rFonts w:ascii="Times New Roman" w:eastAsia="Times New Roman" w:hAnsi="Times New Roman" w:cs="Times New Roman"/>
          <w:color w:val="auto"/>
          <w:lang w:eastAsia="ru-RU"/>
        </w:rPr>
        <w:t xml:space="preserve">№ </w:t>
      </w:r>
      <w:r w:rsidR="00BC43D5" w:rsidRPr="006559D0">
        <w:rPr>
          <w:rFonts w:ascii="Times New Roman" w:eastAsia="Times New Roman" w:hAnsi="Times New Roman" w:cs="Times New Roman"/>
          <w:color w:val="auto"/>
          <w:lang w:eastAsia="ru-RU"/>
        </w:rPr>
        <w:t>А40-</w:t>
      </w:r>
      <w:r w:rsidR="0003203D">
        <w:rPr>
          <w:rFonts w:ascii="Times New Roman" w:eastAsia="Times New Roman" w:hAnsi="Times New Roman" w:cs="Times New Roman"/>
          <w:color w:val="auto"/>
          <w:lang w:eastAsia="ru-RU"/>
        </w:rPr>
        <w:t>196163/2020-177-380 от 06</w:t>
      </w:r>
      <w:r w:rsidR="00BC43D5" w:rsidRPr="006559D0">
        <w:rPr>
          <w:rFonts w:ascii="Times New Roman" w:eastAsia="Times New Roman" w:hAnsi="Times New Roman" w:cs="Times New Roman"/>
          <w:color w:val="auto"/>
          <w:lang w:eastAsia="ru-RU"/>
        </w:rPr>
        <w:t xml:space="preserve"> </w:t>
      </w:r>
      <w:r w:rsidR="0003203D">
        <w:rPr>
          <w:rFonts w:ascii="Times New Roman" w:eastAsia="Times New Roman" w:hAnsi="Times New Roman" w:cs="Times New Roman"/>
          <w:color w:val="auto"/>
          <w:lang w:eastAsia="ru-RU"/>
        </w:rPr>
        <w:t>декабря</w:t>
      </w:r>
      <w:r w:rsidR="00BC43D5" w:rsidRPr="006559D0">
        <w:rPr>
          <w:rFonts w:ascii="Times New Roman" w:eastAsia="Times New Roman" w:hAnsi="Times New Roman" w:cs="Times New Roman"/>
          <w:color w:val="auto"/>
          <w:lang w:eastAsia="ru-RU"/>
        </w:rPr>
        <w:t xml:space="preserve"> 202</w:t>
      </w:r>
      <w:r w:rsidR="0003203D">
        <w:rPr>
          <w:rFonts w:ascii="Times New Roman" w:eastAsia="Times New Roman" w:hAnsi="Times New Roman" w:cs="Times New Roman"/>
          <w:color w:val="auto"/>
          <w:lang w:eastAsia="ru-RU"/>
        </w:rPr>
        <w:t>3</w:t>
      </w:r>
      <w:r w:rsidR="00BC43D5">
        <w:rPr>
          <w:rFonts w:ascii="Times New Roman" w:eastAsia="Times New Roman" w:hAnsi="Times New Roman" w:cs="Times New Roman"/>
          <w:color w:val="auto"/>
          <w:lang w:eastAsia="ru-RU"/>
        </w:rPr>
        <w:t xml:space="preserve"> года</w:t>
      </w:r>
      <w:r w:rsidR="0008131B">
        <w:rPr>
          <w:rFonts w:ascii="Times New Roman" w:eastAsia="Times New Roman" w:hAnsi="Times New Roman" w:cs="Times New Roman"/>
          <w:lang w:eastAsia="ru-RU"/>
        </w:rPr>
        <w:t xml:space="preserve"> </w:t>
      </w:r>
      <w:r w:rsidR="00E55B12" w:rsidRPr="00BE653F">
        <w:rPr>
          <w:rFonts w:ascii="Times New Roman" w:eastAsia="Times New Roman" w:hAnsi="Times New Roman" w:cs="Times New Roman"/>
          <w:lang w:eastAsia="ru-RU"/>
        </w:rPr>
        <w:t>(далее - Имущество)</w:t>
      </w:r>
    </w:p>
    <w:bookmarkEnd w:id="0"/>
    <w:p w14:paraId="113BB5D2" w14:textId="77777777" w:rsidR="00EC568B" w:rsidRPr="00B14836" w:rsidRDefault="00EC568B" w:rsidP="00B14836">
      <w:pPr>
        <w:keepNext/>
        <w:keepLines/>
        <w:widowControl/>
        <w:rPr>
          <w:rFonts w:ascii="Times New Roman" w:eastAsia="Times New Roman" w:hAnsi="Times New Roman" w:cs="Times New Roman"/>
          <w:color w:val="auto"/>
          <w:lang w:eastAsia="ru-RU"/>
        </w:rPr>
      </w:pPr>
    </w:p>
    <w:p w14:paraId="4D59B97B" w14:textId="531015F2" w:rsidR="009D0FBB" w:rsidRPr="00B14836" w:rsidRDefault="009D0FBB" w:rsidP="00B14836">
      <w:pPr>
        <w:keepNext/>
        <w:keepLines/>
        <w:widowControl/>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Форма проведения торговой процедуры</w:t>
      </w:r>
      <w:r w:rsidRPr="00B14836">
        <w:rPr>
          <w:rFonts w:ascii="Times New Roman" w:eastAsia="Times New Roman" w:hAnsi="Times New Roman" w:cs="Times New Roman"/>
          <w:color w:val="auto"/>
          <w:lang w:eastAsia="ru-RU"/>
        </w:rPr>
        <w:t xml:space="preserve">: </w:t>
      </w:r>
      <w:r w:rsidR="001F0BAE">
        <w:rPr>
          <w:rFonts w:ascii="Times New Roman" w:eastAsia="Times New Roman" w:hAnsi="Times New Roman" w:cs="Times New Roman"/>
          <w:lang w:eastAsia="ru-RU"/>
        </w:rPr>
        <w:t>публичное предложение</w:t>
      </w:r>
    </w:p>
    <w:p w14:paraId="4B257B1E" w14:textId="77777777" w:rsidR="009D0FBB" w:rsidRPr="00B14836" w:rsidRDefault="009D0FBB" w:rsidP="00B14836">
      <w:pPr>
        <w:keepNext/>
        <w:keepLines/>
        <w:widowControl/>
        <w:rPr>
          <w:rFonts w:ascii="Times New Roman" w:eastAsia="Times New Roman" w:hAnsi="Times New Roman" w:cs="Times New Roman"/>
          <w:b/>
          <w:bCs/>
          <w:color w:val="auto"/>
          <w:lang w:eastAsia="ru-RU"/>
        </w:rPr>
      </w:pPr>
    </w:p>
    <w:p w14:paraId="7407D7BC" w14:textId="66EB8B5C" w:rsidR="009D0FBB" w:rsidRDefault="009D0FBB" w:rsidP="00B14836">
      <w:pPr>
        <w:keepNext/>
        <w:keepLines/>
        <w:widowControl/>
        <w:rPr>
          <w:rFonts w:ascii="Times New Roman" w:eastAsia="Times New Roman" w:hAnsi="Times New Roman" w:cs="Times New Roman"/>
          <w:color w:val="auto"/>
          <w:lang w:eastAsia="ru-RU"/>
        </w:rPr>
      </w:pPr>
      <w:r w:rsidRPr="00B14836">
        <w:rPr>
          <w:rFonts w:ascii="Times New Roman" w:eastAsia="Times New Roman" w:hAnsi="Times New Roman" w:cs="Times New Roman"/>
          <w:b/>
          <w:bCs/>
          <w:color w:val="auto"/>
          <w:lang w:eastAsia="ru-RU"/>
        </w:rPr>
        <w:t>Дата публикации извещения о торговой процедуре</w:t>
      </w:r>
      <w:r w:rsidRPr="00B14836">
        <w:rPr>
          <w:rFonts w:ascii="Times New Roman" w:eastAsia="Times New Roman" w:hAnsi="Times New Roman" w:cs="Times New Roman"/>
          <w:color w:val="auto"/>
          <w:lang w:eastAsia="ru-RU"/>
        </w:rPr>
        <w:t>: не позднее «</w:t>
      </w:r>
      <w:r w:rsidR="0008131B">
        <w:rPr>
          <w:rFonts w:ascii="Times New Roman" w:eastAsia="Times New Roman" w:hAnsi="Times New Roman" w:cs="Times New Roman"/>
          <w:color w:val="auto"/>
          <w:lang w:eastAsia="ru-RU"/>
        </w:rPr>
        <w:t>1</w:t>
      </w:r>
      <w:r w:rsidR="00835DC0">
        <w:rPr>
          <w:rFonts w:ascii="Times New Roman" w:eastAsia="Times New Roman" w:hAnsi="Times New Roman" w:cs="Times New Roman"/>
          <w:color w:val="auto"/>
          <w:lang w:eastAsia="ru-RU"/>
        </w:rPr>
        <w:t>4</w:t>
      </w:r>
      <w:r w:rsidR="000D061F" w:rsidRPr="00B14836">
        <w:rPr>
          <w:rFonts w:ascii="Times New Roman" w:eastAsia="Times New Roman" w:hAnsi="Times New Roman" w:cs="Times New Roman"/>
          <w:color w:val="auto"/>
          <w:lang w:eastAsia="ru-RU"/>
        </w:rPr>
        <w:t xml:space="preserve">» </w:t>
      </w:r>
      <w:r w:rsidR="0003203D">
        <w:rPr>
          <w:rFonts w:ascii="Times New Roman" w:eastAsia="Times New Roman" w:hAnsi="Times New Roman" w:cs="Times New Roman"/>
          <w:color w:val="auto"/>
          <w:lang w:eastAsia="ru-RU"/>
        </w:rPr>
        <w:t>мая</w:t>
      </w:r>
      <w:r w:rsidR="0008131B">
        <w:rPr>
          <w:rFonts w:ascii="Times New Roman" w:eastAsia="Times New Roman" w:hAnsi="Times New Roman" w:cs="Times New Roman"/>
          <w:color w:val="auto"/>
          <w:lang w:eastAsia="ru-RU"/>
        </w:rPr>
        <w:t xml:space="preserve"> </w:t>
      </w:r>
      <w:r w:rsidR="00B14836">
        <w:rPr>
          <w:rFonts w:ascii="Times New Roman" w:eastAsia="Times New Roman" w:hAnsi="Times New Roman" w:cs="Times New Roman"/>
          <w:color w:val="auto"/>
          <w:lang w:eastAsia="ru-RU"/>
        </w:rPr>
        <w:t>202</w:t>
      </w:r>
      <w:r w:rsidR="0003203D">
        <w:rPr>
          <w:rFonts w:ascii="Times New Roman" w:eastAsia="Times New Roman" w:hAnsi="Times New Roman" w:cs="Times New Roman"/>
          <w:color w:val="auto"/>
          <w:lang w:eastAsia="ru-RU"/>
        </w:rPr>
        <w:t>6</w:t>
      </w:r>
      <w:r w:rsidRPr="00B14836">
        <w:rPr>
          <w:rFonts w:ascii="Times New Roman" w:eastAsia="Times New Roman" w:hAnsi="Times New Roman" w:cs="Times New Roman"/>
          <w:color w:val="auto"/>
          <w:lang w:eastAsia="ru-RU"/>
        </w:rPr>
        <w:t>.</w:t>
      </w:r>
    </w:p>
    <w:p w14:paraId="02638ADB" w14:textId="77777777" w:rsidR="007F24D3" w:rsidRDefault="007F24D3" w:rsidP="00B14836">
      <w:pPr>
        <w:keepNext/>
        <w:keepLines/>
        <w:widowControl/>
        <w:rPr>
          <w:rFonts w:ascii="Times New Roman" w:eastAsia="Times New Roman" w:hAnsi="Times New Roman" w:cs="Times New Roman"/>
          <w:b/>
          <w:bCs/>
          <w:color w:val="auto"/>
          <w:lang w:eastAsia="ru-RU"/>
        </w:rPr>
      </w:pPr>
    </w:p>
    <w:p w14:paraId="754E397C" w14:textId="6579895A" w:rsidR="007F24D3" w:rsidRDefault="007F24D3" w:rsidP="00B14836">
      <w:pPr>
        <w:keepNext/>
        <w:keepLines/>
        <w:widowControl/>
        <w:rPr>
          <w:rFonts w:ascii="Times New Roman" w:eastAsia="Times New Roman" w:hAnsi="Times New Roman" w:cs="Times New Roman"/>
          <w:b/>
          <w:bCs/>
          <w:color w:val="auto"/>
          <w:lang w:eastAsia="ru-RU"/>
        </w:rPr>
      </w:pPr>
      <w:r w:rsidRPr="007F24D3">
        <w:rPr>
          <w:rFonts w:ascii="Times New Roman" w:eastAsia="Times New Roman" w:hAnsi="Times New Roman" w:cs="Times New Roman"/>
          <w:b/>
          <w:bCs/>
          <w:color w:val="auto"/>
          <w:lang w:eastAsia="ru-RU"/>
        </w:rPr>
        <w:t xml:space="preserve">Начальная цена: 6 200 000, интервалы падения цены каждые </w:t>
      </w:r>
      <w:r w:rsidR="005527B0">
        <w:rPr>
          <w:rFonts w:ascii="Times New Roman" w:eastAsia="Times New Roman" w:hAnsi="Times New Roman" w:cs="Times New Roman"/>
          <w:b/>
          <w:bCs/>
          <w:color w:val="auto"/>
          <w:lang w:eastAsia="ru-RU"/>
        </w:rPr>
        <w:t>5</w:t>
      </w:r>
      <w:r w:rsidRPr="007F24D3">
        <w:rPr>
          <w:rFonts w:ascii="Times New Roman" w:eastAsia="Times New Roman" w:hAnsi="Times New Roman" w:cs="Times New Roman"/>
          <w:b/>
          <w:bCs/>
          <w:color w:val="auto"/>
          <w:lang w:eastAsia="ru-RU"/>
        </w:rPr>
        <w:t xml:space="preserve"> дней на 5% от начальной цены. Снижение до стоимости 1 240 000 (до 20% от начальной цены лота).</w:t>
      </w:r>
    </w:p>
    <w:p w14:paraId="3FD2AAEE" w14:textId="77777777" w:rsidR="007F24D3" w:rsidRPr="00B14836" w:rsidRDefault="007F24D3" w:rsidP="00B14836">
      <w:pPr>
        <w:keepNext/>
        <w:keepLines/>
        <w:widowControl/>
        <w:rPr>
          <w:rFonts w:ascii="Times New Roman" w:eastAsia="Times New Roman" w:hAnsi="Times New Roman" w:cs="Times New Roman"/>
          <w:b/>
          <w:bCs/>
          <w:color w:val="auto"/>
          <w:lang w:eastAsia="ru-RU"/>
        </w:rPr>
      </w:pPr>
    </w:p>
    <w:tbl>
      <w:tblPr>
        <w:tblStyle w:val="afb"/>
        <w:tblW w:w="0" w:type="auto"/>
        <w:tblLook w:val="04A0" w:firstRow="1" w:lastRow="0" w:firstColumn="1" w:lastColumn="0" w:noHBand="0" w:noVBand="1"/>
      </w:tblPr>
      <w:tblGrid>
        <w:gridCol w:w="1069"/>
        <w:gridCol w:w="2687"/>
        <w:gridCol w:w="3060"/>
        <w:gridCol w:w="2529"/>
      </w:tblGrid>
      <w:tr w:rsidR="001F0BAE" w:rsidRPr="00783E90" w14:paraId="64868C63" w14:textId="77777777" w:rsidTr="00BB0848">
        <w:tc>
          <w:tcPr>
            <w:tcW w:w="1077" w:type="dxa"/>
          </w:tcPr>
          <w:p w14:paraId="2B7440F3" w14:textId="77777777" w:rsidR="001F0BAE" w:rsidRPr="00783E90" w:rsidRDefault="001F0BAE" w:rsidP="00E42225">
            <w:pPr>
              <w:keepNext/>
              <w:keepLines/>
              <w:jc w:val="both"/>
              <w:rPr>
                <w:b/>
                <w:bCs/>
              </w:rPr>
            </w:pPr>
            <w:r w:rsidRPr="00783E90">
              <w:rPr>
                <w:b/>
                <w:bCs/>
              </w:rPr>
              <w:t>Период</w:t>
            </w:r>
          </w:p>
        </w:tc>
        <w:tc>
          <w:tcPr>
            <w:tcW w:w="2759" w:type="dxa"/>
          </w:tcPr>
          <w:p w14:paraId="25EC7CC6" w14:textId="77777777" w:rsidR="001F0BAE" w:rsidRPr="00783E90" w:rsidRDefault="001F0BAE" w:rsidP="00E42225">
            <w:pPr>
              <w:keepNext/>
              <w:keepLines/>
              <w:jc w:val="both"/>
              <w:rPr>
                <w:b/>
                <w:bCs/>
              </w:rPr>
            </w:pPr>
            <w:r w:rsidRPr="00783E90">
              <w:rPr>
                <w:b/>
                <w:bCs/>
              </w:rPr>
              <w:t xml:space="preserve">Дата начала приема заявок </w:t>
            </w:r>
          </w:p>
        </w:tc>
        <w:tc>
          <w:tcPr>
            <w:tcW w:w="3145" w:type="dxa"/>
          </w:tcPr>
          <w:p w14:paraId="7C7B913E" w14:textId="77777777" w:rsidR="001F0BAE" w:rsidRPr="00783E90" w:rsidRDefault="001F0BAE" w:rsidP="00E42225">
            <w:pPr>
              <w:keepNext/>
              <w:keepLines/>
              <w:jc w:val="both"/>
              <w:rPr>
                <w:b/>
                <w:bCs/>
              </w:rPr>
            </w:pPr>
            <w:r w:rsidRPr="00783E90">
              <w:rPr>
                <w:b/>
                <w:bCs/>
              </w:rPr>
              <w:t>Дата окончания приема заявок</w:t>
            </w:r>
          </w:p>
        </w:tc>
        <w:tc>
          <w:tcPr>
            <w:tcW w:w="2590" w:type="dxa"/>
          </w:tcPr>
          <w:p w14:paraId="2B7FE525" w14:textId="21864880" w:rsidR="001F0BAE" w:rsidRPr="00783E90" w:rsidRDefault="001F0BAE" w:rsidP="007F24D3">
            <w:pPr>
              <w:keepNext/>
              <w:keepLines/>
              <w:jc w:val="both"/>
              <w:rPr>
                <w:b/>
                <w:bCs/>
              </w:rPr>
            </w:pPr>
            <w:r w:rsidRPr="00783E90">
              <w:rPr>
                <w:b/>
                <w:bCs/>
              </w:rPr>
              <w:t xml:space="preserve">Цена на </w:t>
            </w:r>
            <w:r w:rsidR="007F24D3">
              <w:rPr>
                <w:b/>
                <w:bCs/>
              </w:rPr>
              <w:t>интервале</w:t>
            </w:r>
            <w:r w:rsidRPr="00783E90">
              <w:rPr>
                <w:b/>
                <w:bCs/>
              </w:rPr>
              <w:t>, руб.</w:t>
            </w:r>
          </w:p>
        </w:tc>
      </w:tr>
      <w:tr w:rsidR="001F0BAE" w:rsidRPr="00783E90" w14:paraId="5C877616" w14:textId="77777777" w:rsidTr="00BB0848">
        <w:tc>
          <w:tcPr>
            <w:tcW w:w="1077" w:type="dxa"/>
          </w:tcPr>
          <w:p w14:paraId="18C4AAE7" w14:textId="77777777" w:rsidR="001F0BAE" w:rsidRPr="00783E90" w:rsidRDefault="001F0BAE" w:rsidP="00E42225">
            <w:pPr>
              <w:keepNext/>
              <w:keepLines/>
              <w:jc w:val="both"/>
              <w:rPr>
                <w:b/>
                <w:bCs/>
              </w:rPr>
            </w:pPr>
            <w:r w:rsidRPr="00783E90">
              <w:rPr>
                <w:b/>
                <w:bCs/>
              </w:rPr>
              <w:t>1</w:t>
            </w:r>
          </w:p>
        </w:tc>
        <w:tc>
          <w:tcPr>
            <w:tcW w:w="2759" w:type="dxa"/>
          </w:tcPr>
          <w:p w14:paraId="4BDD19D6" w14:textId="4C02F863" w:rsidR="001F0BAE" w:rsidRPr="00783E90" w:rsidRDefault="001F0BAE" w:rsidP="00E42225">
            <w:pPr>
              <w:keepNext/>
              <w:keepLines/>
              <w:jc w:val="both"/>
              <w:rPr>
                <w:b/>
                <w:bCs/>
              </w:rPr>
            </w:pPr>
            <w:r w:rsidRPr="00783E90">
              <w:rPr>
                <w:b/>
                <w:bCs/>
              </w:rPr>
              <w:t xml:space="preserve">00:00 </w:t>
            </w:r>
            <w:r w:rsidR="0003203D">
              <w:rPr>
                <w:b/>
                <w:bCs/>
              </w:rPr>
              <w:t>07</w:t>
            </w:r>
            <w:r>
              <w:rPr>
                <w:b/>
                <w:bCs/>
              </w:rPr>
              <w:t>.0</w:t>
            </w:r>
            <w:r w:rsidR="0003203D">
              <w:rPr>
                <w:b/>
                <w:bCs/>
              </w:rPr>
              <w:t>6</w:t>
            </w:r>
            <w:r w:rsidRPr="00783E90">
              <w:rPr>
                <w:b/>
                <w:bCs/>
              </w:rPr>
              <w:t>.202</w:t>
            </w:r>
            <w:r w:rsidR="0003203D">
              <w:rPr>
                <w:b/>
                <w:bCs/>
              </w:rPr>
              <w:t>6</w:t>
            </w:r>
          </w:p>
        </w:tc>
        <w:tc>
          <w:tcPr>
            <w:tcW w:w="3145" w:type="dxa"/>
          </w:tcPr>
          <w:p w14:paraId="7C35103D" w14:textId="54DE1F81" w:rsidR="001F0BAE" w:rsidRPr="00783E90" w:rsidRDefault="001F0BAE" w:rsidP="0003203D">
            <w:pPr>
              <w:keepNext/>
              <w:keepLines/>
              <w:jc w:val="both"/>
              <w:rPr>
                <w:b/>
                <w:bCs/>
              </w:rPr>
            </w:pPr>
            <w:r w:rsidRPr="00783E90">
              <w:rPr>
                <w:b/>
                <w:bCs/>
              </w:rPr>
              <w:t xml:space="preserve">00:00 </w:t>
            </w:r>
            <w:r>
              <w:rPr>
                <w:b/>
                <w:bCs/>
              </w:rPr>
              <w:t>1</w:t>
            </w:r>
            <w:r w:rsidR="00090CD5">
              <w:rPr>
                <w:b/>
                <w:bCs/>
              </w:rPr>
              <w:t>2</w:t>
            </w:r>
            <w:r>
              <w:rPr>
                <w:b/>
                <w:bCs/>
              </w:rPr>
              <w:t>.0</w:t>
            </w:r>
            <w:r w:rsidR="0003203D">
              <w:rPr>
                <w:b/>
                <w:bCs/>
              </w:rPr>
              <w:t>6</w:t>
            </w:r>
            <w:r w:rsidRPr="00783E90">
              <w:rPr>
                <w:b/>
                <w:bCs/>
              </w:rPr>
              <w:t>.202</w:t>
            </w:r>
            <w:r w:rsidR="0003203D">
              <w:rPr>
                <w:b/>
                <w:bCs/>
              </w:rPr>
              <w:t>6</w:t>
            </w:r>
          </w:p>
        </w:tc>
        <w:tc>
          <w:tcPr>
            <w:tcW w:w="2590" w:type="dxa"/>
          </w:tcPr>
          <w:p w14:paraId="1ABCEAC6" w14:textId="149DA061" w:rsidR="001F0BAE" w:rsidRPr="00783E90" w:rsidRDefault="0003203D" w:rsidP="00E42225">
            <w:pPr>
              <w:keepNext/>
              <w:keepLines/>
              <w:jc w:val="both"/>
              <w:rPr>
                <w:b/>
                <w:bCs/>
              </w:rPr>
            </w:pPr>
            <w:r>
              <w:rPr>
                <w:b/>
                <w:bCs/>
              </w:rPr>
              <w:t>6 200 000</w:t>
            </w:r>
          </w:p>
        </w:tc>
      </w:tr>
      <w:tr w:rsidR="001F0BAE" w:rsidRPr="00783E90" w14:paraId="1D29A477" w14:textId="77777777" w:rsidTr="00BB0848">
        <w:tc>
          <w:tcPr>
            <w:tcW w:w="1077" w:type="dxa"/>
          </w:tcPr>
          <w:p w14:paraId="53CA00C2" w14:textId="77777777" w:rsidR="001F0BAE" w:rsidRPr="00783E90" w:rsidRDefault="001F0BAE" w:rsidP="00E42225">
            <w:pPr>
              <w:keepNext/>
              <w:keepLines/>
              <w:jc w:val="both"/>
              <w:rPr>
                <w:b/>
                <w:bCs/>
              </w:rPr>
            </w:pPr>
            <w:r w:rsidRPr="00783E90">
              <w:rPr>
                <w:b/>
                <w:bCs/>
              </w:rPr>
              <w:t>2</w:t>
            </w:r>
          </w:p>
        </w:tc>
        <w:tc>
          <w:tcPr>
            <w:tcW w:w="2759" w:type="dxa"/>
          </w:tcPr>
          <w:p w14:paraId="078BF95B" w14:textId="73C7C0F6" w:rsidR="001F0BAE" w:rsidRPr="00783E90" w:rsidRDefault="0003203D" w:rsidP="00E42225">
            <w:pPr>
              <w:keepNext/>
              <w:keepLines/>
              <w:jc w:val="both"/>
              <w:rPr>
                <w:b/>
                <w:bCs/>
              </w:rPr>
            </w:pPr>
            <w:r w:rsidRPr="00783E90">
              <w:rPr>
                <w:b/>
                <w:bCs/>
              </w:rPr>
              <w:t xml:space="preserve">00:00 </w:t>
            </w:r>
            <w:r w:rsidR="00090CD5">
              <w:rPr>
                <w:b/>
                <w:bCs/>
              </w:rPr>
              <w:t>12</w:t>
            </w:r>
            <w:r>
              <w:rPr>
                <w:b/>
                <w:bCs/>
              </w:rPr>
              <w:t>.06</w:t>
            </w:r>
            <w:r w:rsidRPr="00783E90">
              <w:rPr>
                <w:b/>
                <w:bCs/>
              </w:rPr>
              <w:t>.202</w:t>
            </w:r>
            <w:r>
              <w:rPr>
                <w:b/>
                <w:bCs/>
              </w:rPr>
              <w:t>6</w:t>
            </w:r>
          </w:p>
        </w:tc>
        <w:tc>
          <w:tcPr>
            <w:tcW w:w="3145" w:type="dxa"/>
          </w:tcPr>
          <w:p w14:paraId="1FE9DA99" w14:textId="7044D651" w:rsidR="001F0BAE" w:rsidRPr="00783E90" w:rsidRDefault="001F0BAE" w:rsidP="00E42225">
            <w:pPr>
              <w:keepNext/>
              <w:keepLines/>
              <w:jc w:val="both"/>
              <w:rPr>
                <w:b/>
                <w:bCs/>
              </w:rPr>
            </w:pPr>
            <w:r w:rsidRPr="00783E90">
              <w:rPr>
                <w:b/>
                <w:bCs/>
              </w:rPr>
              <w:t xml:space="preserve">00:00 </w:t>
            </w:r>
            <w:r w:rsidR="00090CD5">
              <w:rPr>
                <w:b/>
                <w:bCs/>
              </w:rPr>
              <w:t>17</w:t>
            </w:r>
            <w:r>
              <w:rPr>
                <w:b/>
                <w:bCs/>
              </w:rPr>
              <w:t>.0</w:t>
            </w:r>
            <w:r w:rsidR="0003203D">
              <w:rPr>
                <w:b/>
                <w:bCs/>
              </w:rPr>
              <w:t>6</w:t>
            </w:r>
            <w:r w:rsidRPr="00783E90">
              <w:rPr>
                <w:b/>
                <w:bCs/>
              </w:rPr>
              <w:t>.202</w:t>
            </w:r>
            <w:r w:rsidR="0003203D">
              <w:rPr>
                <w:b/>
                <w:bCs/>
              </w:rPr>
              <w:t>6</w:t>
            </w:r>
          </w:p>
        </w:tc>
        <w:tc>
          <w:tcPr>
            <w:tcW w:w="2590" w:type="dxa"/>
          </w:tcPr>
          <w:p w14:paraId="6973DE72" w14:textId="59755EF6" w:rsidR="001F0BAE" w:rsidRPr="00783E90" w:rsidRDefault="0003203D" w:rsidP="00E42225">
            <w:pPr>
              <w:keepNext/>
              <w:keepLines/>
              <w:jc w:val="both"/>
              <w:rPr>
                <w:b/>
                <w:bCs/>
              </w:rPr>
            </w:pPr>
            <w:r>
              <w:rPr>
                <w:b/>
                <w:bCs/>
              </w:rPr>
              <w:t xml:space="preserve">5 890 </w:t>
            </w:r>
            <w:r w:rsidR="001F0BAE">
              <w:rPr>
                <w:b/>
                <w:bCs/>
              </w:rPr>
              <w:t>0</w:t>
            </w:r>
            <w:r w:rsidR="001F0BAE" w:rsidRPr="00783E90">
              <w:rPr>
                <w:b/>
                <w:bCs/>
              </w:rPr>
              <w:t>00</w:t>
            </w:r>
          </w:p>
        </w:tc>
      </w:tr>
      <w:tr w:rsidR="001F0BAE" w:rsidRPr="00783E90" w14:paraId="42BBF7B1" w14:textId="77777777" w:rsidTr="00BB0848">
        <w:tc>
          <w:tcPr>
            <w:tcW w:w="1077" w:type="dxa"/>
          </w:tcPr>
          <w:p w14:paraId="61973608" w14:textId="77777777" w:rsidR="001F0BAE" w:rsidRPr="00783E90" w:rsidRDefault="001F0BAE" w:rsidP="00E42225">
            <w:pPr>
              <w:keepNext/>
              <w:keepLines/>
              <w:jc w:val="both"/>
              <w:rPr>
                <w:b/>
                <w:bCs/>
              </w:rPr>
            </w:pPr>
            <w:r w:rsidRPr="00783E90">
              <w:rPr>
                <w:b/>
                <w:bCs/>
              </w:rPr>
              <w:t>3</w:t>
            </w:r>
          </w:p>
        </w:tc>
        <w:tc>
          <w:tcPr>
            <w:tcW w:w="2759" w:type="dxa"/>
          </w:tcPr>
          <w:p w14:paraId="0100B1B8" w14:textId="7D07239D" w:rsidR="001F0BAE" w:rsidRPr="00783E90" w:rsidRDefault="0003203D" w:rsidP="00E42225">
            <w:pPr>
              <w:keepNext/>
              <w:keepLines/>
              <w:jc w:val="both"/>
              <w:rPr>
                <w:b/>
                <w:bCs/>
              </w:rPr>
            </w:pPr>
            <w:r w:rsidRPr="00783E90">
              <w:rPr>
                <w:b/>
                <w:bCs/>
              </w:rPr>
              <w:t xml:space="preserve">00:00 </w:t>
            </w:r>
            <w:r w:rsidR="00090CD5">
              <w:rPr>
                <w:b/>
                <w:bCs/>
              </w:rPr>
              <w:t>17</w:t>
            </w:r>
            <w:r>
              <w:rPr>
                <w:b/>
                <w:bCs/>
              </w:rPr>
              <w:t>.06</w:t>
            </w:r>
            <w:r w:rsidRPr="00783E90">
              <w:rPr>
                <w:b/>
                <w:bCs/>
              </w:rPr>
              <w:t>.202</w:t>
            </w:r>
            <w:r>
              <w:rPr>
                <w:b/>
                <w:bCs/>
              </w:rPr>
              <w:t>6</w:t>
            </w:r>
          </w:p>
        </w:tc>
        <w:tc>
          <w:tcPr>
            <w:tcW w:w="3145" w:type="dxa"/>
          </w:tcPr>
          <w:p w14:paraId="12AE8709" w14:textId="3832D85A" w:rsidR="001F0BAE" w:rsidRPr="00783E90" w:rsidRDefault="001F0BAE" w:rsidP="0003203D">
            <w:pPr>
              <w:keepNext/>
              <w:keepLines/>
              <w:jc w:val="both"/>
              <w:rPr>
                <w:b/>
                <w:bCs/>
              </w:rPr>
            </w:pPr>
            <w:r w:rsidRPr="00783E90">
              <w:rPr>
                <w:b/>
                <w:bCs/>
              </w:rPr>
              <w:t xml:space="preserve">00:00 </w:t>
            </w:r>
            <w:r w:rsidR="00090CD5">
              <w:rPr>
                <w:b/>
                <w:bCs/>
              </w:rPr>
              <w:t>22</w:t>
            </w:r>
            <w:r>
              <w:rPr>
                <w:b/>
                <w:bCs/>
              </w:rPr>
              <w:t>.0</w:t>
            </w:r>
            <w:r w:rsidR="0003203D">
              <w:rPr>
                <w:b/>
                <w:bCs/>
              </w:rPr>
              <w:t>6</w:t>
            </w:r>
            <w:r w:rsidRPr="00783E90">
              <w:rPr>
                <w:b/>
                <w:bCs/>
              </w:rPr>
              <w:t>.202</w:t>
            </w:r>
            <w:r w:rsidR="0003203D">
              <w:rPr>
                <w:b/>
                <w:bCs/>
              </w:rPr>
              <w:t>6</w:t>
            </w:r>
          </w:p>
        </w:tc>
        <w:tc>
          <w:tcPr>
            <w:tcW w:w="2590" w:type="dxa"/>
          </w:tcPr>
          <w:p w14:paraId="4C7F17AC" w14:textId="2163DA3D" w:rsidR="001F0BAE" w:rsidRPr="00783E90" w:rsidRDefault="0003203D" w:rsidP="00E42225">
            <w:pPr>
              <w:keepNext/>
              <w:keepLines/>
              <w:jc w:val="both"/>
              <w:rPr>
                <w:b/>
                <w:bCs/>
              </w:rPr>
            </w:pPr>
            <w:r>
              <w:rPr>
                <w:b/>
                <w:bCs/>
              </w:rPr>
              <w:t>5 580 000</w:t>
            </w:r>
            <w:r w:rsidR="001F0BAE" w:rsidRPr="00783E90">
              <w:rPr>
                <w:b/>
                <w:bCs/>
              </w:rPr>
              <w:t xml:space="preserve"> </w:t>
            </w:r>
          </w:p>
        </w:tc>
      </w:tr>
      <w:tr w:rsidR="001F0BAE" w:rsidRPr="00783E90" w14:paraId="634F5391" w14:textId="77777777" w:rsidTr="00BB0848">
        <w:tc>
          <w:tcPr>
            <w:tcW w:w="1077" w:type="dxa"/>
          </w:tcPr>
          <w:p w14:paraId="401A0722" w14:textId="77777777" w:rsidR="001F0BAE" w:rsidRPr="00783E90" w:rsidRDefault="001F0BAE" w:rsidP="00E42225">
            <w:pPr>
              <w:keepNext/>
              <w:keepLines/>
              <w:jc w:val="both"/>
              <w:rPr>
                <w:b/>
                <w:bCs/>
              </w:rPr>
            </w:pPr>
            <w:r w:rsidRPr="00783E90">
              <w:rPr>
                <w:b/>
                <w:bCs/>
              </w:rPr>
              <w:t>4</w:t>
            </w:r>
          </w:p>
        </w:tc>
        <w:tc>
          <w:tcPr>
            <w:tcW w:w="2759" w:type="dxa"/>
          </w:tcPr>
          <w:p w14:paraId="41908848" w14:textId="077025FF" w:rsidR="001F0BAE" w:rsidRPr="00783E90" w:rsidRDefault="0003203D" w:rsidP="00E42225">
            <w:pPr>
              <w:keepNext/>
              <w:keepLines/>
              <w:jc w:val="both"/>
              <w:rPr>
                <w:b/>
                <w:bCs/>
              </w:rPr>
            </w:pPr>
            <w:r w:rsidRPr="00783E90">
              <w:rPr>
                <w:b/>
                <w:bCs/>
              </w:rPr>
              <w:t xml:space="preserve">00:00 </w:t>
            </w:r>
            <w:r w:rsidR="00090CD5">
              <w:rPr>
                <w:b/>
                <w:bCs/>
              </w:rPr>
              <w:t>22</w:t>
            </w:r>
            <w:r>
              <w:rPr>
                <w:b/>
                <w:bCs/>
              </w:rPr>
              <w:t>.06</w:t>
            </w:r>
            <w:r w:rsidRPr="00783E90">
              <w:rPr>
                <w:b/>
                <w:bCs/>
              </w:rPr>
              <w:t>.202</w:t>
            </w:r>
            <w:r>
              <w:rPr>
                <w:b/>
                <w:bCs/>
              </w:rPr>
              <w:t>6</w:t>
            </w:r>
          </w:p>
        </w:tc>
        <w:tc>
          <w:tcPr>
            <w:tcW w:w="3145" w:type="dxa"/>
          </w:tcPr>
          <w:p w14:paraId="60C8FF55" w14:textId="38F3E8AD" w:rsidR="001F0BAE" w:rsidRPr="00783E90" w:rsidRDefault="001F0BAE" w:rsidP="00E42225">
            <w:pPr>
              <w:keepNext/>
              <w:keepLines/>
              <w:jc w:val="both"/>
              <w:rPr>
                <w:b/>
                <w:bCs/>
              </w:rPr>
            </w:pPr>
            <w:r w:rsidRPr="00783E90">
              <w:rPr>
                <w:b/>
                <w:bCs/>
              </w:rPr>
              <w:t xml:space="preserve">00:00 </w:t>
            </w:r>
            <w:r w:rsidR="00090CD5">
              <w:rPr>
                <w:b/>
                <w:bCs/>
              </w:rPr>
              <w:t>27.06</w:t>
            </w:r>
            <w:r w:rsidR="0003203D">
              <w:rPr>
                <w:b/>
                <w:bCs/>
              </w:rPr>
              <w:t>.2026</w:t>
            </w:r>
          </w:p>
        </w:tc>
        <w:tc>
          <w:tcPr>
            <w:tcW w:w="2590" w:type="dxa"/>
          </w:tcPr>
          <w:p w14:paraId="19F83D2B" w14:textId="1793B0DA" w:rsidR="001F0BAE" w:rsidRPr="00783E90" w:rsidRDefault="007F24D3" w:rsidP="00E42225">
            <w:pPr>
              <w:keepNext/>
              <w:keepLines/>
              <w:jc w:val="both"/>
              <w:rPr>
                <w:b/>
                <w:bCs/>
              </w:rPr>
            </w:pPr>
            <w:r>
              <w:rPr>
                <w:b/>
                <w:bCs/>
              </w:rPr>
              <w:t>5 270 000</w:t>
            </w:r>
          </w:p>
        </w:tc>
      </w:tr>
      <w:tr w:rsidR="001F0BAE" w:rsidRPr="00783E90" w14:paraId="7AD58619" w14:textId="77777777" w:rsidTr="00BB0848">
        <w:tc>
          <w:tcPr>
            <w:tcW w:w="1077" w:type="dxa"/>
          </w:tcPr>
          <w:p w14:paraId="7545BD4F" w14:textId="77777777" w:rsidR="001F0BAE" w:rsidRPr="00783E90" w:rsidRDefault="001F0BAE" w:rsidP="00E42225">
            <w:pPr>
              <w:keepNext/>
              <w:keepLines/>
              <w:jc w:val="both"/>
              <w:rPr>
                <w:b/>
                <w:bCs/>
              </w:rPr>
            </w:pPr>
            <w:r w:rsidRPr="00783E90">
              <w:rPr>
                <w:b/>
                <w:bCs/>
              </w:rPr>
              <w:t>5</w:t>
            </w:r>
          </w:p>
        </w:tc>
        <w:tc>
          <w:tcPr>
            <w:tcW w:w="2759" w:type="dxa"/>
          </w:tcPr>
          <w:p w14:paraId="0F7C8586" w14:textId="138A9442" w:rsidR="001F0BAE" w:rsidRPr="00783E90" w:rsidRDefault="001F0BAE" w:rsidP="00E42225">
            <w:pPr>
              <w:keepNext/>
              <w:keepLines/>
              <w:jc w:val="both"/>
              <w:rPr>
                <w:b/>
                <w:bCs/>
              </w:rPr>
            </w:pPr>
            <w:r w:rsidRPr="00783E90">
              <w:rPr>
                <w:b/>
                <w:bCs/>
              </w:rPr>
              <w:t xml:space="preserve">00:00 </w:t>
            </w:r>
            <w:r w:rsidR="00090CD5">
              <w:rPr>
                <w:b/>
                <w:bCs/>
              </w:rPr>
              <w:t>27.06</w:t>
            </w:r>
            <w:r w:rsidR="0003203D">
              <w:rPr>
                <w:b/>
                <w:bCs/>
              </w:rPr>
              <w:t>.2026</w:t>
            </w:r>
          </w:p>
        </w:tc>
        <w:tc>
          <w:tcPr>
            <w:tcW w:w="3145" w:type="dxa"/>
          </w:tcPr>
          <w:p w14:paraId="371B290B" w14:textId="60143FB5" w:rsidR="001F0BAE" w:rsidRPr="00783E90" w:rsidRDefault="001F0BAE" w:rsidP="00E42225">
            <w:pPr>
              <w:keepNext/>
              <w:keepLines/>
              <w:jc w:val="both"/>
              <w:rPr>
                <w:b/>
                <w:bCs/>
              </w:rPr>
            </w:pPr>
            <w:r w:rsidRPr="00783E90">
              <w:rPr>
                <w:b/>
                <w:bCs/>
              </w:rPr>
              <w:t xml:space="preserve">00:00 </w:t>
            </w:r>
            <w:r w:rsidR="00090CD5">
              <w:rPr>
                <w:b/>
                <w:bCs/>
              </w:rPr>
              <w:t>0</w:t>
            </w:r>
            <w:r w:rsidR="0003203D">
              <w:rPr>
                <w:b/>
                <w:bCs/>
              </w:rPr>
              <w:t>2.07.2026</w:t>
            </w:r>
          </w:p>
        </w:tc>
        <w:tc>
          <w:tcPr>
            <w:tcW w:w="2590" w:type="dxa"/>
          </w:tcPr>
          <w:p w14:paraId="280249CA" w14:textId="392D09D4" w:rsidR="001F0BAE" w:rsidRPr="00783E90" w:rsidRDefault="007F24D3" w:rsidP="00E42225">
            <w:pPr>
              <w:keepNext/>
              <w:keepLines/>
              <w:jc w:val="both"/>
              <w:rPr>
                <w:b/>
                <w:bCs/>
              </w:rPr>
            </w:pPr>
            <w:r>
              <w:rPr>
                <w:b/>
                <w:bCs/>
              </w:rPr>
              <w:t xml:space="preserve">4 960 000 </w:t>
            </w:r>
          </w:p>
        </w:tc>
      </w:tr>
      <w:tr w:rsidR="001F0BAE" w:rsidRPr="00783E90" w14:paraId="4F311338" w14:textId="77777777" w:rsidTr="00BB0848">
        <w:tc>
          <w:tcPr>
            <w:tcW w:w="1077" w:type="dxa"/>
          </w:tcPr>
          <w:p w14:paraId="6C86645E" w14:textId="77777777" w:rsidR="001F0BAE" w:rsidRPr="00783E90" w:rsidRDefault="001F0BAE" w:rsidP="00E42225">
            <w:pPr>
              <w:keepNext/>
              <w:keepLines/>
              <w:jc w:val="both"/>
              <w:rPr>
                <w:b/>
                <w:bCs/>
              </w:rPr>
            </w:pPr>
            <w:r w:rsidRPr="00783E90">
              <w:rPr>
                <w:b/>
                <w:bCs/>
              </w:rPr>
              <w:t>6</w:t>
            </w:r>
          </w:p>
        </w:tc>
        <w:tc>
          <w:tcPr>
            <w:tcW w:w="2759" w:type="dxa"/>
          </w:tcPr>
          <w:p w14:paraId="7AC54A94" w14:textId="4D6329BB" w:rsidR="001F0BAE" w:rsidRPr="00783E90" w:rsidRDefault="0003203D" w:rsidP="00BB0848">
            <w:pPr>
              <w:keepNext/>
              <w:keepLines/>
              <w:jc w:val="both"/>
              <w:rPr>
                <w:b/>
                <w:bCs/>
              </w:rPr>
            </w:pPr>
            <w:r w:rsidRPr="00783E90">
              <w:rPr>
                <w:b/>
                <w:bCs/>
              </w:rPr>
              <w:t xml:space="preserve">00:00 </w:t>
            </w:r>
            <w:r w:rsidR="00090CD5">
              <w:rPr>
                <w:b/>
                <w:bCs/>
              </w:rPr>
              <w:t>0</w:t>
            </w:r>
            <w:r>
              <w:rPr>
                <w:b/>
                <w:bCs/>
              </w:rPr>
              <w:t>2.07.2026</w:t>
            </w:r>
          </w:p>
        </w:tc>
        <w:tc>
          <w:tcPr>
            <w:tcW w:w="3145" w:type="dxa"/>
          </w:tcPr>
          <w:p w14:paraId="7DCB0746" w14:textId="0E0C6FD2" w:rsidR="001F0BAE" w:rsidRPr="00783E90" w:rsidRDefault="001F0BAE" w:rsidP="00E42225">
            <w:pPr>
              <w:keepNext/>
              <w:keepLines/>
              <w:jc w:val="both"/>
              <w:rPr>
                <w:b/>
                <w:bCs/>
              </w:rPr>
            </w:pPr>
            <w:r w:rsidRPr="00783E90">
              <w:rPr>
                <w:b/>
                <w:bCs/>
              </w:rPr>
              <w:t xml:space="preserve">00:00 </w:t>
            </w:r>
            <w:r w:rsidR="00090CD5">
              <w:rPr>
                <w:b/>
                <w:bCs/>
              </w:rPr>
              <w:t>07</w:t>
            </w:r>
            <w:r w:rsidR="0003203D">
              <w:rPr>
                <w:b/>
                <w:bCs/>
              </w:rPr>
              <w:t>.07.2026</w:t>
            </w:r>
          </w:p>
        </w:tc>
        <w:tc>
          <w:tcPr>
            <w:tcW w:w="2590" w:type="dxa"/>
          </w:tcPr>
          <w:p w14:paraId="70E2FDD7" w14:textId="0C1B5B37" w:rsidR="001F0BAE" w:rsidRPr="00783E90" w:rsidRDefault="007F24D3" w:rsidP="00E42225">
            <w:pPr>
              <w:keepNext/>
              <w:keepLines/>
              <w:jc w:val="both"/>
              <w:rPr>
                <w:b/>
                <w:bCs/>
              </w:rPr>
            </w:pPr>
            <w:r>
              <w:rPr>
                <w:b/>
                <w:bCs/>
              </w:rPr>
              <w:t>4 650 000</w:t>
            </w:r>
          </w:p>
        </w:tc>
      </w:tr>
      <w:tr w:rsidR="0003203D" w:rsidRPr="00783E90" w14:paraId="78BA4969" w14:textId="77777777" w:rsidTr="00BB0848">
        <w:tc>
          <w:tcPr>
            <w:tcW w:w="1077" w:type="dxa"/>
          </w:tcPr>
          <w:p w14:paraId="0C21DCA0" w14:textId="5DAD8C06" w:rsidR="0003203D" w:rsidRPr="00783E90" w:rsidRDefault="0003203D" w:rsidP="00E42225">
            <w:pPr>
              <w:keepNext/>
              <w:keepLines/>
              <w:jc w:val="both"/>
              <w:rPr>
                <w:b/>
                <w:bCs/>
              </w:rPr>
            </w:pPr>
            <w:r>
              <w:rPr>
                <w:b/>
                <w:bCs/>
              </w:rPr>
              <w:t>7</w:t>
            </w:r>
          </w:p>
        </w:tc>
        <w:tc>
          <w:tcPr>
            <w:tcW w:w="2759" w:type="dxa"/>
          </w:tcPr>
          <w:p w14:paraId="0A199F00" w14:textId="73928C8A" w:rsidR="0003203D" w:rsidRPr="00783E90" w:rsidRDefault="0003203D" w:rsidP="00BB0848">
            <w:pPr>
              <w:keepNext/>
              <w:keepLines/>
              <w:jc w:val="both"/>
              <w:rPr>
                <w:b/>
                <w:bCs/>
              </w:rPr>
            </w:pPr>
            <w:r w:rsidRPr="00783E90">
              <w:rPr>
                <w:b/>
                <w:bCs/>
              </w:rPr>
              <w:t xml:space="preserve">00:00 </w:t>
            </w:r>
            <w:r w:rsidR="00090CD5">
              <w:rPr>
                <w:b/>
                <w:bCs/>
              </w:rPr>
              <w:t>07</w:t>
            </w:r>
            <w:r>
              <w:rPr>
                <w:b/>
                <w:bCs/>
              </w:rPr>
              <w:t>.07.2026</w:t>
            </w:r>
          </w:p>
        </w:tc>
        <w:tc>
          <w:tcPr>
            <w:tcW w:w="3145" w:type="dxa"/>
          </w:tcPr>
          <w:p w14:paraId="13F5884D" w14:textId="41CC7A9C" w:rsidR="0003203D" w:rsidRPr="00783E90" w:rsidRDefault="0003203D" w:rsidP="0003203D">
            <w:pPr>
              <w:keepNext/>
              <w:keepLines/>
              <w:jc w:val="both"/>
              <w:rPr>
                <w:b/>
                <w:bCs/>
              </w:rPr>
            </w:pPr>
            <w:r w:rsidRPr="00783E90">
              <w:rPr>
                <w:b/>
                <w:bCs/>
              </w:rPr>
              <w:t xml:space="preserve">00:00 </w:t>
            </w:r>
            <w:r w:rsidR="00090CD5">
              <w:rPr>
                <w:b/>
                <w:bCs/>
              </w:rPr>
              <w:t>12</w:t>
            </w:r>
            <w:r>
              <w:rPr>
                <w:b/>
                <w:bCs/>
              </w:rPr>
              <w:t>.07.2026</w:t>
            </w:r>
          </w:p>
        </w:tc>
        <w:tc>
          <w:tcPr>
            <w:tcW w:w="2590" w:type="dxa"/>
          </w:tcPr>
          <w:p w14:paraId="4D7ABD3A" w14:textId="7E3ADDCA" w:rsidR="0003203D" w:rsidRDefault="007F24D3" w:rsidP="00E42225">
            <w:pPr>
              <w:keepNext/>
              <w:keepLines/>
              <w:jc w:val="both"/>
              <w:rPr>
                <w:b/>
                <w:bCs/>
              </w:rPr>
            </w:pPr>
            <w:r>
              <w:rPr>
                <w:b/>
                <w:bCs/>
              </w:rPr>
              <w:t>4 340 000</w:t>
            </w:r>
          </w:p>
        </w:tc>
      </w:tr>
      <w:tr w:rsidR="0003203D" w:rsidRPr="00783E90" w14:paraId="70E3E9D9" w14:textId="77777777" w:rsidTr="00BB0848">
        <w:tc>
          <w:tcPr>
            <w:tcW w:w="1077" w:type="dxa"/>
          </w:tcPr>
          <w:p w14:paraId="7F2C7D90" w14:textId="65E1A695" w:rsidR="0003203D" w:rsidRPr="00783E90" w:rsidRDefault="0003203D" w:rsidP="00E42225">
            <w:pPr>
              <w:keepNext/>
              <w:keepLines/>
              <w:jc w:val="both"/>
              <w:rPr>
                <w:b/>
                <w:bCs/>
              </w:rPr>
            </w:pPr>
            <w:r>
              <w:rPr>
                <w:b/>
                <w:bCs/>
              </w:rPr>
              <w:t>8</w:t>
            </w:r>
          </w:p>
        </w:tc>
        <w:tc>
          <w:tcPr>
            <w:tcW w:w="2759" w:type="dxa"/>
          </w:tcPr>
          <w:p w14:paraId="68D9E9CE" w14:textId="206F3848" w:rsidR="0003203D" w:rsidRPr="00783E90" w:rsidRDefault="0003203D" w:rsidP="00BB0848">
            <w:pPr>
              <w:keepNext/>
              <w:keepLines/>
              <w:jc w:val="both"/>
              <w:rPr>
                <w:b/>
                <w:bCs/>
              </w:rPr>
            </w:pPr>
            <w:r w:rsidRPr="00783E90">
              <w:rPr>
                <w:b/>
                <w:bCs/>
              </w:rPr>
              <w:t xml:space="preserve">00:00 </w:t>
            </w:r>
            <w:r w:rsidR="00090CD5">
              <w:rPr>
                <w:b/>
                <w:bCs/>
              </w:rPr>
              <w:t>12</w:t>
            </w:r>
            <w:r>
              <w:rPr>
                <w:b/>
                <w:bCs/>
              </w:rPr>
              <w:t>.07.2026</w:t>
            </w:r>
          </w:p>
        </w:tc>
        <w:tc>
          <w:tcPr>
            <w:tcW w:w="3145" w:type="dxa"/>
          </w:tcPr>
          <w:p w14:paraId="0AEB84A4" w14:textId="323071B5" w:rsidR="0003203D" w:rsidRPr="00783E90" w:rsidRDefault="0003203D" w:rsidP="0003203D">
            <w:pPr>
              <w:keepNext/>
              <w:keepLines/>
              <w:jc w:val="both"/>
              <w:rPr>
                <w:b/>
                <w:bCs/>
              </w:rPr>
            </w:pPr>
            <w:r w:rsidRPr="00783E90">
              <w:rPr>
                <w:b/>
                <w:bCs/>
              </w:rPr>
              <w:t xml:space="preserve">00:00 </w:t>
            </w:r>
            <w:r w:rsidR="00090CD5">
              <w:rPr>
                <w:b/>
                <w:bCs/>
              </w:rPr>
              <w:t>17.07</w:t>
            </w:r>
            <w:r>
              <w:rPr>
                <w:b/>
                <w:bCs/>
              </w:rPr>
              <w:t>.2026</w:t>
            </w:r>
          </w:p>
        </w:tc>
        <w:tc>
          <w:tcPr>
            <w:tcW w:w="2590" w:type="dxa"/>
          </w:tcPr>
          <w:p w14:paraId="084C4446" w14:textId="21977DCA" w:rsidR="0003203D" w:rsidRDefault="007F24D3" w:rsidP="00E42225">
            <w:pPr>
              <w:keepNext/>
              <w:keepLines/>
              <w:jc w:val="both"/>
              <w:rPr>
                <w:b/>
                <w:bCs/>
              </w:rPr>
            </w:pPr>
            <w:r>
              <w:rPr>
                <w:b/>
                <w:bCs/>
              </w:rPr>
              <w:t>4 030 000</w:t>
            </w:r>
          </w:p>
        </w:tc>
      </w:tr>
      <w:tr w:rsidR="0003203D" w:rsidRPr="00783E90" w14:paraId="107E6833" w14:textId="77777777" w:rsidTr="00BB0848">
        <w:tc>
          <w:tcPr>
            <w:tcW w:w="1077" w:type="dxa"/>
          </w:tcPr>
          <w:p w14:paraId="52C7C972" w14:textId="1CC08B41" w:rsidR="0003203D" w:rsidRPr="00783E90" w:rsidRDefault="0003203D" w:rsidP="00E42225">
            <w:pPr>
              <w:keepNext/>
              <w:keepLines/>
              <w:jc w:val="both"/>
              <w:rPr>
                <w:b/>
                <w:bCs/>
              </w:rPr>
            </w:pPr>
            <w:r>
              <w:rPr>
                <w:b/>
                <w:bCs/>
              </w:rPr>
              <w:t>9</w:t>
            </w:r>
          </w:p>
        </w:tc>
        <w:tc>
          <w:tcPr>
            <w:tcW w:w="2759" w:type="dxa"/>
          </w:tcPr>
          <w:p w14:paraId="55880710" w14:textId="63C06EFF" w:rsidR="0003203D" w:rsidRPr="00783E90" w:rsidRDefault="0003203D" w:rsidP="00BB0848">
            <w:pPr>
              <w:keepNext/>
              <w:keepLines/>
              <w:jc w:val="both"/>
              <w:rPr>
                <w:b/>
                <w:bCs/>
              </w:rPr>
            </w:pPr>
            <w:r w:rsidRPr="00783E90">
              <w:rPr>
                <w:b/>
                <w:bCs/>
              </w:rPr>
              <w:t xml:space="preserve">00:00 </w:t>
            </w:r>
            <w:r w:rsidR="00090CD5">
              <w:rPr>
                <w:b/>
                <w:bCs/>
              </w:rPr>
              <w:t>17.07</w:t>
            </w:r>
            <w:r>
              <w:rPr>
                <w:b/>
                <w:bCs/>
              </w:rPr>
              <w:t>.2026</w:t>
            </w:r>
          </w:p>
        </w:tc>
        <w:tc>
          <w:tcPr>
            <w:tcW w:w="3145" w:type="dxa"/>
          </w:tcPr>
          <w:p w14:paraId="5E83C9D3" w14:textId="7DCB27BB" w:rsidR="0003203D" w:rsidRPr="00783E90" w:rsidRDefault="0003203D" w:rsidP="00E42225">
            <w:pPr>
              <w:keepNext/>
              <w:keepLines/>
              <w:jc w:val="both"/>
              <w:rPr>
                <w:b/>
                <w:bCs/>
              </w:rPr>
            </w:pPr>
            <w:r w:rsidRPr="00783E90">
              <w:rPr>
                <w:b/>
                <w:bCs/>
              </w:rPr>
              <w:t xml:space="preserve">00:00 </w:t>
            </w:r>
            <w:r w:rsidR="00090CD5">
              <w:rPr>
                <w:b/>
                <w:bCs/>
              </w:rPr>
              <w:t>22.07</w:t>
            </w:r>
            <w:r>
              <w:rPr>
                <w:b/>
                <w:bCs/>
              </w:rPr>
              <w:t>.2026</w:t>
            </w:r>
          </w:p>
        </w:tc>
        <w:tc>
          <w:tcPr>
            <w:tcW w:w="2590" w:type="dxa"/>
          </w:tcPr>
          <w:p w14:paraId="00E29BC4" w14:textId="0343E6F2" w:rsidR="0003203D" w:rsidRDefault="007F24D3" w:rsidP="00E42225">
            <w:pPr>
              <w:keepNext/>
              <w:keepLines/>
              <w:jc w:val="both"/>
              <w:rPr>
                <w:b/>
                <w:bCs/>
              </w:rPr>
            </w:pPr>
            <w:r>
              <w:rPr>
                <w:b/>
                <w:bCs/>
              </w:rPr>
              <w:t>3 720 000</w:t>
            </w:r>
          </w:p>
        </w:tc>
      </w:tr>
      <w:tr w:rsidR="0003203D" w:rsidRPr="00783E90" w14:paraId="2CE1635C" w14:textId="77777777" w:rsidTr="00BB0848">
        <w:tc>
          <w:tcPr>
            <w:tcW w:w="1077" w:type="dxa"/>
          </w:tcPr>
          <w:p w14:paraId="223BCA22" w14:textId="21AB1063" w:rsidR="0003203D" w:rsidRPr="00783E90" w:rsidRDefault="0003203D" w:rsidP="00E42225">
            <w:pPr>
              <w:keepNext/>
              <w:keepLines/>
              <w:jc w:val="both"/>
              <w:rPr>
                <w:b/>
                <w:bCs/>
              </w:rPr>
            </w:pPr>
            <w:r>
              <w:rPr>
                <w:b/>
                <w:bCs/>
              </w:rPr>
              <w:t>10</w:t>
            </w:r>
          </w:p>
        </w:tc>
        <w:tc>
          <w:tcPr>
            <w:tcW w:w="2759" w:type="dxa"/>
          </w:tcPr>
          <w:p w14:paraId="6AC63AB6" w14:textId="56C04D1B" w:rsidR="0003203D" w:rsidRPr="00783E90" w:rsidRDefault="0003203D" w:rsidP="00BB0848">
            <w:pPr>
              <w:keepNext/>
              <w:keepLines/>
              <w:jc w:val="both"/>
              <w:rPr>
                <w:b/>
                <w:bCs/>
              </w:rPr>
            </w:pPr>
            <w:r w:rsidRPr="00783E90">
              <w:rPr>
                <w:b/>
                <w:bCs/>
              </w:rPr>
              <w:t xml:space="preserve">00:00 </w:t>
            </w:r>
            <w:r w:rsidR="00090CD5">
              <w:rPr>
                <w:b/>
                <w:bCs/>
              </w:rPr>
              <w:t>22.07</w:t>
            </w:r>
            <w:r>
              <w:rPr>
                <w:b/>
                <w:bCs/>
              </w:rPr>
              <w:t>.2026</w:t>
            </w:r>
          </w:p>
        </w:tc>
        <w:tc>
          <w:tcPr>
            <w:tcW w:w="3145" w:type="dxa"/>
          </w:tcPr>
          <w:p w14:paraId="51C75971" w14:textId="43078981" w:rsidR="0003203D" w:rsidRPr="00783E90" w:rsidRDefault="0003203D" w:rsidP="0003203D">
            <w:pPr>
              <w:keepNext/>
              <w:keepLines/>
              <w:jc w:val="both"/>
              <w:rPr>
                <w:b/>
                <w:bCs/>
              </w:rPr>
            </w:pPr>
            <w:r w:rsidRPr="00783E90">
              <w:rPr>
                <w:b/>
                <w:bCs/>
              </w:rPr>
              <w:t xml:space="preserve">00:00 </w:t>
            </w:r>
            <w:r w:rsidR="00090CD5">
              <w:rPr>
                <w:b/>
                <w:bCs/>
              </w:rPr>
              <w:t>27.07</w:t>
            </w:r>
            <w:r>
              <w:rPr>
                <w:b/>
                <w:bCs/>
              </w:rPr>
              <w:t>.2026</w:t>
            </w:r>
          </w:p>
        </w:tc>
        <w:tc>
          <w:tcPr>
            <w:tcW w:w="2590" w:type="dxa"/>
          </w:tcPr>
          <w:p w14:paraId="67BF31AB" w14:textId="03E5AEE9" w:rsidR="0003203D" w:rsidRDefault="007F24D3" w:rsidP="00E42225">
            <w:pPr>
              <w:keepNext/>
              <w:keepLines/>
              <w:jc w:val="both"/>
              <w:rPr>
                <w:b/>
                <w:bCs/>
              </w:rPr>
            </w:pPr>
            <w:r>
              <w:rPr>
                <w:b/>
                <w:bCs/>
              </w:rPr>
              <w:t>3 410 000</w:t>
            </w:r>
          </w:p>
        </w:tc>
      </w:tr>
      <w:tr w:rsidR="0003203D" w:rsidRPr="00783E90" w14:paraId="64A62529" w14:textId="77777777" w:rsidTr="00BB0848">
        <w:tc>
          <w:tcPr>
            <w:tcW w:w="1077" w:type="dxa"/>
          </w:tcPr>
          <w:p w14:paraId="69EC96CA" w14:textId="4ADAD677" w:rsidR="0003203D" w:rsidRDefault="0003203D" w:rsidP="00E42225">
            <w:pPr>
              <w:keepNext/>
              <w:keepLines/>
              <w:jc w:val="both"/>
              <w:rPr>
                <w:b/>
                <w:bCs/>
              </w:rPr>
            </w:pPr>
            <w:r>
              <w:rPr>
                <w:b/>
                <w:bCs/>
              </w:rPr>
              <w:t>11</w:t>
            </w:r>
          </w:p>
        </w:tc>
        <w:tc>
          <w:tcPr>
            <w:tcW w:w="2759" w:type="dxa"/>
          </w:tcPr>
          <w:p w14:paraId="3461AEC2" w14:textId="38EC030F" w:rsidR="0003203D" w:rsidRPr="00783E90" w:rsidRDefault="0003203D" w:rsidP="0003203D">
            <w:pPr>
              <w:keepNext/>
              <w:keepLines/>
              <w:jc w:val="both"/>
              <w:rPr>
                <w:b/>
                <w:bCs/>
              </w:rPr>
            </w:pPr>
            <w:r w:rsidRPr="00783E90">
              <w:rPr>
                <w:b/>
                <w:bCs/>
              </w:rPr>
              <w:t xml:space="preserve">00:00 </w:t>
            </w:r>
            <w:r w:rsidR="00090CD5">
              <w:rPr>
                <w:b/>
                <w:bCs/>
              </w:rPr>
              <w:t>27.07</w:t>
            </w:r>
            <w:r>
              <w:rPr>
                <w:b/>
                <w:bCs/>
              </w:rPr>
              <w:t>.2026</w:t>
            </w:r>
          </w:p>
        </w:tc>
        <w:tc>
          <w:tcPr>
            <w:tcW w:w="3145" w:type="dxa"/>
          </w:tcPr>
          <w:p w14:paraId="227A071E" w14:textId="42BA75B1" w:rsidR="0003203D" w:rsidRPr="00783E90" w:rsidRDefault="0003203D" w:rsidP="0003203D">
            <w:pPr>
              <w:keepNext/>
              <w:keepLines/>
              <w:jc w:val="both"/>
              <w:rPr>
                <w:b/>
                <w:bCs/>
              </w:rPr>
            </w:pPr>
            <w:r w:rsidRPr="00783E90">
              <w:rPr>
                <w:b/>
                <w:bCs/>
              </w:rPr>
              <w:t xml:space="preserve">00:00 </w:t>
            </w:r>
            <w:r w:rsidR="00090CD5">
              <w:rPr>
                <w:b/>
                <w:bCs/>
              </w:rPr>
              <w:t>01</w:t>
            </w:r>
            <w:r>
              <w:rPr>
                <w:b/>
                <w:bCs/>
              </w:rPr>
              <w:t>.08.2026</w:t>
            </w:r>
          </w:p>
        </w:tc>
        <w:tc>
          <w:tcPr>
            <w:tcW w:w="2590" w:type="dxa"/>
          </w:tcPr>
          <w:p w14:paraId="3E6FDE0B" w14:textId="05354DBE" w:rsidR="0003203D" w:rsidRDefault="007F24D3" w:rsidP="00E42225">
            <w:pPr>
              <w:keepNext/>
              <w:keepLines/>
              <w:jc w:val="both"/>
              <w:rPr>
                <w:b/>
                <w:bCs/>
              </w:rPr>
            </w:pPr>
            <w:r>
              <w:rPr>
                <w:b/>
                <w:bCs/>
              </w:rPr>
              <w:t>3 100 000</w:t>
            </w:r>
          </w:p>
        </w:tc>
      </w:tr>
      <w:tr w:rsidR="0003203D" w:rsidRPr="00783E90" w14:paraId="2F8883BE" w14:textId="77777777" w:rsidTr="00BB0848">
        <w:tc>
          <w:tcPr>
            <w:tcW w:w="1077" w:type="dxa"/>
          </w:tcPr>
          <w:p w14:paraId="016CCA70" w14:textId="486281D3" w:rsidR="0003203D" w:rsidRDefault="0003203D" w:rsidP="00E42225">
            <w:pPr>
              <w:keepNext/>
              <w:keepLines/>
              <w:jc w:val="both"/>
              <w:rPr>
                <w:b/>
                <w:bCs/>
              </w:rPr>
            </w:pPr>
            <w:r>
              <w:rPr>
                <w:b/>
                <w:bCs/>
              </w:rPr>
              <w:t>12</w:t>
            </w:r>
          </w:p>
        </w:tc>
        <w:tc>
          <w:tcPr>
            <w:tcW w:w="2759" w:type="dxa"/>
          </w:tcPr>
          <w:p w14:paraId="459ED433" w14:textId="28399179" w:rsidR="0003203D" w:rsidRPr="00783E90" w:rsidRDefault="0003203D" w:rsidP="00090CD5">
            <w:pPr>
              <w:keepNext/>
              <w:keepLines/>
              <w:jc w:val="both"/>
              <w:rPr>
                <w:b/>
                <w:bCs/>
              </w:rPr>
            </w:pPr>
            <w:r w:rsidRPr="00783E90">
              <w:rPr>
                <w:b/>
                <w:bCs/>
              </w:rPr>
              <w:t xml:space="preserve">00:00 </w:t>
            </w:r>
            <w:r w:rsidR="00090CD5">
              <w:rPr>
                <w:b/>
                <w:bCs/>
              </w:rPr>
              <w:t>01</w:t>
            </w:r>
            <w:r>
              <w:rPr>
                <w:b/>
                <w:bCs/>
              </w:rPr>
              <w:t>.08.2026</w:t>
            </w:r>
          </w:p>
        </w:tc>
        <w:tc>
          <w:tcPr>
            <w:tcW w:w="3145" w:type="dxa"/>
          </w:tcPr>
          <w:p w14:paraId="793F7421" w14:textId="4D73AAE4" w:rsidR="0003203D" w:rsidRPr="00783E90" w:rsidRDefault="0003203D" w:rsidP="00090CD5">
            <w:pPr>
              <w:keepNext/>
              <w:keepLines/>
              <w:jc w:val="both"/>
              <w:rPr>
                <w:b/>
                <w:bCs/>
              </w:rPr>
            </w:pPr>
            <w:r w:rsidRPr="00783E90">
              <w:rPr>
                <w:b/>
                <w:bCs/>
              </w:rPr>
              <w:t xml:space="preserve">00:00 </w:t>
            </w:r>
            <w:r w:rsidR="00090CD5">
              <w:rPr>
                <w:b/>
                <w:bCs/>
              </w:rPr>
              <w:t>06</w:t>
            </w:r>
            <w:r>
              <w:rPr>
                <w:b/>
                <w:bCs/>
              </w:rPr>
              <w:t>.08.2026</w:t>
            </w:r>
          </w:p>
        </w:tc>
        <w:tc>
          <w:tcPr>
            <w:tcW w:w="2590" w:type="dxa"/>
          </w:tcPr>
          <w:p w14:paraId="125705DC" w14:textId="54242C98" w:rsidR="0003203D" w:rsidRDefault="007F24D3" w:rsidP="00E42225">
            <w:pPr>
              <w:keepNext/>
              <w:keepLines/>
              <w:jc w:val="both"/>
              <w:rPr>
                <w:b/>
                <w:bCs/>
              </w:rPr>
            </w:pPr>
            <w:r>
              <w:rPr>
                <w:b/>
                <w:bCs/>
              </w:rPr>
              <w:t>2 790 000</w:t>
            </w:r>
          </w:p>
        </w:tc>
      </w:tr>
      <w:tr w:rsidR="0003203D" w:rsidRPr="00783E90" w14:paraId="1A134641" w14:textId="77777777" w:rsidTr="00BB0848">
        <w:tc>
          <w:tcPr>
            <w:tcW w:w="1077" w:type="dxa"/>
          </w:tcPr>
          <w:p w14:paraId="44916415" w14:textId="061B64DB" w:rsidR="0003203D" w:rsidRDefault="0003203D" w:rsidP="00E42225">
            <w:pPr>
              <w:keepNext/>
              <w:keepLines/>
              <w:jc w:val="both"/>
              <w:rPr>
                <w:b/>
                <w:bCs/>
              </w:rPr>
            </w:pPr>
            <w:r>
              <w:rPr>
                <w:b/>
                <w:bCs/>
              </w:rPr>
              <w:t>13</w:t>
            </w:r>
          </w:p>
        </w:tc>
        <w:tc>
          <w:tcPr>
            <w:tcW w:w="2759" w:type="dxa"/>
          </w:tcPr>
          <w:p w14:paraId="18B950FF" w14:textId="028104A3" w:rsidR="0003203D" w:rsidRPr="00783E90" w:rsidRDefault="0003203D" w:rsidP="00090CD5">
            <w:pPr>
              <w:keepNext/>
              <w:keepLines/>
              <w:jc w:val="both"/>
              <w:rPr>
                <w:b/>
                <w:bCs/>
              </w:rPr>
            </w:pPr>
            <w:r w:rsidRPr="00783E90">
              <w:rPr>
                <w:b/>
                <w:bCs/>
              </w:rPr>
              <w:t xml:space="preserve">00:00 </w:t>
            </w:r>
            <w:r w:rsidR="00090CD5">
              <w:rPr>
                <w:b/>
                <w:bCs/>
              </w:rPr>
              <w:t>06</w:t>
            </w:r>
            <w:r>
              <w:rPr>
                <w:b/>
                <w:bCs/>
              </w:rPr>
              <w:t>.08.2026</w:t>
            </w:r>
          </w:p>
        </w:tc>
        <w:tc>
          <w:tcPr>
            <w:tcW w:w="3145" w:type="dxa"/>
          </w:tcPr>
          <w:p w14:paraId="18651889" w14:textId="7975FBD0" w:rsidR="0003203D" w:rsidRPr="00783E90" w:rsidRDefault="0003203D" w:rsidP="00090CD5">
            <w:pPr>
              <w:keepNext/>
              <w:keepLines/>
              <w:jc w:val="both"/>
              <w:rPr>
                <w:b/>
                <w:bCs/>
              </w:rPr>
            </w:pPr>
            <w:r w:rsidRPr="00783E90">
              <w:rPr>
                <w:b/>
                <w:bCs/>
              </w:rPr>
              <w:t xml:space="preserve">00:00 </w:t>
            </w:r>
            <w:r w:rsidR="00090CD5">
              <w:rPr>
                <w:b/>
                <w:bCs/>
              </w:rPr>
              <w:t>11.08</w:t>
            </w:r>
            <w:r>
              <w:rPr>
                <w:b/>
                <w:bCs/>
              </w:rPr>
              <w:t>.2026</w:t>
            </w:r>
          </w:p>
        </w:tc>
        <w:tc>
          <w:tcPr>
            <w:tcW w:w="2590" w:type="dxa"/>
          </w:tcPr>
          <w:p w14:paraId="796B07B3" w14:textId="3FBFBADB" w:rsidR="0003203D" w:rsidRDefault="007F24D3" w:rsidP="00E42225">
            <w:pPr>
              <w:keepNext/>
              <w:keepLines/>
              <w:jc w:val="both"/>
              <w:rPr>
                <w:b/>
                <w:bCs/>
              </w:rPr>
            </w:pPr>
            <w:r>
              <w:rPr>
                <w:b/>
                <w:bCs/>
              </w:rPr>
              <w:t>2 480 000</w:t>
            </w:r>
          </w:p>
        </w:tc>
      </w:tr>
      <w:tr w:rsidR="0003203D" w:rsidRPr="00783E90" w14:paraId="01162D77" w14:textId="77777777" w:rsidTr="00BB0848">
        <w:tc>
          <w:tcPr>
            <w:tcW w:w="1077" w:type="dxa"/>
          </w:tcPr>
          <w:p w14:paraId="24F18EB8" w14:textId="63F8D9EE" w:rsidR="0003203D" w:rsidRDefault="0003203D" w:rsidP="00E42225">
            <w:pPr>
              <w:keepNext/>
              <w:keepLines/>
              <w:jc w:val="both"/>
              <w:rPr>
                <w:b/>
                <w:bCs/>
              </w:rPr>
            </w:pPr>
            <w:r>
              <w:rPr>
                <w:b/>
                <w:bCs/>
              </w:rPr>
              <w:t>14</w:t>
            </w:r>
          </w:p>
        </w:tc>
        <w:tc>
          <w:tcPr>
            <w:tcW w:w="2759" w:type="dxa"/>
          </w:tcPr>
          <w:p w14:paraId="61FCDDE4" w14:textId="05B66F4B" w:rsidR="0003203D" w:rsidRPr="00783E90" w:rsidRDefault="0003203D" w:rsidP="00090CD5">
            <w:pPr>
              <w:keepNext/>
              <w:keepLines/>
              <w:jc w:val="both"/>
              <w:rPr>
                <w:b/>
                <w:bCs/>
              </w:rPr>
            </w:pPr>
            <w:r w:rsidRPr="00783E90">
              <w:rPr>
                <w:b/>
                <w:bCs/>
              </w:rPr>
              <w:t xml:space="preserve">00:00 </w:t>
            </w:r>
            <w:r w:rsidR="00090CD5">
              <w:rPr>
                <w:b/>
                <w:bCs/>
              </w:rPr>
              <w:t>11.08</w:t>
            </w:r>
            <w:r>
              <w:rPr>
                <w:b/>
                <w:bCs/>
              </w:rPr>
              <w:t>.2026</w:t>
            </w:r>
          </w:p>
        </w:tc>
        <w:tc>
          <w:tcPr>
            <w:tcW w:w="3145" w:type="dxa"/>
          </w:tcPr>
          <w:p w14:paraId="3CD964BF" w14:textId="224B23C4" w:rsidR="0003203D" w:rsidRPr="00783E90" w:rsidRDefault="0003203D" w:rsidP="00090CD5">
            <w:pPr>
              <w:keepNext/>
              <w:keepLines/>
              <w:jc w:val="both"/>
              <w:rPr>
                <w:b/>
                <w:bCs/>
              </w:rPr>
            </w:pPr>
            <w:r w:rsidRPr="00783E90">
              <w:rPr>
                <w:b/>
                <w:bCs/>
              </w:rPr>
              <w:t xml:space="preserve">00:00 </w:t>
            </w:r>
            <w:r w:rsidR="00090CD5">
              <w:rPr>
                <w:b/>
                <w:bCs/>
              </w:rPr>
              <w:t>16.08</w:t>
            </w:r>
            <w:r>
              <w:rPr>
                <w:b/>
                <w:bCs/>
              </w:rPr>
              <w:t>.2026</w:t>
            </w:r>
          </w:p>
        </w:tc>
        <w:tc>
          <w:tcPr>
            <w:tcW w:w="2590" w:type="dxa"/>
          </w:tcPr>
          <w:p w14:paraId="7AFAC2F5" w14:textId="1EB2DF71" w:rsidR="0003203D" w:rsidRDefault="007F24D3" w:rsidP="00E42225">
            <w:pPr>
              <w:keepNext/>
              <w:keepLines/>
              <w:jc w:val="both"/>
              <w:rPr>
                <w:b/>
                <w:bCs/>
              </w:rPr>
            </w:pPr>
            <w:r>
              <w:rPr>
                <w:b/>
                <w:bCs/>
              </w:rPr>
              <w:t>2 170 000</w:t>
            </w:r>
          </w:p>
        </w:tc>
      </w:tr>
      <w:tr w:rsidR="0003203D" w:rsidRPr="00783E90" w14:paraId="5DADAE0A" w14:textId="77777777" w:rsidTr="00BB0848">
        <w:tc>
          <w:tcPr>
            <w:tcW w:w="1077" w:type="dxa"/>
          </w:tcPr>
          <w:p w14:paraId="10D1C9F8" w14:textId="5CCD7E63" w:rsidR="0003203D" w:rsidRDefault="0003203D" w:rsidP="00E42225">
            <w:pPr>
              <w:keepNext/>
              <w:keepLines/>
              <w:jc w:val="both"/>
              <w:rPr>
                <w:b/>
                <w:bCs/>
              </w:rPr>
            </w:pPr>
            <w:r>
              <w:rPr>
                <w:b/>
                <w:bCs/>
              </w:rPr>
              <w:t>15</w:t>
            </w:r>
          </w:p>
        </w:tc>
        <w:tc>
          <w:tcPr>
            <w:tcW w:w="2759" w:type="dxa"/>
          </w:tcPr>
          <w:p w14:paraId="5B3DD8C1" w14:textId="497FEF88" w:rsidR="0003203D" w:rsidRPr="00783E90" w:rsidRDefault="0003203D" w:rsidP="00090CD5">
            <w:pPr>
              <w:keepNext/>
              <w:keepLines/>
              <w:jc w:val="both"/>
              <w:rPr>
                <w:b/>
                <w:bCs/>
              </w:rPr>
            </w:pPr>
            <w:r w:rsidRPr="00783E90">
              <w:rPr>
                <w:b/>
                <w:bCs/>
              </w:rPr>
              <w:t xml:space="preserve">00:00 </w:t>
            </w:r>
            <w:r w:rsidR="00090CD5">
              <w:rPr>
                <w:b/>
                <w:bCs/>
              </w:rPr>
              <w:t>16.08</w:t>
            </w:r>
            <w:r>
              <w:rPr>
                <w:b/>
                <w:bCs/>
              </w:rPr>
              <w:t>.2026</w:t>
            </w:r>
          </w:p>
        </w:tc>
        <w:tc>
          <w:tcPr>
            <w:tcW w:w="3145" w:type="dxa"/>
          </w:tcPr>
          <w:p w14:paraId="6EB13DA6" w14:textId="2A1747BA" w:rsidR="0003203D" w:rsidRPr="00783E90" w:rsidRDefault="0003203D" w:rsidP="0003203D">
            <w:pPr>
              <w:keepNext/>
              <w:keepLines/>
              <w:jc w:val="both"/>
              <w:rPr>
                <w:b/>
                <w:bCs/>
              </w:rPr>
            </w:pPr>
            <w:r w:rsidRPr="00783E90">
              <w:rPr>
                <w:b/>
                <w:bCs/>
              </w:rPr>
              <w:t xml:space="preserve">00:00 </w:t>
            </w:r>
            <w:r w:rsidR="00090CD5">
              <w:rPr>
                <w:b/>
                <w:bCs/>
              </w:rPr>
              <w:t>21.08</w:t>
            </w:r>
            <w:r>
              <w:rPr>
                <w:b/>
                <w:bCs/>
              </w:rPr>
              <w:t>.2026</w:t>
            </w:r>
          </w:p>
        </w:tc>
        <w:tc>
          <w:tcPr>
            <w:tcW w:w="2590" w:type="dxa"/>
          </w:tcPr>
          <w:p w14:paraId="20970BD5" w14:textId="3C031E51" w:rsidR="0003203D" w:rsidRDefault="007F24D3" w:rsidP="00E42225">
            <w:pPr>
              <w:keepNext/>
              <w:keepLines/>
              <w:jc w:val="both"/>
              <w:rPr>
                <w:b/>
                <w:bCs/>
              </w:rPr>
            </w:pPr>
            <w:r>
              <w:rPr>
                <w:b/>
                <w:bCs/>
              </w:rPr>
              <w:t>1 860 000</w:t>
            </w:r>
          </w:p>
        </w:tc>
      </w:tr>
      <w:tr w:rsidR="0003203D" w:rsidRPr="00783E90" w14:paraId="367806C1" w14:textId="77777777" w:rsidTr="00BB0848">
        <w:tc>
          <w:tcPr>
            <w:tcW w:w="1077" w:type="dxa"/>
          </w:tcPr>
          <w:p w14:paraId="521D8BFA" w14:textId="7949201C" w:rsidR="0003203D" w:rsidRDefault="0003203D" w:rsidP="00E42225">
            <w:pPr>
              <w:keepNext/>
              <w:keepLines/>
              <w:jc w:val="both"/>
              <w:rPr>
                <w:b/>
                <w:bCs/>
              </w:rPr>
            </w:pPr>
            <w:r>
              <w:rPr>
                <w:b/>
                <w:bCs/>
              </w:rPr>
              <w:t>16</w:t>
            </w:r>
          </w:p>
        </w:tc>
        <w:tc>
          <w:tcPr>
            <w:tcW w:w="2759" w:type="dxa"/>
          </w:tcPr>
          <w:p w14:paraId="528FDD38" w14:textId="7564C767" w:rsidR="0003203D" w:rsidRPr="00783E90" w:rsidRDefault="0003203D" w:rsidP="00BB0848">
            <w:pPr>
              <w:keepNext/>
              <w:keepLines/>
              <w:jc w:val="both"/>
              <w:rPr>
                <w:b/>
                <w:bCs/>
              </w:rPr>
            </w:pPr>
            <w:r w:rsidRPr="00783E90">
              <w:rPr>
                <w:b/>
                <w:bCs/>
              </w:rPr>
              <w:t xml:space="preserve">00:00 </w:t>
            </w:r>
            <w:r w:rsidR="00090CD5">
              <w:rPr>
                <w:b/>
                <w:bCs/>
              </w:rPr>
              <w:t>21.08</w:t>
            </w:r>
            <w:r>
              <w:rPr>
                <w:b/>
                <w:bCs/>
              </w:rPr>
              <w:t>.2026</w:t>
            </w:r>
          </w:p>
        </w:tc>
        <w:tc>
          <w:tcPr>
            <w:tcW w:w="3145" w:type="dxa"/>
          </w:tcPr>
          <w:p w14:paraId="7426A0A8" w14:textId="57AADE2D" w:rsidR="0003203D" w:rsidRPr="00783E90" w:rsidRDefault="0003203D" w:rsidP="0003203D">
            <w:pPr>
              <w:keepNext/>
              <w:keepLines/>
              <w:jc w:val="both"/>
              <w:rPr>
                <w:b/>
                <w:bCs/>
              </w:rPr>
            </w:pPr>
            <w:r w:rsidRPr="00783E90">
              <w:rPr>
                <w:b/>
                <w:bCs/>
              </w:rPr>
              <w:t xml:space="preserve">00:00 </w:t>
            </w:r>
            <w:r w:rsidR="00090CD5">
              <w:rPr>
                <w:b/>
                <w:bCs/>
              </w:rPr>
              <w:t>26.08</w:t>
            </w:r>
            <w:r>
              <w:rPr>
                <w:b/>
                <w:bCs/>
              </w:rPr>
              <w:t>.2026</w:t>
            </w:r>
          </w:p>
        </w:tc>
        <w:tc>
          <w:tcPr>
            <w:tcW w:w="2590" w:type="dxa"/>
          </w:tcPr>
          <w:p w14:paraId="08EE3BC7" w14:textId="368DDA91" w:rsidR="0003203D" w:rsidRDefault="007F24D3" w:rsidP="00E42225">
            <w:pPr>
              <w:keepNext/>
              <w:keepLines/>
              <w:jc w:val="both"/>
              <w:rPr>
                <w:b/>
                <w:bCs/>
              </w:rPr>
            </w:pPr>
            <w:r>
              <w:rPr>
                <w:b/>
                <w:bCs/>
              </w:rPr>
              <w:t>1 550 000</w:t>
            </w:r>
          </w:p>
        </w:tc>
      </w:tr>
      <w:tr w:rsidR="0003203D" w:rsidRPr="00783E90" w14:paraId="134C82F8" w14:textId="77777777" w:rsidTr="00BB0848">
        <w:tc>
          <w:tcPr>
            <w:tcW w:w="1077" w:type="dxa"/>
          </w:tcPr>
          <w:p w14:paraId="24EEF4EE" w14:textId="0561BEF9" w:rsidR="0003203D" w:rsidRDefault="0003203D" w:rsidP="00E42225">
            <w:pPr>
              <w:keepNext/>
              <w:keepLines/>
              <w:jc w:val="both"/>
              <w:rPr>
                <w:b/>
                <w:bCs/>
              </w:rPr>
            </w:pPr>
            <w:r>
              <w:rPr>
                <w:b/>
                <w:bCs/>
              </w:rPr>
              <w:t>17</w:t>
            </w:r>
          </w:p>
        </w:tc>
        <w:tc>
          <w:tcPr>
            <w:tcW w:w="2759" w:type="dxa"/>
          </w:tcPr>
          <w:p w14:paraId="7E37248D" w14:textId="5CC7257A" w:rsidR="0003203D" w:rsidRPr="00783E90" w:rsidRDefault="0003203D" w:rsidP="00BB0848">
            <w:pPr>
              <w:keepNext/>
              <w:keepLines/>
              <w:jc w:val="both"/>
              <w:rPr>
                <w:b/>
                <w:bCs/>
              </w:rPr>
            </w:pPr>
            <w:r w:rsidRPr="00783E90">
              <w:rPr>
                <w:b/>
                <w:bCs/>
              </w:rPr>
              <w:t xml:space="preserve">00:00 </w:t>
            </w:r>
            <w:r w:rsidR="00090CD5">
              <w:rPr>
                <w:b/>
                <w:bCs/>
              </w:rPr>
              <w:t>26.08</w:t>
            </w:r>
            <w:r>
              <w:rPr>
                <w:b/>
                <w:bCs/>
              </w:rPr>
              <w:t>.2026</w:t>
            </w:r>
          </w:p>
        </w:tc>
        <w:tc>
          <w:tcPr>
            <w:tcW w:w="3145" w:type="dxa"/>
          </w:tcPr>
          <w:p w14:paraId="24822A1D" w14:textId="574F7020" w:rsidR="0003203D" w:rsidRPr="00783E90" w:rsidRDefault="0003203D" w:rsidP="0003203D">
            <w:pPr>
              <w:keepNext/>
              <w:keepLines/>
              <w:jc w:val="both"/>
              <w:rPr>
                <w:b/>
                <w:bCs/>
              </w:rPr>
            </w:pPr>
            <w:r w:rsidRPr="00783E90">
              <w:rPr>
                <w:b/>
                <w:bCs/>
              </w:rPr>
              <w:t xml:space="preserve">00:00 </w:t>
            </w:r>
            <w:r w:rsidR="00090CD5">
              <w:rPr>
                <w:b/>
                <w:bCs/>
              </w:rPr>
              <w:t>31.08</w:t>
            </w:r>
            <w:r>
              <w:rPr>
                <w:b/>
                <w:bCs/>
              </w:rPr>
              <w:t>.2026</w:t>
            </w:r>
          </w:p>
        </w:tc>
        <w:tc>
          <w:tcPr>
            <w:tcW w:w="2590" w:type="dxa"/>
          </w:tcPr>
          <w:p w14:paraId="30965BCD" w14:textId="6BCA6DD6" w:rsidR="0003203D" w:rsidRDefault="007F24D3" w:rsidP="00E42225">
            <w:pPr>
              <w:keepNext/>
              <w:keepLines/>
              <w:jc w:val="both"/>
              <w:rPr>
                <w:b/>
                <w:bCs/>
              </w:rPr>
            </w:pPr>
            <w:r>
              <w:rPr>
                <w:b/>
                <w:bCs/>
              </w:rPr>
              <w:t>1 240 000</w:t>
            </w:r>
          </w:p>
        </w:tc>
      </w:tr>
    </w:tbl>
    <w:p w14:paraId="59AE252C" w14:textId="77777777" w:rsidR="00F8700F" w:rsidRDefault="00F8700F" w:rsidP="00B14836">
      <w:pPr>
        <w:keepNext/>
        <w:keepLines/>
        <w:widowControl/>
        <w:rPr>
          <w:rFonts w:ascii="Times New Roman" w:eastAsia="Times New Roman" w:hAnsi="Times New Roman" w:cs="Times New Roman"/>
          <w:color w:val="auto"/>
          <w:lang w:eastAsia="ru-RU"/>
        </w:rPr>
      </w:pPr>
    </w:p>
    <w:p w14:paraId="4D9D75EA" w14:textId="796085F5" w:rsidR="006E3801" w:rsidRPr="009D0FBB" w:rsidRDefault="00F8700F" w:rsidP="00B14836">
      <w:pPr>
        <w:keepNext/>
        <w:keepLines/>
        <w:widowControl/>
        <w:rPr>
          <w:rFonts w:ascii="Times New Roman" w:eastAsia="Times New Roman" w:hAnsi="Times New Roman" w:cs="Times New Roman"/>
          <w:color w:val="auto"/>
          <w:lang w:eastAsia="ru-RU"/>
        </w:rPr>
      </w:pPr>
      <w:r w:rsidRPr="00F8700F">
        <w:rPr>
          <w:rFonts w:ascii="Times New Roman" w:eastAsia="Times New Roman" w:hAnsi="Times New Roman" w:cs="Times New Roman"/>
          <w:b/>
          <w:bCs/>
          <w:color w:val="auto"/>
          <w:lang w:eastAsia="ru-RU"/>
        </w:rPr>
        <w:t>Дата заключения Договора</w:t>
      </w:r>
      <w:r w:rsidR="004C68BA">
        <w:rPr>
          <w:rFonts w:ascii="Times New Roman" w:eastAsia="Times New Roman" w:hAnsi="Times New Roman" w:cs="Times New Roman"/>
          <w:b/>
          <w:bCs/>
          <w:color w:val="auto"/>
          <w:lang w:eastAsia="ru-RU"/>
        </w:rPr>
        <w:t xml:space="preserve"> </w:t>
      </w:r>
      <w:r w:rsidR="007F24D3" w:rsidRPr="007F24D3">
        <w:rPr>
          <w:rFonts w:ascii="Times New Roman" w:eastAsia="Times New Roman" w:hAnsi="Times New Roman" w:cs="Times New Roman"/>
          <w:b/>
          <w:bCs/>
          <w:color w:val="auto"/>
          <w:lang w:eastAsia="ru-RU"/>
        </w:rPr>
        <w:t>уступки прав требования (цессии)</w:t>
      </w:r>
      <w:r w:rsidR="004C68BA">
        <w:rPr>
          <w:rFonts w:ascii="Times New Roman" w:eastAsia="Times New Roman" w:hAnsi="Times New Roman" w:cs="Times New Roman"/>
          <w:b/>
          <w:bCs/>
          <w:color w:val="auto"/>
          <w:lang w:eastAsia="ru-RU"/>
        </w:rPr>
        <w:t xml:space="preserve">: </w:t>
      </w:r>
      <w:r w:rsidR="00E55B12">
        <w:rPr>
          <w:rFonts w:ascii="Times New Roman" w:eastAsia="Times New Roman" w:hAnsi="Times New Roman" w:cs="Times New Roman"/>
          <w:color w:val="auto"/>
          <w:lang w:eastAsia="ru-RU"/>
        </w:rPr>
        <w:t>в течение 5 рабочих дней с даты</w:t>
      </w:r>
      <w:r w:rsidR="002A09E8">
        <w:rPr>
          <w:rFonts w:ascii="Times New Roman" w:eastAsia="Times New Roman" w:hAnsi="Times New Roman" w:cs="Times New Roman"/>
          <w:color w:val="auto"/>
          <w:lang w:eastAsia="ru-RU"/>
        </w:rPr>
        <w:t xml:space="preserve"> </w:t>
      </w:r>
      <w:r w:rsidR="00BB0848">
        <w:rPr>
          <w:rFonts w:ascii="Times New Roman" w:eastAsia="Times New Roman" w:hAnsi="Times New Roman" w:cs="Times New Roman"/>
          <w:color w:val="auto"/>
          <w:lang w:eastAsia="ru-RU"/>
        </w:rPr>
        <w:t xml:space="preserve">публикации протокола торгов и </w:t>
      </w:r>
      <w:r w:rsidR="002A09E8">
        <w:rPr>
          <w:rFonts w:ascii="Times New Roman" w:eastAsia="Times New Roman" w:hAnsi="Times New Roman" w:cs="Times New Roman"/>
          <w:color w:val="auto"/>
          <w:lang w:eastAsia="ru-RU"/>
        </w:rPr>
        <w:t>завершения торговой процедуры.</w:t>
      </w:r>
    </w:p>
    <w:p w14:paraId="037A9EAE" w14:textId="60EBB577" w:rsidR="00F8700F" w:rsidRPr="00F8700F" w:rsidRDefault="00F8700F" w:rsidP="00B14836">
      <w:pPr>
        <w:keepNext/>
        <w:keepLines/>
        <w:widowControl/>
        <w:rPr>
          <w:rFonts w:ascii="Times New Roman" w:eastAsia="Times New Roman" w:hAnsi="Times New Roman" w:cs="Times New Roman"/>
          <w:color w:val="auto"/>
          <w:lang w:eastAsia="ru-RU"/>
        </w:rPr>
      </w:pPr>
    </w:p>
    <w:p w14:paraId="3CCC3B12" w14:textId="6A013888" w:rsidR="009D0FBB" w:rsidRPr="009D0FBB" w:rsidRDefault="00F8700F" w:rsidP="00B14836">
      <w:pPr>
        <w:keepNext/>
        <w:keepLines/>
        <w:widowControl/>
        <w:rPr>
          <w:rFonts w:ascii="Times New Roman" w:eastAsia="Times New Roman" w:hAnsi="Times New Roman" w:cs="Times New Roman"/>
          <w:color w:val="auto"/>
          <w:lang w:eastAsia="ru-RU"/>
        </w:rPr>
      </w:pPr>
      <w:r w:rsidRPr="00F8700F">
        <w:rPr>
          <w:rFonts w:ascii="Times New Roman" w:eastAsia="Times New Roman" w:hAnsi="Times New Roman" w:cs="Times New Roman"/>
          <w:b/>
          <w:bCs/>
          <w:color w:val="auto"/>
          <w:lang w:eastAsia="ru-RU"/>
        </w:rPr>
        <w:t>Срок оплаты по договору</w:t>
      </w:r>
      <w:r w:rsidRPr="00F8700F">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Pr>
          <w:rFonts w:ascii="Times New Roman" w:eastAsia="Times New Roman" w:hAnsi="Times New Roman" w:cs="Times New Roman"/>
          <w:color w:val="auto"/>
          <w:lang w:eastAsia="ru-RU"/>
        </w:rPr>
        <w:t xml:space="preserve"> </w:t>
      </w:r>
      <w:r w:rsidR="007F24D3">
        <w:rPr>
          <w:rFonts w:ascii="Times New Roman" w:eastAsia="Times New Roman" w:hAnsi="Times New Roman" w:cs="Times New Roman"/>
          <w:color w:val="auto"/>
          <w:lang w:eastAsia="ru-RU"/>
        </w:rPr>
        <w:t>уступки прав требования</w:t>
      </w:r>
      <w:r w:rsidR="004C68BA">
        <w:rPr>
          <w:rFonts w:ascii="Times New Roman" w:eastAsia="Times New Roman" w:hAnsi="Times New Roman" w:cs="Times New Roman"/>
          <w:color w:val="auto"/>
          <w:lang w:eastAsia="ru-RU"/>
        </w:rPr>
        <w:t xml:space="preserve"> </w:t>
      </w:r>
      <w:r w:rsidR="007F24D3">
        <w:rPr>
          <w:rFonts w:ascii="Times New Roman" w:eastAsia="Times New Roman" w:hAnsi="Times New Roman" w:cs="Times New Roman"/>
          <w:color w:val="auto"/>
          <w:lang w:eastAsia="ru-RU"/>
        </w:rPr>
        <w:t>(цессии)</w:t>
      </w:r>
    </w:p>
    <w:p w14:paraId="0202F22A" w14:textId="77DE794C"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 xml:space="preserve">Дата </w:t>
      </w:r>
      <w:r w:rsidR="00B06F40">
        <w:rPr>
          <w:rFonts w:ascii="Times New Roman" w:eastAsia="Times New Roman" w:hAnsi="Times New Roman" w:cs="Times New Roman"/>
          <w:b/>
          <w:bCs/>
          <w:color w:val="auto"/>
          <w:lang w:eastAsia="ru-RU"/>
        </w:rPr>
        <w:t>публикации</w:t>
      </w:r>
      <w:r w:rsidRPr="009D0FBB">
        <w:rPr>
          <w:rFonts w:ascii="Times New Roman" w:eastAsia="Times New Roman" w:hAnsi="Times New Roman" w:cs="Times New Roman"/>
          <w:b/>
          <w:bCs/>
          <w:color w:val="auto"/>
          <w:lang w:eastAsia="ru-RU"/>
        </w:rPr>
        <w:t xml:space="preserve"> протокола о результатах торгов</w:t>
      </w:r>
      <w:r w:rsidRPr="009D0FBB">
        <w:rPr>
          <w:rFonts w:ascii="Times New Roman" w:eastAsia="Times New Roman" w:hAnsi="Times New Roman" w:cs="Times New Roman"/>
          <w:color w:val="auto"/>
          <w:lang w:eastAsia="ru-RU"/>
        </w:rPr>
        <w:t xml:space="preserve">: </w:t>
      </w:r>
      <w:r w:rsidR="00A41F6B">
        <w:rPr>
          <w:rFonts w:ascii="Times New Roman" w:eastAsia="Times New Roman" w:hAnsi="Times New Roman" w:cs="Times New Roman"/>
          <w:color w:val="auto"/>
          <w:lang w:eastAsia="ru-RU"/>
        </w:rPr>
        <w:t>по итогам завершения торговой процедуры.</w:t>
      </w:r>
    </w:p>
    <w:p w14:paraId="4610F9D1"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144CA87D" w14:textId="5D272211"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val="x-none" w:eastAsia="ru-RU"/>
        </w:rPr>
        <w:t xml:space="preserve">Организатор </w:t>
      </w:r>
      <w:r w:rsidRPr="009D0FBB">
        <w:rPr>
          <w:rFonts w:ascii="Times New Roman" w:eastAsia="Times New Roman" w:hAnsi="Times New Roman" w:cs="Times New Roman"/>
          <w:b/>
          <w:color w:val="auto"/>
          <w:lang w:eastAsia="ru-RU"/>
        </w:rPr>
        <w:t>торгов</w:t>
      </w:r>
      <w:r w:rsidRPr="009D0FBB">
        <w:rPr>
          <w:rFonts w:ascii="Times New Roman" w:eastAsia="Times New Roman" w:hAnsi="Times New Roman" w:cs="Times New Roman"/>
          <w:b/>
          <w:color w:val="auto"/>
          <w:lang w:val="x-none" w:eastAsia="ru-RU"/>
        </w:rPr>
        <w:t xml:space="preserve">: </w:t>
      </w:r>
      <w:r w:rsidRPr="009D0FBB">
        <w:rPr>
          <w:rFonts w:ascii="Times New Roman" w:eastAsia="Times New Roman" w:hAnsi="Times New Roman" w:cs="Times New Roman"/>
          <w:b/>
          <w:color w:val="auto"/>
          <w:lang w:eastAsia="ru-RU"/>
        </w:rPr>
        <w:t>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14:paraId="6F1A7FA2" w14:textId="77777777" w:rsidR="00CA40E8" w:rsidRPr="00CA40E8" w:rsidRDefault="00B32C7E" w:rsidP="00B14836">
      <w:pPr>
        <w:keepNext/>
        <w:keepLines/>
        <w:widowControl/>
        <w:rPr>
          <w:rFonts w:ascii="Times New Roman" w:eastAsia="Times New Roman" w:hAnsi="Times New Roman" w:cs="Times New Roman"/>
          <w:color w:val="auto"/>
          <w:lang w:eastAsia="ru-RU"/>
        </w:rPr>
      </w:pPr>
      <w:r w:rsidRPr="00B32C7E">
        <w:rPr>
          <w:rFonts w:ascii="Times New Roman" w:eastAsia="Times New Roman" w:hAnsi="Times New Roman" w:cs="Times New Roman"/>
          <w:color w:val="auto"/>
          <w:lang w:eastAsia="ru-RU"/>
        </w:rPr>
        <w:t xml:space="preserve">Номер телефона: </w:t>
      </w:r>
      <w:r w:rsidR="00CA40E8" w:rsidRPr="00CA40E8">
        <w:rPr>
          <w:rFonts w:ascii="Times New Roman" w:eastAsia="Times New Roman" w:hAnsi="Times New Roman" w:cs="Times New Roman"/>
          <w:color w:val="auto"/>
          <w:lang w:eastAsia="ru-RU"/>
        </w:rPr>
        <w:t>+7(937)-336-07-78</w:t>
      </w:r>
    </w:p>
    <w:p w14:paraId="669F5380" w14:textId="77777777" w:rsidR="00CA40E8" w:rsidRPr="00CA40E8"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Контактное лицо: Кошелева Евгения Александровна.</w:t>
      </w:r>
    </w:p>
    <w:p w14:paraId="6475211A" w14:textId="5FF11611" w:rsidR="009D0FBB"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 xml:space="preserve">Адрес эл. почты: </w:t>
      </w:r>
      <w:hyperlink r:id="rId8" w:history="1">
        <w:r w:rsidRPr="00D85860">
          <w:rPr>
            <w:rStyle w:val="a3"/>
            <w:rFonts w:ascii="Times New Roman" w:eastAsia="Times New Roman" w:hAnsi="Times New Roman" w:cs="Times New Roman"/>
            <w:lang w:eastAsia="ru-RU"/>
          </w:rPr>
          <w:t>office@alfalot.ru</w:t>
        </w:r>
      </w:hyperlink>
    </w:p>
    <w:p w14:paraId="57F2A6C6" w14:textId="77777777" w:rsidR="00CA40E8" w:rsidRPr="009D0FBB" w:rsidRDefault="00CA40E8" w:rsidP="00B14836">
      <w:pPr>
        <w:keepNext/>
        <w:keepLines/>
        <w:widowControl/>
        <w:rPr>
          <w:rFonts w:ascii="Times New Roman" w:eastAsia="Times New Roman" w:hAnsi="Times New Roman" w:cs="Times New Roman"/>
          <w:color w:val="auto"/>
          <w:lang w:eastAsia="ru-RU"/>
        </w:rPr>
      </w:pPr>
    </w:p>
    <w:p w14:paraId="7C83C473" w14:textId="77777777" w:rsidR="009D0FBB" w:rsidRPr="009D0FBB" w:rsidRDefault="009D0FBB" w:rsidP="00B14836">
      <w:pPr>
        <w:keepNext/>
        <w:keepLines/>
        <w:widowControl/>
        <w:rPr>
          <w:rFonts w:ascii="Times New Roman" w:eastAsia="Times New Roman" w:hAnsi="Times New Roman" w:cs="Times New Roman"/>
          <w:bCs/>
          <w:color w:val="auto"/>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14:paraId="3BEF746A" w14:textId="77777777" w:rsidR="009D0FBB" w:rsidRPr="009D0FBB" w:rsidRDefault="009D0FBB" w:rsidP="00B14836">
      <w:pPr>
        <w:keepNext/>
        <w:keepLines/>
        <w:rPr>
          <w:rFonts w:ascii="Times New Roman" w:eastAsia="Times New Roman" w:hAnsi="Times New Roman" w:cs="Times New Roman"/>
          <w:b/>
          <w:bCs/>
          <w:color w:val="auto"/>
          <w:lang w:eastAsia="ru-RU"/>
        </w:rPr>
      </w:pPr>
    </w:p>
    <w:p w14:paraId="24126333" w14:textId="08F85122" w:rsidR="007F24D3" w:rsidRDefault="009D0FBB" w:rsidP="00B14836">
      <w:pPr>
        <w:keepNext/>
        <w:keepLines/>
        <w:widowControl/>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Размер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w:t>
      </w:r>
      <w:r w:rsidR="007F24D3">
        <w:rPr>
          <w:rFonts w:ascii="Times New Roman" w:hAnsi="Times New Roman" w:cs="Times New Roman"/>
        </w:rPr>
        <w:t>10 % от цены на интервале</w:t>
      </w:r>
      <w:r w:rsidR="007F24D3" w:rsidRPr="009D0FBB">
        <w:rPr>
          <w:rFonts w:ascii="Times New Roman" w:eastAsia="Times New Roman" w:hAnsi="Times New Roman" w:cs="Times New Roman"/>
          <w:color w:val="auto"/>
          <w:lang w:eastAsia="ru-RU"/>
        </w:rPr>
        <w:t xml:space="preserve"> </w:t>
      </w:r>
    </w:p>
    <w:p w14:paraId="6C51DC86" w14:textId="70744FE6"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Задаток перечисляется по реквизитам:</w:t>
      </w:r>
      <w:r w:rsidRPr="009D0FBB">
        <w:rPr>
          <w:rFonts w:ascii="Times New Roman" w:eastAsia="Times New Roman" w:hAnsi="Times New Roman" w:cs="Times New Roman"/>
          <w:bCs/>
          <w:color w:val="auto"/>
          <w:lang w:eastAsia="ru-RU"/>
        </w:rPr>
        <w:t xml:space="preserve"> </w:t>
      </w:r>
      <w:r w:rsidRPr="009D0FBB">
        <w:rPr>
          <w:rFonts w:ascii="Times New Roman" w:eastAsia="Times New Roman" w:hAnsi="Times New Roman" w:cs="Times New Roman"/>
          <w:color w:val="auto"/>
          <w:lang w:eastAsia="ru-RU"/>
        </w:rPr>
        <w:t xml:space="preserve">ООО «Аукционы Федерации» (ИНН: </w:t>
      </w:r>
      <w:r w:rsidRPr="009D0FBB">
        <w:rPr>
          <w:rFonts w:ascii="Times New Roman" w:eastAsia="Times New Roman" w:hAnsi="Times New Roman" w:cs="Times New Roman"/>
          <w:snapToGrid w:val="0"/>
          <w:color w:val="auto"/>
          <w:lang w:eastAsia="ru-RU"/>
        </w:rPr>
        <w:t>0278184720</w:t>
      </w:r>
      <w:r w:rsidRPr="009D0FBB">
        <w:rPr>
          <w:rFonts w:ascii="Times New Roman" w:eastAsia="Times New Roman" w:hAnsi="Times New Roman" w:cs="Times New Roman"/>
          <w:color w:val="auto"/>
          <w:lang w:eastAsia="ru-RU"/>
        </w:rPr>
        <w:t>), р/</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40702810729330000981</w:t>
      </w:r>
      <w:r w:rsidRPr="009D0FBB">
        <w:rPr>
          <w:rFonts w:ascii="Times New Roman" w:eastAsia="Times New Roman" w:hAnsi="Times New Roman" w:cs="Times New Roman"/>
          <w:color w:val="auto"/>
          <w:lang w:eastAsia="ru-RU"/>
        </w:rPr>
        <w:t xml:space="preserve">, корр. </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30101810200000000824</w:t>
      </w:r>
      <w:r w:rsidRPr="009D0FBB">
        <w:rPr>
          <w:rFonts w:ascii="Times New Roman" w:eastAsia="Times New Roman" w:hAnsi="Times New Roman" w:cs="Times New Roman"/>
          <w:color w:val="auto"/>
          <w:lang w:eastAsia="ru-RU"/>
        </w:rPr>
        <w:t xml:space="preserve">, БИК: </w:t>
      </w:r>
      <w:r w:rsidRPr="009D0FBB">
        <w:rPr>
          <w:rFonts w:ascii="Times New Roman" w:eastAsia="Times New Roman" w:hAnsi="Times New Roman" w:cs="Times New Roman"/>
          <w:snapToGrid w:val="0"/>
          <w:color w:val="auto"/>
          <w:lang w:eastAsia="ru-RU"/>
        </w:rPr>
        <w:t>042202824</w:t>
      </w:r>
      <w:r w:rsidRPr="009D0FBB">
        <w:rPr>
          <w:rFonts w:ascii="Times New Roman" w:eastAsia="Times New Roman" w:hAnsi="Times New Roman" w:cs="Times New Roman"/>
          <w:color w:val="auto"/>
          <w:lang w:eastAsia="ru-RU"/>
        </w:rPr>
        <w:t xml:space="preserve">, в  </w:t>
      </w:r>
      <w:r w:rsidRPr="009D0FBB">
        <w:rPr>
          <w:rFonts w:ascii="Times New Roman" w:eastAsia="Times New Roman" w:hAnsi="Times New Roman" w:cs="Times New Roman"/>
          <w:snapToGrid w:val="0"/>
          <w:color w:val="auto"/>
          <w:lang w:eastAsia="ru-RU"/>
        </w:rPr>
        <w:t xml:space="preserve"> Филиал «Нижегородский» АО «Альфа-Банк»</w:t>
      </w:r>
    </w:p>
    <w:p w14:paraId="1B85EE9A" w14:textId="77777777"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lastRenderedPageBreak/>
        <w:t>и должен поступить на счет до даты подачи заявки.</w:t>
      </w:r>
    </w:p>
    <w:p w14:paraId="7C1F4F67" w14:textId="77777777" w:rsidR="009D0FBB" w:rsidRPr="009D0FBB" w:rsidRDefault="009D0FBB" w:rsidP="00B14836">
      <w:pPr>
        <w:keepNext/>
        <w:keepLines/>
        <w:rPr>
          <w:rFonts w:ascii="Times New Roman" w:eastAsia="Times New Roman" w:hAnsi="Times New Roman" w:cs="Times New Roman"/>
          <w:color w:val="auto"/>
          <w:lang w:eastAsia="ru-RU"/>
        </w:rPr>
      </w:pPr>
    </w:p>
    <w:p w14:paraId="58360ADE" w14:textId="4C453BDC" w:rsidR="009D0FBB" w:rsidRPr="009D0FBB" w:rsidRDefault="009D0FBB" w:rsidP="00B14836">
      <w:pPr>
        <w:keepNext/>
        <w:keepLines/>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7F24D3">
        <w:rPr>
          <w:rFonts w:ascii="Times New Roman" w:eastAsia="Times New Roman" w:hAnsi="Times New Roman" w:cs="Times New Roman"/>
          <w:color w:val="auto"/>
          <w:lang w:eastAsia="ru-RU"/>
        </w:rPr>
        <w:t xml:space="preserve">уступки прав требования (цессии) </w:t>
      </w:r>
      <w:r w:rsidRPr="009D0FBB">
        <w:rPr>
          <w:rFonts w:ascii="Times New Roman" w:eastAsia="Times New Roman" w:hAnsi="Times New Roman" w:cs="Times New Roman"/>
          <w:color w:val="auto"/>
          <w:lang w:eastAsia="ru-RU"/>
        </w:rPr>
        <w:t xml:space="preserve">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p>
    <w:p w14:paraId="2C4BC895"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14:paraId="725ABF1D"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14:paraId="1E62A436"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14:paraId="49427C04" w14:textId="77777777"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1" w:name="OLE_LINK11"/>
      <w:bookmarkStart w:id="2" w:name="OLE_LINK12"/>
      <w:bookmarkStart w:id="3"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1"/>
      <w:bookmarkEnd w:id="2"/>
      <w:bookmarkEnd w:id="3"/>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alfalot</w:t>
      </w:r>
      <w:proofErr w:type="spellEnd"/>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ru</w:t>
      </w:r>
      <w:proofErr w:type="spellEnd"/>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14:paraId="169C7B79" w14:textId="77777777" w:rsidR="009D0FBB" w:rsidRPr="009D0FBB" w:rsidRDefault="009D0FBB" w:rsidP="00B14836">
      <w:pPr>
        <w:keepNext/>
        <w:keepLines/>
        <w:widowControl/>
        <w:rPr>
          <w:rFonts w:ascii="Times New Roman" w:eastAsia="Times New Roman" w:hAnsi="Times New Roman" w:cs="Times New Roman"/>
          <w:b/>
          <w:color w:val="auto"/>
          <w:lang w:eastAsia="ru-RU"/>
        </w:rPr>
      </w:pPr>
    </w:p>
    <w:p w14:paraId="0C399884" w14:textId="77777777"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9"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alfalot</w:t>
        </w:r>
        <w:proofErr w:type="spellEnd"/>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ru</w:t>
        </w:r>
        <w:proofErr w:type="spellEnd"/>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14:paraId="5224801C" w14:textId="77777777" w:rsidR="009D0FBB" w:rsidRDefault="009D0FBB" w:rsidP="00B14836">
      <w:pPr>
        <w:keepNext/>
        <w:keepLines/>
        <w:widowControl/>
        <w:rPr>
          <w:rFonts w:ascii="Times New Roman" w:eastAsia="Times New Roman" w:hAnsi="Times New Roman" w:cs="Times New Roman"/>
          <w:b/>
          <w:color w:val="auto"/>
          <w:lang w:eastAsia="ru-RU"/>
        </w:rPr>
      </w:pPr>
    </w:p>
    <w:p w14:paraId="13BB28D4" w14:textId="15E0FD84" w:rsidR="006241B1" w:rsidRDefault="006241B1" w:rsidP="006241B1">
      <w:pPr>
        <w:keepNext/>
        <w:keepLines/>
        <w:widowControl/>
        <w:jc w:val="center"/>
        <w:rPr>
          <w:rFonts w:ascii="Times New Roman" w:eastAsia="Times New Roman" w:hAnsi="Times New Roman" w:cs="Times New Roman"/>
          <w:b/>
          <w:color w:val="auto"/>
          <w:lang w:eastAsia="ru-RU"/>
        </w:rPr>
      </w:pPr>
      <w:r w:rsidRPr="006241B1">
        <w:rPr>
          <w:rFonts w:ascii="Times New Roman" w:eastAsia="Times New Roman" w:hAnsi="Times New Roman" w:cs="Times New Roman"/>
          <w:b/>
          <w:color w:val="auto"/>
          <w:lang w:eastAsia="ru-RU"/>
        </w:rPr>
        <w:t>Описание</w:t>
      </w:r>
      <w:r>
        <w:rPr>
          <w:rFonts w:ascii="Times New Roman" w:eastAsia="Times New Roman" w:hAnsi="Times New Roman" w:cs="Times New Roman"/>
          <w:b/>
          <w:color w:val="auto"/>
          <w:lang w:eastAsia="ru-RU"/>
        </w:rPr>
        <w:t xml:space="preserve"> объекта реализации</w:t>
      </w:r>
    </w:p>
    <w:p w14:paraId="736A6793" w14:textId="77777777" w:rsidR="006241B1" w:rsidRDefault="006241B1" w:rsidP="006241B1">
      <w:pPr>
        <w:keepNext/>
        <w:keepLines/>
        <w:widowControl/>
        <w:jc w:val="center"/>
        <w:rPr>
          <w:rFonts w:ascii="Times New Roman" w:eastAsia="Times New Roman" w:hAnsi="Times New Roman" w:cs="Times New Roman"/>
          <w:b/>
          <w:color w:val="auto"/>
          <w:lang w:eastAsia="ru-RU"/>
        </w:rPr>
      </w:pPr>
    </w:p>
    <w:p w14:paraId="502505E0" w14:textId="740AE210" w:rsidR="0074530D" w:rsidRPr="00ED2D85" w:rsidRDefault="006559D0" w:rsidP="007F24D3">
      <w:pPr>
        <w:keepNext/>
        <w:keepLines/>
        <w:widowControl/>
        <w:jc w:val="both"/>
        <w:rPr>
          <w:rFonts w:ascii="Times New Roman" w:hAnsi="Times New Roman" w:cs="Times New Roman"/>
        </w:rPr>
      </w:pPr>
      <w:r>
        <w:rPr>
          <w:rFonts w:ascii="Times New Roman" w:eastAsia="Times New Roman" w:hAnsi="Times New Roman" w:cs="Times New Roman"/>
          <w:color w:val="auto"/>
          <w:lang w:eastAsia="ru-RU"/>
        </w:rPr>
        <w:t xml:space="preserve">Реализуются права требования </w:t>
      </w:r>
      <w:r w:rsidR="007F24D3">
        <w:rPr>
          <w:rFonts w:ascii="Times New Roman" w:eastAsia="Times New Roman" w:hAnsi="Times New Roman" w:cs="Times New Roman"/>
          <w:lang w:eastAsia="ru-RU"/>
        </w:rPr>
        <w:t xml:space="preserve">права требования ООО «Проектная компания «ТРИО» к ООО «Мега Строй» на сумму 6 226 982,02 рублей на основании </w:t>
      </w:r>
      <w:r w:rsidR="007F24D3">
        <w:rPr>
          <w:rFonts w:ascii="Times New Roman" w:eastAsia="Times New Roman" w:hAnsi="Times New Roman" w:cs="Times New Roman"/>
          <w:color w:val="auto"/>
          <w:lang w:eastAsia="ru-RU"/>
        </w:rPr>
        <w:t xml:space="preserve">Определения Арбитражного суда </w:t>
      </w:r>
      <w:r w:rsidR="007F24D3" w:rsidRPr="006559D0">
        <w:rPr>
          <w:rFonts w:ascii="Times New Roman" w:eastAsia="Times New Roman" w:hAnsi="Times New Roman" w:cs="Times New Roman"/>
          <w:color w:val="auto"/>
          <w:lang w:eastAsia="ru-RU"/>
        </w:rPr>
        <w:t xml:space="preserve">города Москвы по делу </w:t>
      </w:r>
      <w:r w:rsidR="007F24D3">
        <w:rPr>
          <w:rFonts w:ascii="Times New Roman" w:eastAsia="Times New Roman" w:hAnsi="Times New Roman" w:cs="Times New Roman"/>
          <w:color w:val="auto"/>
          <w:lang w:eastAsia="ru-RU"/>
        </w:rPr>
        <w:t xml:space="preserve">№ </w:t>
      </w:r>
      <w:r w:rsidR="007F24D3" w:rsidRPr="006559D0">
        <w:rPr>
          <w:rFonts w:ascii="Times New Roman" w:eastAsia="Times New Roman" w:hAnsi="Times New Roman" w:cs="Times New Roman"/>
          <w:color w:val="auto"/>
          <w:lang w:eastAsia="ru-RU"/>
        </w:rPr>
        <w:t>А40-</w:t>
      </w:r>
      <w:r w:rsidR="007F24D3">
        <w:rPr>
          <w:rFonts w:ascii="Times New Roman" w:eastAsia="Times New Roman" w:hAnsi="Times New Roman" w:cs="Times New Roman"/>
          <w:color w:val="auto"/>
          <w:lang w:eastAsia="ru-RU"/>
        </w:rPr>
        <w:t>196163/2020-177-380 от 06</w:t>
      </w:r>
      <w:r w:rsidR="007F24D3" w:rsidRPr="006559D0">
        <w:rPr>
          <w:rFonts w:ascii="Times New Roman" w:eastAsia="Times New Roman" w:hAnsi="Times New Roman" w:cs="Times New Roman"/>
          <w:color w:val="auto"/>
          <w:lang w:eastAsia="ru-RU"/>
        </w:rPr>
        <w:t xml:space="preserve"> </w:t>
      </w:r>
      <w:r w:rsidR="007F24D3">
        <w:rPr>
          <w:rFonts w:ascii="Times New Roman" w:eastAsia="Times New Roman" w:hAnsi="Times New Roman" w:cs="Times New Roman"/>
          <w:color w:val="auto"/>
          <w:lang w:eastAsia="ru-RU"/>
        </w:rPr>
        <w:t>декабря</w:t>
      </w:r>
      <w:r w:rsidR="007F24D3" w:rsidRPr="006559D0">
        <w:rPr>
          <w:rFonts w:ascii="Times New Roman" w:eastAsia="Times New Roman" w:hAnsi="Times New Roman" w:cs="Times New Roman"/>
          <w:color w:val="auto"/>
          <w:lang w:eastAsia="ru-RU"/>
        </w:rPr>
        <w:t xml:space="preserve"> 202</w:t>
      </w:r>
      <w:r w:rsidR="007F24D3">
        <w:rPr>
          <w:rFonts w:ascii="Times New Roman" w:eastAsia="Times New Roman" w:hAnsi="Times New Roman" w:cs="Times New Roman"/>
          <w:color w:val="auto"/>
          <w:lang w:eastAsia="ru-RU"/>
        </w:rPr>
        <w:t>3 года</w:t>
      </w:r>
      <w:r w:rsidR="00D672F8">
        <w:rPr>
          <w:rFonts w:ascii="Times New Roman" w:hAnsi="Times New Roman" w:cs="Times New Roman"/>
        </w:rPr>
        <w:tab/>
      </w:r>
    </w:p>
    <w:p w14:paraId="181B861D" w14:textId="77777777" w:rsidR="00BB0848" w:rsidRDefault="00BB0848" w:rsidP="00BB0848">
      <w:pPr>
        <w:pStyle w:val="30"/>
        <w:keepNext/>
        <w:keepLines/>
        <w:widowControl/>
        <w:shd w:val="clear" w:color="auto" w:fill="auto"/>
        <w:tabs>
          <w:tab w:val="left" w:pos="1360"/>
        </w:tabs>
        <w:spacing w:before="240" w:line="264" w:lineRule="auto"/>
        <w:ind w:firstLine="0"/>
        <w:jc w:val="center"/>
        <w:rPr>
          <w:b/>
          <w:sz w:val="24"/>
          <w:szCs w:val="24"/>
        </w:rPr>
      </w:pPr>
      <w:r w:rsidRPr="00ED2D85">
        <w:rPr>
          <w:b/>
          <w:sz w:val="24"/>
          <w:szCs w:val="24"/>
        </w:rPr>
        <w:t>Порядок ознакомления с документами и информацией об Имуществе</w:t>
      </w:r>
    </w:p>
    <w:p w14:paraId="72F4BE5B" w14:textId="77777777" w:rsidR="00BB0848" w:rsidRPr="00ED2D85" w:rsidRDefault="00BB0848" w:rsidP="00BB0848">
      <w:pPr>
        <w:pStyle w:val="5"/>
        <w:keepNext/>
        <w:widowControl/>
        <w:shd w:val="clear" w:color="auto" w:fill="auto"/>
        <w:tabs>
          <w:tab w:val="left" w:pos="709"/>
        </w:tabs>
        <w:spacing w:after="0" w:line="264" w:lineRule="auto"/>
        <w:jc w:val="both"/>
        <w:rPr>
          <w:sz w:val="24"/>
          <w:szCs w:val="24"/>
        </w:rPr>
      </w:pPr>
      <w:bookmarkStart w:id="4" w:name="OLE_LINK1"/>
      <w:bookmarkStart w:id="5" w:name="OLE_LINK2"/>
      <w:r>
        <w:rPr>
          <w:sz w:val="24"/>
          <w:szCs w:val="24"/>
        </w:rPr>
        <w:tab/>
      </w:r>
      <w:r w:rsidRPr="00ED2D85">
        <w:rPr>
          <w:sz w:val="24"/>
          <w:szCs w:val="24"/>
        </w:rPr>
        <w:t xml:space="preserve">Любое заинтересованное лицо независимо от регистрации на электронной площадке со дня начала приема заявок вправе </w:t>
      </w:r>
      <w:bookmarkEnd w:id="4"/>
      <w:bookmarkEnd w:id="5"/>
      <w:r>
        <w:rPr>
          <w:sz w:val="24"/>
          <w:szCs w:val="24"/>
        </w:rPr>
        <w:t xml:space="preserve">ознакомиться </w:t>
      </w:r>
      <w:proofErr w:type="gramStart"/>
      <w:r>
        <w:rPr>
          <w:sz w:val="24"/>
          <w:szCs w:val="24"/>
        </w:rPr>
        <w:t>с имуществом</w:t>
      </w:r>
      <w:proofErr w:type="gramEnd"/>
      <w:r>
        <w:rPr>
          <w:sz w:val="24"/>
          <w:szCs w:val="24"/>
        </w:rPr>
        <w:t xml:space="preserve"> выставленным на продажу.</w:t>
      </w:r>
    </w:p>
    <w:p w14:paraId="32378F43" w14:textId="77777777" w:rsidR="00BB0848" w:rsidRPr="00ED2D85" w:rsidRDefault="00BB0848" w:rsidP="00BB0848">
      <w:pPr>
        <w:pStyle w:val="5"/>
        <w:keepNext/>
        <w:widowControl/>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w:t>
      </w:r>
    </w:p>
    <w:p w14:paraId="187FCDE4" w14:textId="77777777" w:rsidR="00BB0848" w:rsidRPr="00B445D9" w:rsidRDefault="00BB0848" w:rsidP="00BB0848">
      <w:pPr>
        <w:pStyle w:val="5"/>
        <w:keepNext/>
        <w:widowControl/>
        <w:ind w:left="23" w:firstLine="658"/>
        <w:contextualSpacing/>
        <w:jc w:val="both"/>
        <w:rPr>
          <w:sz w:val="24"/>
          <w:szCs w:val="24"/>
        </w:rPr>
      </w:pPr>
      <w:r>
        <w:rPr>
          <w:sz w:val="24"/>
          <w:szCs w:val="24"/>
        </w:rPr>
        <w:t>Ознакомление</w:t>
      </w:r>
      <w:r w:rsidRPr="00ED2D85">
        <w:rPr>
          <w:sz w:val="24"/>
          <w:szCs w:val="24"/>
        </w:rPr>
        <w:t xml:space="preserve"> осуществляется по предварительной заявке. </w:t>
      </w:r>
    </w:p>
    <w:p w14:paraId="7A0A616A" w14:textId="77777777" w:rsidR="00BB0848" w:rsidRPr="008777FE" w:rsidRDefault="00BB0848" w:rsidP="00BB0848">
      <w:pPr>
        <w:pStyle w:val="5"/>
        <w:keepNext/>
        <w:widowControl/>
        <w:shd w:val="clear" w:color="auto" w:fill="auto"/>
        <w:spacing w:after="0" w:line="240" w:lineRule="auto"/>
        <w:ind w:left="23" w:firstLine="658"/>
        <w:contextualSpacing/>
        <w:jc w:val="both"/>
        <w:rPr>
          <w:sz w:val="24"/>
          <w:szCs w:val="24"/>
          <w:lang w:eastAsia="ru-RU"/>
        </w:rPr>
      </w:pPr>
      <w:r w:rsidRPr="00ED2D85">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14:paraId="7B482B8C" w14:textId="77777777" w:rsidR="00BB0848" w:rsidRPr="00394896" w:rsidRDefault="00BB0848" w:rsidP="00BB0848">
      <w:pPr>
        <w:keepNext/>
        <w:widowControl/>
        <w:jc w:val="center"/>
        <w:rPr>
          <w:rFonts w:ascii="Times New Roman" w:eastAsia="Times New Roman" w:hAnsi="Times New Roman" w:cs="Times New Roman"/>
          <w:color w:val="FF0000"/>
          <w:lang w:eastAsia="ru-RU"/>
        </w:rPr>
      </w:pPr>
    </w:p>
    <w:p w14:paraId="1ABB866F" w14:textId="77777777" w:rsidR="00BB0848" w:rsidRPr="00394896" w:rsidRDefault="00BB0848" w:rsidP="00BB0848">
      <w:pPr>
        <w:keepNext/>
        <w:widowControl/>
        <w:numPr>
          <w:ilvl w:val="0"/>
          <w:numId w:val="48"/>
        </w:numPr>
        <w:jc w:val="center"/>
        <w:rPr>
          <w:rFonts w:ascii="Times New Roman" w:eastAsia="Times New Roman" w:hAnsi="Times New Roman" w:cs="Times New Roman"/>
          <w:b/>
          <w:bCs/>
          <w:lang w:eastAsia="ru-RU"/>
        </w:rPr>
      </w:pPr>
      <w:r w:rsidRPr="00394896">
        <w:rPr>
          <w:rFonts w:ascii="Times New Roman" w:eastAsia="Times New Roman" w:hAnsi="Times New Roman" w:cs="Times New Roman"/>
          <w:b/>
          <w:bCs/>
          <w:lang w:eastAsia="ru-RU"/>
        </w:rPr>
        <w:t>Порядок проведения торговой процедуры:</w:t>
      </w:r>
    </w:p>
    <w:p w14:paraId="27210B72" w14:textId="77777777" w:rsidR="00BB0848" w:rsidRPr="00394896" w:rsidRDefault="00BB0848" w:rsidP="00BB0848">
      <w:pPr>
        <w:keepNext/>
        <w:widowControl/>
        <w:spacing w:line="264" w:lineRule="auto"/>
        <w:ind w:right="20" w:firstLine="709"/>
        <w:jc w:val="both"/>
        <w:rPr>
          <w:rFonts w:ascii="Times New Roman" w:eastAsia="Times New Roman" w:hAnsi="Times New Roman" w:cs="Times New Roman"/>
        </w:rPr>
      </w:pPr>
      <w:r>
        <w:rPr>
          <w:rFonts w:ascii="Times New Roman" w:eastAsia="Times New Roman" w:hAnsi="Times New Roman" w:cs="Times New Roman"/>
        </w:rPr>
        <w:t xml:space="preserve">1.1. </w:t>
      </w:r>
      <w:r w:rsidRPr="00394896">
        <w:rPr>
          <w:rFonts w:ascii="Times New Roman" w:eastAsia="Times New Roman" w:hAnsi="Times New Roman" w:cs="Times New Roman"/>
        </w:rPr>
        <w:t xml:space="preserve">Во время проведения процедуры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39C0D3F4" w14:textId="4B2F90FA" w:rsidR="00BB0848" w:rsidRPr="00394896" w:rsidRDefault="00BB0848" w:rsidP="00BB0848">
      <w:pPr>
        <w:keepNext/>
        <w:widowControl/>
        <w:tabs>
          <w:tab w:val="left" w:pos="709"/>
        </w:tabs>
        <w:spacing w:line="264" w:lineRule="auto"/>
        <w:ind w:firstLine="709"/>
        <w:jc w:val="both"/>
        <w:rPr>
          <w:rFonts w:ascii="Times New Roman" w:eastAsia="Times New Roman" w:hAnsi="Times New Roman" w:cs="Times New Roman"/>
        </w:rPr>
      </w:pPr>
      <w:r w:rsidRPr="00394896">
        <w:rPr>
          <w:rFonts w:ascii="Times New Roman" w:eastAsia="Times New Roman" w:hAnsi="Times New Roman" w:cs="Times New Roman"/>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rPr>
        <w:t xml:space="preserve">процедуры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Оператором размещается в открытой части электронной площадки  информация о датах проведения процедуры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lang w:eastAsia="ru-RU"/>
        </w:rPr>
        <w:t xml:space="preserve">порядка и сроков заключения договора </w:t>
      </w:r>
      <w:r w:rsidR="007F24D3">
        <w:rPr>
          <w:rFonts w:ascii="Times New Roman" w:eastAsia="Times New Roman" w:hAnsi="Times New Roman" w:cs="Times New Roman"/>
          <w:color w:val="auto"/>
          <w:lang w:eastAsia="ru-RU"/>
        </w:rPr>
        <w:t xml:space="preserve">уступки прав требования </w:t>
      </w:r>
      <w:r w:rsidR="007F24D3">
        <w:rPr>
          <w:rFonts w:ascii="Times New Roman" w:eastAsia="Times New Roman" w:hAnsi="Times New Roman" w:cs="Times New Roman"/>
          <w:color w:val="auto"/>
          <w:lang w:eastAsia="ru-RU"/>
        </w:rPr>
        <w:lastRenderedPageBreak/>
        <w:t>(цессии)</w:t>
      </w:r>
      <w:r w:rsidRPr="00394896">
        <w:rPr>
          <w:rFonts w:ascii="Times New Roman" w:eastAsia="Times New Roman" w:hAnsi="Times New Roman" w:cs="Times New Roman"/>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rPr>
        <w:t>;</w:t>
      </w:r>
    </w:p>
    <w:p w14:paraId="359012AE" w14:textId="77777777" w:rsidR="00BB0848" w:rsidRPr="00394896" w:rsidRDefault="00BB0848" w:rsidP="00BB0848">
      <w:pPr>
        <w:keepNext/>
        <w:widowControl/>
        <w:spacing w:line="264" w:lineRule="auto"/>
        <w:ind w:right="20"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С момента начала проведения процедуры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73296B49" w14:textId="77777777" w:rsidR="00BB0848" w:rsidRPr="00394896" w:rsidRDefault="00BB0848" w:rsidP="00BB0848">
      <w:pPr>
        <w:keepNext/>
        <w:widowControl/>
        <w:tabs>
          <w:tab w:val="left" w:pos="1275"/>
        </w:tabs>
        <w:spacing w:line="264" w:lineRule="auto"/>
        <w:ind w:right="20"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rPr>
        <w:t xml:space="preserve">размере соответствующем </w:t>
      </w:r>
      <w:r>
        <w:rPr>
          <w:rFonts w:ascii="Times New Roman" w:eastAsia="Times New Roman" w:hAnsi="Times New Roman" w:cs="Times New Roman"/>
        </w:rPr>
        <w:t>периоду</w:t>
      </w:r>
      <w:r w:rsidRPr="00394896">
        <w:rPr>
          <w:rFonts w:ascii="Times New Roman" w:eastAsia="Times New Roman" w:hAnsi="Times New Roman" w:cs="Times New Roman"/>
        </w:rPr>
        <w:t>.</w:t>
      </w:r>
    </w:p>
    <w:p w14:paraId="1705B3B4" w14:textId="77777777" w:rsidR="00BB0848" w:rsidRDefault="00BB0848" w:rsidP="00BB0848">
      <w:pPr>
        <w:keepNext/>
        <w:widowControl/>
        <w:shd w:val="clear" w:color="auto" w:fill="FFFFFF"/>
        <w:tabs>
          <w:tab w:val="left" w:pos="1275"/>
        </w:tabs>
        <w:spacing w:after="840"/>
        <w:ind w:right="23" w:firstLine="709"/>
        <w:contextualSpacing/>
        <w:jc w:val="both"/>
        <w:rPr>
          <w:rFonts w:ascii="Times New Roman" w:eastAsia="Times New Roman" w:hAnsi="Times New Roman" w:cs="Times New Roman"/>
        </w:rPr>
      </w:pPr>
      <w:r>
        <w:rPr>
          <w:rFonts w:ascii="Times New Roman" w:eastAsia="Times New Roman" w:hAnsi="Times New Roman" w:cs="Times New Roman"/>
        </w:rPr>
        <w:t>1.3.</w:t>
      </w:r>
      <w:r w:rsidRPr="00106F62">
        <w:rPr>
          <w:rFonts w:ascii="Times New Roman" w:eastAsia="Times New Roman" w:hAnsi="Times New Roman" w:cs="Times New Roman"/>
        </w:rPr>
        <w:tab/>
        <w:t xml:space="preserve">Победителем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w:t>
      </w:r>
      <w:r w:rsidRPr="00106F62">
        <w:rPr>
          <w:rFonts w:ascii="Times New Roman" w:eastAsia="Times New Roman" w:hAnsi="Times New Roman" w:cs="Times New Roman"/>
        </w:rPr>
        <w:t xml:space="preserve">признается участник, предоставивший заявку с самым высоким ценовым предложением </w:t>
      </w:r>
      <w:r>
        <w:rPr>
          <w:rFonts w:ascii="Times New Roman" w:eastAsia="Times New Roman" w:hAnsi="Times New Roman" w:cs="Times New Roman"/>
        </w:rPr>
        <w:t>(максимальная цена)</w:t>
      </w:r>
      <w:r w:rsidRPr="00394896">
        <w:rPr>
          <w:rFonts w:ascii="Times New Roman" w:eastAsia="Times New Roman" w:hAnsi="Times New Roman" w:cs="Times New Roman"/>
        </w:rPr>
        <w:t>.</w:t>
      </w:r>
    </w:p>
    <w:p w14:paraId="50CBAE52" w14:textId="77777777" w:rsidR="00BB0848" w:rsidRPr="00394896" w:rsidRDefault="00BB0848" w:rsidP="00BB0848">
      <w:pPr>
        <w:keepNext/>
        <w:keepLines/>
        <w:widowControl/>
        <w:tabs>
          <w:tab w:val="left" w:pos="899"/>
        </w:tabs>
        <w:spacing w:line="264" w:lineRule="auto"/>
        <w:ind w:right="680" w:firstLine="709"/>
        <w:jc w:val="both"/>
        <w:outlineLvl w:val="2"/>
        <w:rPr>
          <w:rFonts w:ascii="Times New Roman" w:eastAsia="Times New Roman" w:hAnsi="Times New Roman" w:cs="Times New Roman"/>
          <w:b/>
          <w:color w:val="FF0000"/>
        </w:rPr>
      </w:pPr>
      <w:bookmarkStart w:id="6" w:name="bookmark14"/>
    </w:p>
    <w:p w14:paraId="30EB66E4" w14:textId="77777777" w:rsidR="00BB0848" w:rsidRPr="00394896" w:rsidRDefault="00BB0848" w:rsidP="00BB0848">
      <w:pPr>
        <w:keepNext/>
        <w:keepLines/>
        <w:widowControl/>
        <w:tabs>
          <w:tab w:val="left" w:pos="899"/>
        </w:tabs>
        <w:spacing w:line="264" w:lineRule="auto"/>
        <w:ind w:right="680" w:firstLine="709"/>
        <w:jc w:val="both"/>
        <w:outlineLvl w:val="2"/>
        <w:rPr>
          <w:rFonts w:ascii="Times New Roman" w:eastAsia="Times New Roman" w:hAnsi="Times New Roman" w:cs="Times New Roman"/>
          <w:b/>
        </w:rPr>
      </w:pPr>
      <w:r w:rsidRPr="00394896">
        <w:rPr>
          <w:rFonts w:ascii="Times New Roman" w:eastAsia="Times New Roman" w:hAnsi="Times New Roman" w:cs="Times New Roman"/>
          <w:b/>
        </w:rPr>
        <w:t xml:space="preserve">2. Отмена </w:t>
      </w:r>
      <w:r w:rsidRPr="00626C0A">
        <w:rPr>
          <w:rFonts w:ascii="Times New Roman" w:eastAsia="Times New Roman" w:hAnsi="Times New Roman" w:cs="Times New Roman"/>
          <w:b/>
        </w:rPr>
        <w:t>публичного предложения</w:t>
      </w:r>
      <w:r w:rsidRPr="00394896">
        <w:rPr>
          <w:rFonts w:ascii="Times New Roman" w:eastAsia="Times New Roman" w:hAnsi="Times New Roman" w:cs="Times New Roman"/>
          <w:b/>
        </w:rPr>
        <w:t xml:space="preserve">, внесение изменений в Извещение о проведении продажи Имущества и документацию </w:t>
      </w:r>
      <w:bookmarkEnd w:id="6"/>
    </w:p>
    <w:p w14:paraId="51D71045" w14:textId="77777777" w:rsidR="00BB0848" w:rsidRPr="00394896" w:rsidRDefault="00BB0848" w:rsidP="00BB0848">
      <w:pPr>
        <w:keepNext/>
        <w:widowControl/>
        <w:tabs>
          <w:tab w:val="left" w:pos="567"/>
          <w:tab w:val="left" w:pos="1146"/>
        </w:tabs>
        <w:spacing w:line="264" w:lineRule="auto"/>
        <w:ind w:firstLine="709"/>
        <w:jc w:val="both"/>
        <w:rPr>
          <w:rFonts w:ascii="Times New Roman" w:eastAsia="Times New Roman" w:hAnsi="Times New Roman" w:cs="Times New Roman"/>
        </w:rPr>
      </w:pPr>
      <w:r w:rsidRPr="00394896">
        <w:rPr>
          <w:rFonts w:ascii="Times New Roman" w:eastAsia="Times New Roman" w:hAnsi="Times New Roman" w:cs="Times New Roman"/>
        </w:rPr>
        <w:t>2.1. Организатор торгов, Продавец Имущества вправе:</w:t>
      </w:r>
    </w:p>
    <w:p w14:paraId="4297FFEE" w14:textId="77777777" w:rsidR="00BB0848" w:rsidRPr="00394896" w:rsidRDefault="00BB0848" w:rsidP="00BB0848">
      <w:pPr>
        <w:keepNext/>
        <w:widowControl/>
        <w:numPr>
          <w:ilvl w:val="0"/>
          <w:numId w:val="5"/>
        </w:numPr>
        <w:tabs>
          <w:tab w:val="left" w:pos="899"/>
        </w:tabs>
        <w:spacing w:line="264" w:lineRule="auto"/>
        <w:ind w:left="20" w:firstLine="700"/>
        <w:jc w:val="both"/>
        <w:rPr>
          <w:rFonts w:ascii="Times New Roman" w:eastAsia="Times New Roman" w:hAnsi="Times New Roman" w:cs="Times New Roman"/>
        </w:rPr>
      </w:pPr>
      <w:r w:rsidRPr="00394896">
        <w:rPr>
          <w:rFonts w:ascii="Times New Roman" w:eastAsia="Times New Roman" w:hAnsi="Times New Roman" w:cs="Times New Roman"/>
          <w:bCs/>
          <w:szCs w:val="23"/>
        </w:rPr>
        <w:t>в любое время отказаться от проведения Торговой процедуры.</w:t>
      </w:r>
    </w:p>
    <w:p w14:paraId="5C4237A2" w14:textId="77777777" w:rsidR="00BB0848" w:rsidRPr="00394896" w:rsidRDefault="00BB0848" w:rsidP="00BB0848">
      <w:pPr>
        <w:keepNext/>
        <w:widowControl/>
        <w:numPr>
          <w:ilvl w:val="0"/>
          <w:numId w:val="5"/>
        </w:numPr>
        <w:tabs>
          <w:tab w:val="left" w:pos="899"/>
        </w:tabs>
        <w:spacing w:line="264" w:lineRule="auto"/>
        <w:ind w:left="20" w:right="20" w:firstLine="700"/>
        <w:jc w:val="both"/>
        <w:rPr>
          <w:rFonts w:ascii="Times New Roman" w:eastAsia="Times New Roman" w:hAnsi="Times New Roman" w:cs="Times New Roman"/>
        </w:rPr>
      </w:pPr>
      <w:bookmarkStart w:id="7" w:name="OLE_LINK3"/>
      <w:bookmarkStart w:id="8" w:name="OLE_LINK4"/>
      <w:r w:rsidRPr="00394896">
        <w:rPr>
          <w:rFonts w:ascii="Times New Roman" w:eastAsia="Times New Roman" w:hAnsi="Times New Roman" w:cs="Times New Roman"/>
        </w:rPr>
        <w:t xml:space="preserve">принять решение о внесении изменений в Извещение о проведении </w:t>
      </w:r>
      <w:r>
        <w:rPr>
          <w:rFonts w:ascii="Times New Roman" w:eastAsia="Times New Roman" w:hAnsi="Times New Roman" w:cs="Times New Roman"/>
        </w:rPr>
        <w:t xml:space="preserve">публичного предложения, </w:t>
      </w:r>
      <w:r w:rsidRPr="00394896">
        <w:rPr>
          <w:rFonts w:ascii="Times New Roman" w:eastAsia="Times New Roman" w:hAnsi="Times New Roman" w:cs="Times New Roman"/>
        </w:rPr>
        <w:t xml:space="preserve">документацию </w:t>
      </w:r>
      <w:r>
        <w:rPr>
          <w:rFonts w:ascii="Times New Roman" w:eastAsia="Times New Roman" w:hAnsi="Times New Roman" w:cs="Times New Roman"/>
        </w:rPr>
        <w:t>о публичном предложении</w:t>
      </w:r>
      <w:r w:rsidRPr="00394896">
        <w:rPr>
          <w:rFonts w:ascii="Times New Roman" w:eastAsia="Times New Roman" w:hAnsi="Times New Roman" w:cs="Times New Roman"/>
        </w:rPr>
        <w:t xml:space="preserve">. В течение одного дня с даты принятия указанного решения такие изменения размещаются организатором, на официальном сайте. При этом Организатор торгов и </w:t>
      </w:r>
      <w:r>
        <w:rPr>
          <w:rFonts w:ascii="Times New Roman" w:eastAsia="Times New Roman" w:hAnsi="Times New Roman" w:cs="Times New Roman"/>
        </w:rPr>
        <w:t>Продавец</w:t>
      </w:r>
      <w:r w:rsidRPr="00394896">
        <w:rPr>
          <w:rFonts w:ascii="Times New Roman" w:eastAsia="Times New Roman" w:hAnsi="Times New Roman" w:cs="Times New Roman"/>
        </w:rPr>
        <w:t xml:space="preserve"> не несут ответственность в случае, если Претендент не ознакомился с изменениями, внесенными в Извещение и документацию, размещенными надлежащим образом.</w:t>
      </w:r>
    </w:p>
    <w:bookmarkEnd w:id="7"/>
    <w:bookmarkEnd w:id="8"/>
    <w:p w14:paraId="735D2A73" w14:textId="77777777" w:rsidR="00BB0848" w:rsidRPr="00394896" w:rsidRDefault="00BB0848" w:rsidP="00BB0848">
      <w:pPr>
        <w:keepNext/>
        <w:widowControl/>
        <w:tabs>
          <w:tab w:val="left" w:pos="1146"/>
        </w:tabs>
        <w:spacing w:line="264" w:lineRule="auto"/>
        <w:ind w:right="20"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2.2. Решение об отмене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а также решение о внесении изменений в Извещение о проведении продажи Имущества, документацию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58326D7F" w14:textId="77777777" w:rsidR="00BB0848" w:rsidRPr="00394896" w:rsidRDefault="00BB0848" w:rsidP="00BB0848">
      <w:pPr>
        <w:keepNext/>
        <w:widowControl/>
        <w:tabs>
          <w:tab w:val="left" w:pos="1146"/>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2.3. Организатор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через Оператора извещает Претендентов об отмене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в течение двух рабочих дней со дня принятия соответствующего решения путем направления указанного сообщения в «личный кабинет» Претендентов.</w:t>
      </w:r>
    </w:p>
    <w:p w14:paraId="219F7462" w14:textId="77777777" w:rsidR="00BB0848" w:rsidRPr="00394896" w:rsidRDefault="00BB0848" w:rsidP="00BB0848">
      <w:pPr>
        <w:keepNext/>
        <w:widowControl/>
        <w:tabs>
          <w:tab w:val="left" w:pos="1146"/>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rPr>
        <w:t>Торговой процедуры</w:t>
      </w:r>
      <w:r w:rsidRPr="00394896">
        <w:rPr>
          <w:rFonts w:ascii="Times New Roman" w:eastAsia="Times New Roman" w:hAnsi="Times New Roman" w:cs="Times New Roman"/>
        </w:rPr>
        <w:t>, в том числе убытки, связанные с предоставлением Претендентом Бенефициару независимой гарантии.</w:t>
      </w:r>
    </w:p>
    <w:p w14:paraId="7D40A5DF" w14:textId="77777777" w:rsidR="00BB0848" w:rsidRPr="00394896" w:rsidRDefault="00BB0848" w:rsidP="00BB0848">
      <w:pPr>
        <w:keepNext/>
        <w:widowControl/>
        <w:tabs>
          <w:tab w:val="left" w:pos="1146"/>
        </w:tabs>
        <w:spacing w:line="264" w:lineRule="auto"/>
        <w:ind w:right="23" w:firstLine="709"/>
        <w:jc w:val="both"/>
        <w:rPr>
          <w:rFonts w:ascii="Times New Roman" w:eastAsia="Times New Roman" w:hAnsi="Times New Roman" w:cs="Times New Roman"/>
        </w:rPr>
      </w:pPr>
    </w:p>
    <w:p w14:paraId="342846C9" w14:textId="77777777" w:rsidR="00BB0848" w:rsidRPr="00394896" w:rsidRDefault="00BB0848" w:rsidP="00BB0848">
      <w:pPr>
        <w:keepNext/>
        <w:keepLines/>
        <w:widowControl/>
        <w:tabs>
          <w:tab w:val="left" w:pos="2855"/>
        </w:tabs>
        <w:spacing w:line="264" w:lineRule="auto"/>
        <w:jc w:val="center"/>
        <w:outlineLvl w:val="2"/>
        <w:rPr>
          <w:rFonts w:ascii="Times New Roman" w:eastAsia="Times New Roman" w:hAnsi="Times New Roman" w:cs="Times New Roman"/>
        </w:rPr>
      </w:pPr>
      <w:r w:rsidRPr="00394896">
        <w:rPr>
          <w:rFonts w:ascii="Times New Roman" w:eastAsia="Times New Roman" w:hAnsi="Times New Roman" w:cs="Times New Roman"/>
          <w:b/>
        </w:rPr>
        <w:t>3. Порядок внесения и возврата задатка</w:t>
      </w:r>
    </w:p>
    <w:p w14:paraId="083060B8" w14:textId="77777777" w:rsidR="00BB0848" w:rsidRPr="00394896" w:rsidRDefault="00BB0848" w:rsidP="00BB0848">
      <w:pPr>
        <w:keepNext/>
        <w:widowControl/>
        <w:tabs>
          <w:tab w:val="left" w:pos="1217"/>
          <w:tab w:val="left" w:leader="underscore" w:pos="9644"/>
        </w:tabs>
        <w:spacing w:line="264" w:lineRule="auto"/>
        <w:ind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3.1. Формой обеспечения Заявки на участие в торгах является задаток. Для участия в </w:t>
      </w:r>
      <w:r>
        <w:rPr>
          <w:rFonts w:ascii="Times New Roman" w:eastAsia="Times New Roman" w:hAnsi="Times New Roman" w:cs="Times New Roman"/>
        </w:rPr>
        <w:t>публичном предложении</w:t>
      </w:r>
      <w:r w:rsidRPr="00394896">
        <w:rPr>
          <w:rFonts w:ascii="Times New Roman" w:eastAsia="Times New Roman" w:hAnsi="Times New Roman" w:cs="Times New Roman"/>
        </w:rPr>
        <w:t xml:space="preserve"> Претенденты перечисляют задаток,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w:t>
      </w:r>
    </w:p>
    <w:p w14:paraId="42FB2233" w14:textId="77777777" w:rsidR="00BB0848" w:rsidRPr="00394896" w:rsidRDefault="00BB0848" w:rsidP="00BB0848">
      <w:pPr>
        <w:keepNext/>
        <w:widowControl/>
        <w:tabs>
          <w:tab w:val="left" w:pos="0"/>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75BD093" w14:textId="16C884BB" w:rsidR="00BB0848" w:rsidRPr="00394896" w:rsidRDefault="00BB0848" w:rsidP="00BB0848">
      <w:pPr>
        <w:keepNext/>
        <w:widowControl/>
        <w:tabs>
          <w:tab w:val="left" w:pos="709"/>
        </w:tabs>
        <w:spacing w:line="264" w:lineRule="auto"/>
        <w:ind w:right="23"/>
        <w:jc w:val="both"/>
        <w:rPr>
          <w:rFonts w:ascii="Times New Roman" w:eastAsia="Times New Roman" w:hAnsi="Times New Roman" w:cs="Times New Roman"/>
        </w:rPr>
      </w:pPr>
      <w:r w:rsidRPr="00394896">
        <w:rPr>
          <w:rFonts w:ascii="Times New Roman" w:eastAsia="Times New Roman" w:hAnsi="Times New Roman" w:cs="Times New Roman"/>
        </w:rPr>
        <w:tab/>
        <w:t xml:space="preserve">Задаток для участия в </w:t>
      </w:r>
      <w:r>
        <w:rPr>
          <w:rFonts w:ascii="Times New Roman" w:eastAsia="Times New Roman" w:hAnsi="Times New Roman" w:cs="Times New Roman"/>
        </w:rPr>
        <w:t>публичном предложении</w:t>
      </w:r>
      <w:r w:rsidRPr="00394896">
        <w:rPr>
          <w:rFonts w:ascii="Times New Roman" w:eastAsia="Times New Roman" w:hAnsi="Times New Roman" w:cs="Times New Roman"/>
        </w:rPr>
        <w:t xml:space="preserve"> служит обеспечением исполнения обязательства победителя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по заключению договора </w:t>
      </w:r>
      <w:r w:rsidR="007F24D3">
        <w:rPr>
          <w:rFonts w:ascii="Times New Roman" w:eastAsia="Times New Roman" w:hAnsi="Times New Roman" w:cs="Times New Roman"/>
          <w:color w:val="auto"/>
          <w:lang w:eastAsia="ru-RU"/>
        </w:rPr>
        <w:t xml:space="preserve">уступки </w:t>
      </w:r>
      <w:r w:rsidR="007F24D3">
        <w:rPr>
          <w:rFonts w:ascii="Times New Roman" w:eastAsia="Times New Roman" w:hAnsi="Times New Roman" w:cs="Times New Roman"/>
          <w:color w:val="auto"/>
          <w:lang w:eastAsia="ru-RU"/>
        </w:rPr>
        <w:lastRenderedPageBreak/>
        <w:t>прав требования (цессии)</w:t>
      </w:r>
      <w:r w:rsidRPr="00394896">
        <w:rPr>
          <w:rFonts w:ascii="Times New Roman" w:eastAsia="Times New Roman" w:hAnsi="Times New Roman" w:cs="Times New Roman"/>
        </w:rPr>
        <w:t xml:space="preserve"> и оплате приобретенн</w:t>
      </w:r>
      <w:r w:rsidR="007F24D3">
        <w:rPr>
          <w:rFonts w:ascii="Times New Roman" w:eastAsia="Times New Roman" w:hAnsi="Times New Roman" w:cs="Times New Roman"/>
        </w:rPr>
        <w:t>ых</w:t>
      </w:r>
      <w:r w:rsidRPr="00394896">
        <w:rPr>
          <w:rFonts w:ascii="Times New Roman" w:eastAsia="Times New Roman" w:hAnsi="Times New Roman" w:cs="Times New Roman"/>
        </w:rPr>
        <w:t xml:space="preserve"> на торгах </w:t>
      </w:r>
      <w:r w:rsidR="007F24D3">
        <w:rPr>
          <w:rFonts w:ascii="Times New Roman" w:eastAsia="Times New Roman" w:hAnsi="Times New Roman" w:cs="Times New Roman"/>
        </w:rPr>
        <w:t>имущественных прав</w:t>
      </w:r>
      <w:r w:rsidRPr="00394896">
        <w:rPr>
          <w:rFonts w:ascii="Times New Roman" w:eastAsia="Times New Roman" w:hAnsi="Times New Roman" w:cs="Times New Roman"/>
        </w:rPr>
        <w:t>,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585D6D45"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335D00D" w14:textId="77777777" w:rsidR="00BB0848" w:rsidRPr="00394896" w:rsidRDefault="00BB0848" w:rsidP="00BB0848">
      <w:pPr>
        <w:keepNext/>
        <w:widowControl/>
        <w:tabs>
          <w:tab w:val="left" w:pos="1217"/>
        </w:tabs>
        <w:spacing w:line="264" w:lineRule="auto"/>
        <w:ind w:left="360" w:right="23" w:firstLine="349"/>
        <w:jc w:val="both"/>
        <w:rPr>
          <w:rFonts w:ascii="Times New Roman" w:eastAsia="Times New Roman" w:hAnsi="Times New Roman" w:cs="Times New Roman"/>
        </w:rPr>
      </w:pPr>
      <w:r w:rsidRPr="00394896">
        <w:rPr>
          <w:rFonts w:ascii="Times New Roman" w:eastAsia="Times New Roman" w:hAnsi="Times New Roman" w:cs="Times New Roman"/>
        </w:rPr>
        <w:t xml:space="preserve">3.3. Внесенный задаток подлежит возврату в течение </w:t>
      </w:r>
      <w:r>
        <w:rPr>
          <w:rFonts w:ascii="Times New Roman" w:eastAsia="Times New Roman" w:hAnsi="Times New Roman" w:cs="Times New Roman"/>
        </w:rPr>
        <w:t>срока, указанного в Договоре о задатке</w:t>
      </w:r>
      <w:r w:rsidRPr="00394896">
        <w:rPr>
          <w:rFonts w:ascii="Times New Roman" w:eastAsia="Times New Roman" w:hAnsi="Times New Roman" w:cs="Times New Roman"/>
        </w:rPr>
        <w:t>:</w:t>
      </w:r>
    </w:p>
    <w:p w14:paraId="127B505A"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1FC64711"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4A11DC3"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03FF795E"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 </w:t>
      </w:r>
      <w:r w:rsidRPr="00394896">
        <w:rPr>
          <w:rFonts w:ascii="Times New Roman" w:eastAsia="Times New Roman" w:hAnsi="Times New Roman" w:cs="Times New Roman"/>
          <w:sz w:val="28"/>
        </w:rPr>
        <w:t xml:space="preserve">- </w:t>
      </w:r>
      <w:r w:rsidRPr="00394896">
        <w:rPr>
          <w:rFonts w:ascii="Times New Roman" w:eastAsia="Times New Roman" w:hAnsi="Times New Roman" w:cs="Times New Roman"/>
          <w:szCs w:val="23"/>
        </w:rPr>
        <w:t xml:space="preserve">заявителю, отозвавшему Заявку в установленный извещением о проведении Торгов срок, в течение </w:t>
      </w:r>
      <w:r>
        <w:rPr>
          <w:rFonts w:ascii="Times New Roman" w:eastAsia="Times New Roman" w:hAnsi="Times New Roman" w:cs="Times New Roman"/>
        </w:rPr>
        <w:t>срока, указанного в Договоре о задатке</w:t>
      </w:r>
      <w:r w:rsidRPr="00394896">
        <w:rPr>
          <w:rFonts w:ascii="Times New Roman" w:eastAsia="Times New Roman" w:hAnsi="Times New Roman" w:cs="Times New Roman"/>
        </w:rPr>
        <w:t>.</w:t>
      </w:r>
    </w:p>
    <w:p w14:paraId="7ADFAF1C" w14:textId="6E35BBD2"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3.4. Задаток возвращается всем участникам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xml:space="preserve">, кроме победителя. Задаток, перечисленный победителем </w:t>
      </w:r>
      <w:r>
        <w:rPr>
          <w:rFonts w:ascii="Times New Roman" w:eastAsia="Times New Roman" w:hAnsi="Times New Roman" w:cs="Times New Roman"/>
        </w:rPr>
        <w:t>публичного предложения</w:t>
      </w:r>
      <w:r w:rsidRPr="00394896">
        <w:rPr>
          <w:rFonts w:ascii="Times New Roman" w:eastAsia="Times New Roman" w:hAnsi="Times New Roman" w:cs="Times New Roman"/>
        </w:rPr>
        <w:t>, засчитывается в сумму платежа по договор</w:t>
      </w:r>
      <w:r>
        <w:rPr>
          <w:rFonts w:ascii="Times New Roman" w:eastAsia="Times New Roman" w:hAnsi="Times New Roman" w:cs="Times New Roman"/>
        </w:rPr>
        <w:t>у</w:t>
      </w:r>
      <w:r w:rsidRPr="00394896">
        <w:rPr>
          <w:rFonts w:ascii="Times New Roman" w:eastAsia="Times New Roman" w:hAnsi="Times New Roman" w:cs="Times New Roman"/>
        </w:rPr>
        <w:t xml:space="preserve"> </w:t>
      </w:r>
      <w:r w:rsidR="007F24D3">
        <w:rPr>
          <w:rFonts w:ascii="Times New Roman" w:eastAsia="Times New Roman" w:hAnsi="Times New Roman" w:cs="Times New Roman"/>
          <w:color w:val="auto"/>
          <w:lang w:eastAsia="ru-RU"/>
        </w:rPr>
        <w:t>уступки прав требования (цессии)</w:t>
      </w:r>
      <w:r w:rsidRPr="00394896">
        <w:rPr>
          <w:rFonts w:ascii="Times New Roman" w:eastAsia="Times New Roman" w:hAnsi="Times New Roman" w:cs="Times New Roman"/>
        </w:rPr>
        <w:t xml:space="preserve">. Задаток возвращается участнику </w:t>
      </w:r>
      <w:r>
        <w:rPr>
          <w:rFonts w:ascii="Times New Roman" w:eastAsia="Times New Roman" w:hAnsi="Times New Roman" w:cs="Times New Roman"/>
        </w:rPr>
        <w:t>публичного предложения.</w:t>
      </w:r>
    </w:p>
    <w:p w14:paraId="724DCC91"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3.5. Внесенный задаток не возвращается победителю аукциона в случае, если он:</w:t>
      </w:r>
    </w:p>
    <w:p w14:paraId="2DADB935" w14:textId="0D863E17" w:rsidR="00BB0848" w:rsidRPr="007F24D3" w:rsidRDefault="00BB0848" w:rsidP="007F24D3">
      <w:pPr>
        <w:keepNext/>
        <w:widowControl/>
        <w:tabs>
          <w:tab w:val="left" w:pos="1217"/>
        </w:tabs>
        <w:spacing w:line="264" w:lineRule="auto"/>
        <w:ind w:right="23" w:firstLine="709"/>
        <w:jc w:val="both"/>
        <w:rPr>
          <w:rFonts w:ascii="Times New Roman" w:eastAsia="Times New Roman" w:hAnsi="Times New Roman" w:cs="Times New Roman"/>
          <w:color w:val="auto"/>
          <w:lang w:eastAsia="ru-RU"/>
        </w:rPr>
      </w:pPr>
      <w:r w:rsidRPr="00394896">
        <w:rPr>
          <w:rFonts w:ascii="Times New Roman" w:eastAsia="Times New Roman" w:hAnsi="Times New Roman" w:cs="Times New Roman"/>
        </w:rPr>
        <w:t xml:space="preserve">- уклонится/откажется от заключения Договора </w:t>
      </w:r>
      <w:r w:rsidR="007F24D3">
        <w:rPr>
          <w:rFonts w:ascii="Times New Roman" w:eastAsia="Times New Roman" w:hAnsi="Times New Roman" w:cs="Times New Roman"/>
          <w:color w:val="auto"/>
          <w:lang w:eastAsia="ru-RU"/>
        </w:rPr>
        <w:t xml:space="preserve">уступки прав требования (цессии) </w:t>
      </w:r>
      <w:r w:rsidRPr="00394896">
        <w:rPr>
          <w:rFonts w:ascii="Times New Roman" w:eastAsia="Times New Roman" w:hAnsi="Times New Roman" w:cs="Times New Roman"/>
        </w:rPr>
        <w:t>в срок, установленный извещением о проведении торгов;</w:t>
      </w:r>
    </w:p>
    <w:p w14:paraId="7CA6FAB2" w14:textId="5460FD45" w:rsidR="00BB0848"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r w:rsidRPr="00394896">
        <w:rPr>
          <w:rFonts w:ascii="Times New Roman" w:eastAsia="Times New Roman" w:hAnsi="Times New Roman" w:cs="Times New Roman"/>
        </w:rPr>
        <w:t xml:space="preserve">- не оплатит продаваемое на торгах Имущество в срок, установленный заключенным Договором </w:t>
      </w:r>
      <w:r w:rsidR="007F24D3">
        <w:rPr>
          <w:rFonts w:ascii="Times New Roman" w:eastAsia="Times New Roman" w:hAnsi="Times New Roman" w:cs="Times New Roman"/>
          <w:color w:val="auto"/>
          <w:lang w:eastAsia="ru-RU"/>
        </w:rPr>
        <w:t>уступки прав требования (цессии)</w:t>
      </w:r>
      <w:r w:rsidRPr="00394896">
        <w:rPr>
          <w:rFonts w:ascii="Times New Roman" w:eastAsia="Times New Roman" w:hAnsi="Times New Roman" w:cs="Times New Roman"/>
        </w:rPr>
        <w:t>.</w:t>
      </w:r>
    </w:p>
    <w:p w14:paraId="0D001EDD" w14:textId="77777777" w:rsidR="00BB0848" w:rsidRPr="00394896" w:rsidRDefault="00BB0848" w:rsidP="00BB0848">
      <w:pPr>
        <w:keepNext/>
        <w:widowControl/>
        <w:tabs>
          <w:tab w:val="left" w:pos="1217"/>
        </w:tabs>
        <w:spacing w:line="264" w:lineRule="auto"/>
        <w:ind w:right="23" w:firstLine="709"/>
        <w:jc w:val="both"/>
        <w:rPr>
          <w:rFonts w:ascii="Times New Roman" w:eastAsia="Times New Roman" w:hAnsi="Times New Roman" w:cs="Times New Roman"/>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7016"/>
      </w:tblGrid>
      <w:tr w:rsidR="00BB0848" w:rsidRPr="00783E90" w14:paraId="061F8FBE" w14:textId="77777777" w:rsidTr="00E42225">
        <w:trPr>
          <w:trHeight w:val="64"/>
        </w:trPr>
        <w:tc>
          <w:tcPr>
            <w:tcW w:w="9924" w:type="dxa"/>
            <w:gridSpan w:val="2"/>
            <w:shd w:val="clear" w:color="auto" w:fill="auto"/>
          </w:tcPr>
          <w:p w14:paraId="2CEC73B4" w14:textId="77777777" w:rsidR="00BB0848" w:rsidRPr="00783E90" w:rsidRDefault="00BB0848" w:rsidP="00E42225">
            <w:pPr>
              <w:keepNext/>
              <w:widowControl/>
              <w:jc w:val="both"/>
              <w:rPr>
                <w:rFonts w:ascii="Times New Roman" w:eastAsia="Calibri" w:hAnsi="Times New Roman" w:cs="Times New Roman"/>
                <w:b/>
                <w:sz w:val="18"/>
                <w:szCs w:val="18"/>
              </w:rPr>
            </w:pPr>
            <w:r w:rsidRPr="00783E90">
              <w:rPr>
                <w:rFonts w:ascii="Times New Roman" w:eastAsia="Calibri" w:hAnsi="Times New Roman" w:cs="Times New Roman"/>
                <w:b/>
                <w:sz w:val="18"/>
                <w:szCs w:val="18"/>
              </w:rPr>
              <w:t>Торговая процедура в форме публичного предложения в электронном виде</w:t>
            </w:r>
          </w:p>
        </w:tc>
      </w:tr>
      <w:tr w:rsidR="00BB0848" w:rsidRPr="00783E90" w14:paraId="345586B1" w14:textId="77777777" w:rsidTr="00E42225">
        <w:trPr>
          <w:trHeight w:val="699"/>
        </w:trPr>
        <w:tc>
          <w:tcPr>
            <w:tcW w:w="2908" w:type="dxa"/>
            <w:shd w:val="clear" w:color="auto" w:fill="auto"/>
          </w:tcPr>
          <w:p w14:paraId="1F0D7817" w14:textId="77777777" w:rsidR="00BB0848" w:rsidRPr="00783E90" w:rsidRDefault="00BB0848" w:rsidP="00E42225">
            <w:pPr>
              <w:keepNext/>
              <w:widowControl/>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Перечень документов, прилагаемых к Заявке на участие в торговой процедуре</w:t>
            </w:r>
          </w:p>
        </w:tc>
        <w:tc>
          <w:tcPr>
            <w:tcW w:w="7016" w:type="dxa"/>
            <w:shd w:val="clear" w:color="auto" w:fill="auto"/>
          </w:tcPr>
          <w:p w14:paraId="62C4BFB4"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1.1. Заявка на участие в торгах, в соответствии с Приложением 1 к Торговой документации. Заявка должна содержать скан подписи заявителя и печати (для юридического лица)</w:t>
            </w:r>
          </w:p>
          <w:p w14:paraId="30FB42D2"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1.2. Платежный документ, подтверждающий внесение обеспечения Заявки на участие в торговой процедуре с отметкой банка;</w:t>
            </w:r>
          </w:p>
          <w:p w14:paraId="323F3161"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1.3. Копия паспорта Заявителя и его уполномоченного представителя (для Заявителей - физических лиц, а также копии всех листов документа, удостоверяющего личность заявления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3D562DD4"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1.4. Договор о задатке;</w:t>
            </w:r>
          </w:p>
          <w:p w14:paraId="2E2904D2"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1.5. Согласие на обработку персональных данных (в соответствии с Приложением 2);</w:t>
            </w:r>
          </w:p>
          <w:p w14:paraId="76AAA7DB"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2. Заявитель – физическое лицо дополнительно предоставляет:</w:t>
            </w:r>
          </w:p>
          <w:p w14:paraId="0BF665E9"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копии всех листов документа, удостоверяющего личность;</w:t>
            </w:r>
          </w:p>
          <w:p w14:paraId="06B05E1C"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3. Заявитель – индивидуальный предприниматель дополнительно предоставляет:</w:t>
            </w:r>
          </w:p>
          <w:p w14:paraId="37171012"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 xml:space="preserve">выписку из ЕГРИП. </w:t>
            </w:r>
          </w:p>
          <w:p w14:paraId="0AD0495A"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4. Заявитель – юридическое лицо дополнительно предоставляет:</w:t>
            </w:r>
          </w:p>
          <w:p w14:paraId="739AA7C2"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действительную на день представления заявки на участия в торгах выписку из ЕГРЮЛ;</w:t>
            </w:r>
          </w:p>
          <w:p w14:paraId="0F22A1CF"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p>
          <w:p w14:paraId="3EA63E11"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 </w:t>
            </w:r>
          </w:p>
          <w:p w14:paraId="0AA7F10A"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p>
          <w:p w14:paraId="67D6BE75" w14:textId="77777777" w:rsidR="00BB0848" w:rsidRPr="00783E90" w:rsidRDefault="00BB0848" w:rsidP="00E42225">
            <w:pPr>
              <w:keepNext/>
              <w:widowControl/>
              <w:ind w:firstLine="33"/>
              <w:jc w:val="both"/>
              <w:rPr>
                <w:rFonts w:ascii="Times New Roman" w:eastAsia="Calibri" w:hAnsi="Times New Roman" w:cs="Times New Roman"/>
                <w:color w:val="000000" w:themeColor="text1"/>
                <w:sz w:val="18"/>
                <w:szCs w:val="18"/>
              </w:rPr>
            </w:pPr>
            <w:r w:rsidRPr="00783E90">
              <w:rPr>
                <w:rFonts w:ascii="Times New Roman" w:eastAsia="Calibri" w:hAnsi="Times New Roman" w:cs="Times New Roman"/>
                <w:color w:val="000000" w:themeColor="text1"/>
                <w:sz w:val="18"/>
                <w:szCs w:val="18"/>
              </w:rPr>
              <w:t xml:space="preserve">Представленные иностранными юридическими лицами документы должны быть легализованы на территории Российской Федерации и иметь надлежащим образом </w:t>
            </w:r>
            <w:r w:rsidRPr="00783E90">
              <w:rPr>
                <w:rFonts w:ascii="Times New Roman" w:eastAsia="Calibri" w:hAnsi="Times New Roman" w:cs="Times New Roman"/>
                <w:color w:val="000000" w:themeColor="text1"/>
                <w:sz w:val="18"/>
                <w:szCs w:val="18"/>
              </w:rPr>
              <w:lastRenderedPageBreak/>
              <w:t>заверенный перевод на русский язык;</w:t>
            </w:r>
          </w:p>
        </w:tc>
      </w:tr>
    </w:tbl>
    <w:p w14:paraId="01F9F7B1" w14:textId="0D842DA2" w:rsidR="00BB0848" w:rsidRDefault="00BB0848" w:rsidP="00BB0848">
      <w:pPr>
        <w:keepNext/>
        <w:widowControl/>
        <w:rPr>
          <w:rFonts w:ascii="Times New Roman" w:eastAsia="Times New Roman" w:hAnsi="Times New Roman" w:cs="Times New Roman"/>
        </w:rPr>
      </w:pPr>
    </w:p>
    <w:p w14:paraId="22D74C96" w14:textId="77777777" w:rsidR="00BB0848" w:rsidRDefault="00BB0848" w:rsidP="00BB0848">
      <w:pPr>
        <w:keepNext/>
        <w:widowControl/>
        <w:rPr>
          <w:rFonts w:ascii="Times New Roman" w:eastAsia="Times New Roman" w:hAnsi="Times New Roman" w:cs="Times New Roman"/>
        </w:rPr>
      </w:pPr>
    </w:p>
    <w:p w14:paraId="38A1DAD4" w14:textId="77777777" w:rsidR="00BB0848" w:rsidRDefault="00BB0848" w:rsidP="00BB0848">
      <w:pPr>
        <w:keepNext/>
        <w:widowControl/>
        <w:rPr>
          <w:rFonts w:ascii="Times New Roman" w:eastAsia="Times New Roman" w:hAnsi="Times New Roman" w:cs="Times New Roman"/>
        </w:rPr>
      </w:pPr>
    </w:p>
    <w:p w14:paraId="425F2185" w14:textId="77777777" w:rsidR="00FC5B98" w:rsidRDefault="00FC5B98" w:rsidP="00BC43D5">
      <w:pPr>
        <w:keepNext/>
        <w:widowControl/>
        <w:rPr>
          <w:rFonts w:ascii="Times New Roman" w:eastAsia="Times New Roman" w:hAnsi="Times New Roman" w:cs="Times New Roman"/>
        </w:rPr>
      </w:pPr>
    </w:p>
    <w:p w14:paraId="105FD7DC" w14:textId="77777777" w:rsidR="00BC43D5" w:rsidRDefault="00BC43D5" w:rsidP="00BC43D5">
      <w:pPr>
        <w:keepNext/>
        <w:widowControl/>
        <w:rPr>
          <w:rFonts w:ascii="Times New Roman" w:eastAsia="Calibri" w:hAnsi="Times New Roman" w:cs="Times New Roman"/>
        </w:rPr>
      </w:pPr>
    </w:p>
    <w:p w14:paraId="090B0450" w14:textId="77777777" w:rsidR="00FC5B98" w:rsidRDefault="00FC5B98" w:rsidP="00BB0848">
      <w:pPr>
        <w:keepNext/>
        <w:widowControl/>
        <w:jc w:val="right"/>
        <w:rPr>
          <w:rFonts w:ascii="Times New Roman" w:eastAsia="Calibri" w:hAnsi="Times New Roman" w:cs="Times New Roman"/>
        </w:rPr>
      </w:pPr>
    </w:p>
    <w:p w14:paraId="54974205" w14:textId="77777777" w:rsidR="00FC5B98" w:rsidRDefault="00FC5B98" w:rsidP="00BB0848">
      <w:pPr>
        <w:keepNext/>
        <w:widowControl/>
        <w:jc w:val="right"/>
        <w:rPr>
          <w:rFonts w:ascii="Times New Roman" w:eastAsia="Calibri" w:hAnsi="Times New Roman" w:cs="Times New Roman"/>
        </w:rPr>
      </w:pPr>
    </w:p>
    <w:p w14:paraId="4BE2AC37" w14:textId="77777777" w:rsidR="00FC5B98" w:rsidRDefault="00FC5B98" w:rsidP="00BB0848">
      <w:pPr>
        <w:keepNext/>
        <w:widowControl/>
        <w:jc w:val="right"/>
        <w:rPr>
          <w:rFonts w:ascii="Times New Roman" w:eastAsia="Calibri" w:hAnsi="Times New Roman" w:cs="Times New Roman"/>
        </w:rPr>
      </w:pPr>
    </w:p>
    <w:p w14:paraId="6D9FE770" w14:textId="49CCABAB" w:rsidR="00BB0848" w:rsidRPr="00394896" w:rsidRDefault="00BB0848" w:rsidP="00BB0848">
      <w:pPr>
        <w:keepNext/>
        <w:widowControl/>
        <w:jc w:val="right"/>
        <w:rPr>
          <w:rFonts w:ascii="Times New Roman" w:eastAsia="Calibri" w:hAnsi="Times New Roman" w:cs="Times New Roman"/>
        </w:rPr>
      </w:pPr>
      <w:r w:rsidRPr="00394896">
        <w:rPr>
          <w:rFonts w:ascii="Times New Roman" w:eastAsia="Calibri" w:hAnsi="Times New Roman" w:cs="Times New Roman"/>
        </w:rPr>
        <w:t>Приложение 1 к Торговой документации</w:t>
      </w:r>
    </w:p>
    <w:p w14:paraId="2A7E9EFD" w14:textId="77777777" w:rsidR="00BB0848" w:rsidRPr="00394896" w:rsidRDefault="00BB0848" w:rsidP="00BB0848">
      <w:pPr>
        <w:keepNext/>
        <w:widowControl/>
        <w:ind w:left="6980" w:right="20"/>
        <w:jc w:val="right"/>
        <w:rPr>
          <w:rFonts w:ascii="Times New Roman" w:eastAsia="Times New Roman" w:hAnsi="Times New Roman" w:cs="Times New Roman"/>
        </w:rPr>
      </w:pPr>
    </w:p>
    <w:p w14:paraId="56A61EA9" w14:textId="77777777" w:rsidR="00BB0848" w:rsidRPr="00404133" w:rsidRDefault="00BB0848" w:rsidP="00BB0848">
      <w:pPr>
        <w:keepNext/>
        <w:widowControl/>
        <w:autoSpaceDE w:val="0"/>
        <w:autoSpaceDN w:val="0"/>
        <w:adjustRightInd w:val="0"/>
        <w:jc w:val="center"/>
        <w:rPr>
          <w:rFonts w:ascii="Times New Roman" w:eastAsia="Times New Roman" w:hAnsi="Times New Roman" w:cs="Times New Roman"/>
          <w:b/>
          <w:lang w:eastAsia="ru-RU"/>
        </w:rPr>
      </w:pPr>
      <w:r w:rsidRPr="00404133">
        <w:rPr>
          <w:rFonts w:ascii="Times New Roman" w:eastAsia="Times New Roman" w:hAnsi="Times New Roman" w:cs="Times New Roman"/>
          <w:b/>
          <w:lang w:eastAsia="ru-RU"/>
        </w:rPr>
        <w:t>Заявка</w:t>
      </w:r>
    </w:p>
    <w:p w14:paraId="3DF30F90" w14:textId="77777777" w:rsidR="00BB0848" w:rsidRPr="00404133" w:rsidRDefault="00BB0848" w:rsidP="00BB0848">
      <w:pPr>
        <w:keepNext/>
        <w:widowControl/>
        <w:autoSpaceDE w:val="0"/>
        <w:autoSpaceDN w:val="0"/>
        <w:adjustRightInd w:val="0"/>
        <w:jc w:val="center"/>
        <w:rPr>
          <w:rFonts w:ascii="Times New Roman" w:eastAsia="Times New Roman" w:hAnsi="Times New Roman" w:cs="Times New Roman"/>
          <w:b/>
          <w:lang w:eastAsia="ru-RU"/>
        </w:rPr>
      </w:pPr>
      <w:r w:rsidRPr="00404133">
        <w:rPr>
          <w:rFonts w:ascii="Times New Roman" w:eastAsia="Times New Roman" w:hAnsi="Times New Roman" w:cs="Times New Roman"/>
          <w:b/>
          <w:lang w:eastAsia="ru-RU"/>
        </w:rPr>
        <w:t xml:space="preserve">на участие в торгах </w:t>
      </w:r>
    </w:p>
    <w:p w14:paraId="30A8DCCF" w14:textId="77777777" w:rsidR="00BB0848" w:rsidRPr="00404133" w:rsidRDefault="00BB0848" w:rsidP="00BB0848">
      <w:pPr>
        <w:keepNext/>
        <w:widowControl/>
        <w:autoSpaceDE w:val="0"/>
        <w:autoSpaceDN w:val="0"/>
        <w:adjustRightInd w:val="0"/>
        <w:jc w:val="center"/>
        <w:rPr>
          <w:rFonts w:ascii="Times New Roman" w:eastAsia="Times New Roman" w:hAnsi="Times New Roman" w:cs="Times New Roman"/>
          <w:lang w:eastAsia="ru-RU"/>
        </w:rPr>
      </w:pPr>
    </w:p>
    <w:p w14:paraId="592BAE57"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xml:space="preserve">Претендент _____________________________________________________________  </w:t>
      </w:r>
    </w:p>
    <w:p w14:paraId="7BCC21D5"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p>
    <w:p w14:paraId="613AED9A"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lang w:eastAsia="ru-RU"/>
        </w:rPr>
        <w:t>. (для юр. лиц)</w:t>
      </w:r>
      <w:r w:rsidRPr="00404133">
        <w:rPr>
          <w:rFonts w:ascii="Times New Roman" w:eastAsia="Times New Roman" w:hAnsi="Times New Roman" w:cs="Times New Roman"/>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lang w:eastAsia="ru-RU"/>
        </w:rPr>
        <w:t>(для ИП)/</w:t>
      </w:r>
      <w:r w:rsidRPr="00404133">
        <w:rPr>
          <w:rFonts w:ascii="Times New Roman" w:eastAsia="Times New Roman" w:hAnsi="Times New Roman" w:cs="Times New Roman"/>
          <w:lang w:eastAsia="ru-RU"/>
        </w:rPr>
        <w:t xml:space="preserve"> Паспорт</w:t>
      </w:r>
      <w:r w:rsidRPr="00404133">
        <w:rPr>
          <w:rFonts w:ascii="Times New Roman" w:eastAsia="Times New Roman" w:hAnsi="Times New Roman" w:cs="Times New Roman"/>
          <w:i/>
          <w:lang w:eastAsia="ru-RU"/>
        </w:rPr>
        <w:t xml:space="preserve"> (для физических лиц)</w:t>
      </w:r>
    </w:p>
    <w:p w14:paraId="2CBA054A"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Орган, осуществивший регистрацию ________________________________________</w:t>
      </w:r>
    </w:p>
    <w:p w14:paraId="7769A146"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Место выдачи ___________________________________________________________</w:t>
      </w:r>
    </w:p>
    <w:p w14:paraId="2A5CFFE1"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ИНН ___________________________________________________________________</w:t>
      </w:r>
    </w:p>
    <w:p w14:paraId="4CD1218C"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xml:space="preserve">Юридический адрес претендента/адрес регистрации </w:t>
      </w:r>
      <w:r w:rsidRPr="00404133">
        <w:rPr>
          <w:rFonts w:ascii="Times New Roman" w:eastAsia="Times New Roman" w:hAnsi="Times New Roman" w:cs="Times New Roman"/>
          <w:i/>
          <w:lang w:eastAsia="ru-RU"/>
        </w:rPr>
        <w:t>(для физических лиц):</w:t>
      </w:r>
      <w:r w:rsidRPr="00404133">
        <w:rPr>
          <w:rFonts w:ascii="Times New Roman" w:eastAsia="Times New Roman" w:hAnsi="Times New Roman" w:cs="Times New Roman"/>
          <w:lang w:eastAsia="ru-RU"/>
        </w:rPr>
        <w:t xml:space="preserve"> __________________________________________</w:t>
      </w:r>
    </w:p>
    <w:p w14:paraId="0E00C44A"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________________________________________________________________________</w:t>
      </w:r>
    </w:p>
    <w:p w14:paraId="4E7708D9"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________________________________________________________________________</w:t>
      </w:r>
    </w:p>
    <w:p w14:paraId="479B4EFD"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Телефон____________ Факс____________ Индекс ____________________________</w:t>
      </w:r>
    </w:p>
    <w:p w14:paraId="2C3217CD"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Представитель претендента _______________________________________________</w:t>
      </w:r>
    </w:p>
    <w:p w14:paraId="18C7EFC9"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4946C377" w14:textId="77777777" w:rsidR="00BB0848" w:rsidRPr="00404133" w:rsidRDefault="00BB0848" w:rsidP="00BB0848">
      <w:pPr>
        <w:keepNext/>
        <w:widowControl/>
        <w:autoSpaceDE w:val="0"/>
        <w:autoSpaceDN w:val="0"/>
        <w:adjustRightInd w:val="0"/>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3AC59714"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Действует на основании доверенности от «__» ___ 20___ г. № ____</w:t>
      </w:r>
    </w:p>
    <w:p w14:paraId="4941B4DB"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lang w:eastAsia="ru-RU"/>
        </w:rPr>
        <w:t>для юридического лица/ индивидуального предпринимателя</w:t>
      </w:r>
      <w:r w:rsidRPr="00404133">
        <w:rPr>
          <w:rFonts w:ascii="Times New Roman" w:eastAsia="Times New Roman" w:hAnsi="Times New Roman" w:cs="Times New Roman"/>
          <w:lang w:eastAsia="ru-RU"/>
        </w:rPr>
        <w:t>):</w:t>
      </w:r>
    </w:p>
    <w:p w14:paraId="78C4002F"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124807FC"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7066FA3A"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99A7F4D" w14:textId="77777777" w:rsidR="00BB0848" w:rsidRPr="00404133" w:rsidRDefault="00BB0848" w:rsidP="00BB0848">
      <w:pPr>
        <w:keepNext/>
        <w:widowControl/>
        <w:autoSpaceDE w:val="0"/>
        <w:autoSpaceDN w:val="0"/>
        <w:adjustRightInd w:val="0"/>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77128D1A"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1DBC2060" w14:textId="77777777" w:rsidR="00BB0848" w:rsidRPr="00404133" w:rsidRDefault="00BB0848" w:rsidP="00BB0848">
      <w:pPr>
        <w:keepNext/>
        <w:widowControl/>
        <w:autoSpaceDE w:val="0"/>
        <w:autoSpaceDN w:val="0"/>
        <w:adjustRightInd w:val="0"/>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5532B527"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155C6E70" w14:textId="04188F06"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xml:space="preserve">принимая решение об участии в торгах </w:t>
      </w:r>
      <w:r w:rsidRPr="00404133">
        <w:rPr>
          <w:rFonts w:ascii="Times New Roman" w:eastAsia="Times New Roman" w:hAnsi="Times New Roman" w:cs="Times New Roman"/>
          <w:i/>
          <w:lang w:eastAsia="ru-RU"/>
        </w:rPr>
        <w:t>(аукционе/конкурсе/продаже посредством публичного предложения</w:t>
      </w:r>
      <w:r w:rsidRPr="00404133">
        <w:rPr>
          <w:rFonts w:ascii="Times New Roman" w:eastAsia="Times New Roman" w:hAnsi="Times New Roman" w:cs="Times New Roman"/>
          <w:lang w:eastAsia="ru-RU"/>
        </w:rPr>
        <w:t xml:space="preserve">) по продаже ____________ (указать объект) и последующему заключению договора </w:t>
      </w:r>
      <w:r w:rsidR="007F24D3">
        <w:rPr>
          <w:rFonts w:ascii="Times New Roman" w:eastAsia="Times New Roman" w:hAnsi="Times New Roman" w:cs="Times New Roman"/>
          <w:color w:val="auto"/>
          <w:lang w:eastAsia="ru-RU"/>
        </w:rPr>
        <w:t>уступки прав требования (цессии)</w:t>
      </w:r>
      <w:r w:rsidRPr="00404133">
        <w:rPr>
          <w:rFonts w:ascii="Times New Roman" w:eastAsia="Times New Roman" w:hAnsi="Times New Roman" w:cs="Times New Roman"/>
          <w:lang w:eastAsia="ru-RU"/>
        </w:rPr>
        <w:t>____________________________________________,</w:t>
      </w:r>
    </w:p>
    <w:p w14:paraId="16058D4A" w14:textId="77777777" w:rsidR="00BB0848" w:rsidRPr="00404133" w:rsidRDefault="00BB0848" w:rsidP="00BB0848">
      <w:pPr>
        <w:keepNext/>
        <w:widowControl/>
        <w:autoSpaceDE w:val="0"/>
        <w:autoSpaceDN w:val="0"/>
        <w:adjustRightInd w:val="0"/>
        <w:ind w:left="1416" w:firstLine="708"/>
        <w:jc w:val="center"/>
        <w:rPr>
          <w:rFonts w:ascii="Times New Roman" w:eastAsia="Times New Roman" w:hAnsi="Times New Roman" w:cs="Times New Roman"/>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6E0A181C"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не имеет претензий к состоянию объекта и обязуется:</w:t>
      </w:r>
    </w:p>
    <w:p w14:paraId="144BEE46" w14:textId="77777777"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xml:space="preserve">- </w:t>
      </w:r>
      <w:r w:rsidRPr="00404133">
        <w:rPr>
          <w:rFonts w:ascii="Times New Roman" w:eastAsia="Times New Roman" w:hAnsi="Times New Roman" w:cs="Times New Roman"/>
          <w:lang w:val="en-US" w:eastAsia="ru-RU"/>
        </w:rPr>
        <w:t>c</w:t>
      </w:r>
      <w:proofErr w:type="spellStart"/>
      <w:r w:rsidRPr="00404133">
        <w:rPr>
          <w:rFonts w:ascii="Times New Roman" w:eastAsia="Times New Roman" w:hAnsi="Times New Roman" w:cs="Times New Roman"/>
          <w:lang w:eastAsia="ru-RU"/>
        </w:rPr>
        <w:t>облюдать</w:t>
      </w:r>
      <w:proofErr w:type="spellEnd"/>
      <w:r w:rsidRPr="00404133">
        <w:rPr>
          <w:rFonts w:ascii="Times New Roman" w:eastAsia="Times New Roman" w:hAnsi="Times New Roman" w:cs="Times New Roman"/>
          <w:lang w:eastAsia="ru-RU"/>
        </w:rPr>
        <w:t xml:space="preserve"> условия торгов (</w:t>
      </w:r>
      <w:r w:rsidRPr="00404133">
        <w:rPr>
          <w:rFonts w:ascii="Times New Roman" w:eastAsia="Times New Roman" w:hAnsi="Times New Roman" w:cs="Times New Roman"/>
          <w:i/>
          <w:lang w:eastAsia="ru-RU"/>
        </w:rPr>
        <w:t>аукциона/конкурса/продаже посредством публичного предложения</w:t>
      </w:r>
      <w:r w:rsidRPr="00404133">
        <w:rPr>
          <w:rFonts w:ascii="Times New Roman" w:eastAsia="Times New Roman" w:hAnsi="Times New Roman" w:cs="Times New Roman"/>
          <w:lang w:eastAsia="ru-RU"/>
        </w:rPr>
        <w:t xml:space="preserve">), содержащиеся в извещении о проведении </w:t>
      </w:r>
      <w:r w:rsidRPr="00404133">
        <w:rPr>
          <w:rFonts w:ascii="Times New Roman" w:eastAsia="Times New Roman" w:hAnsi="Times New Roman" w:cs="Times New Roman"/>
          <w:i/>
          <w:lang w:eastAsia="ru-RU"/>
        </w:rPr>
        <w:t xml:space="preserve">аукциона/конкурса/продаже </w:t>
      </w:r>
      <w:r w:rsidRPr="00404133">
        <w:rPr>
          <w:rFonts w:ascii="Times New Roman" w:eastAsia="Times New Roman" w:hAnsi="Times New Roman" w:cs="Times New Roman"/>
          <w:i/>
          <w:lang w:eastAsia="ru-RU"/>
        </w:rPr>
        <w:lastRenderedPageBreak/>
        <w:t>посредством публичного предложения)</w:t>
      </w:r>
      <w:r w:rsidRPr="00404133">
        <w:rPr>
          <w:rFonts w:ascii="Times New Roman" w:eastAsia="Times New Roman" w:hAnsi="Times New Roman" w:cs="Times New Roman"/>
          <w:lang w:eastAsia="ru-RU"/>
        </w:rPr>
        <w:t>, опубликованном «____» _______ 20__ г. на официальном интернет-сайте организатора торгов;</w:t>
      </w:r>
    </w:p>
    <w:p w14:paraId="4000AFE6" w14:textId="7C6BA8ED"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в случае признания победителем торгов (</w:t>
      </w:r>
      <w:r w:rsidRPr="00404133">
        <w:rPr>
          <w:rFonts w:ascii="Times New Roman" w:eastAsia="Times New Roman" w:hAnsi="Times New Roman" w:cs="Times New Roman"/>
          <w:i/>
          <w:lang w:eastAsia="ru-RU"/>
        </w:rPr>
        <w:t>аукциона/конкурса/продаже посредством публичного предложения</w:t>
      </w:r>
      <w:r w:rsidRPr="00404133">
        <w:rPr>
          <w:rFonts w:ascii="Times New Roman" w:eastAsia="Times New Roman" w:hAnsi="Times New Roman" w:cs="Times New Roman"/>
          <w:lang w:eastAsia="ru-RU"/>
        </w:rPr>
        <w:t>) в день, определенный в извещении о проведении торгов (</w:t>
      </w:r>
      <w:r w:rsidRPr="00404133">
        <w:rPr>
          <w:rFonts w:ascii="Times New Roman" w:eastAsia="Times New Roman" w:hAnsi="Times New Roman" w:cs="Times New Roman"/>
          <w:i/>
          <w:lang w:eastAsia="ru-RU"/>
        </w:rPr>
        <w:t>аукциона/конкурса</w:t>
      </w:r>
      <w:r w:rsidRPr="00404133">
        <w:rPr>
          <w:rFonts w:ascii="Times New Roman" w:eastAsia="Times New Roman" w:hAnsi="Times New Roman" w:cs="Times New Roman"/>
          <w:lang w:eastAsia="ru-RU"/>
        </w:rPr>
        <w:t xml:space="preserve">), подписать договор </w:t>
      </w:r>
      <w:r w:rsidR="007F24D3">
        <w:rPr>
          <w:rFonts w:ascii="Times New Roman" w:eastAsia="Times New Roman" w:hAnsi="Times New Roman" w:cs="Times New Roman"/>
          <w:color w:val="auto"/>
          <w:lang w:eastAsia="ru-RU"/>
        </w:rPr>
        <w:t>уступки прав требования (цессии)</w:t>
      </w:r>
      <w:r w:rsidRPr="00404133">
        <w:rPr>
          <w:rFonts w:ascii="Times New Roman" w:eastAsia="Times New Roman" w:hAnsi="Times New Roman" w:cs="Times New Roman"/>
          <w:lang w:eastAsia="ru-RU"/>
        </w:rPr>
        <w:t xml:space="preserve">. </w:t>
      </w:r>
    </w:p>
    <w:p w14:paraId="7568D46E" w14:textId="1BCE03DE" w:rsidR="00BB0848" w:rsidRPr="00404133" w:rsidRDefault="00BB0848" w:rsidP="00BB0848">
      <w:pPr>
        <w:keepNext/>
        <w:widowControl/>
        <w:autoSpaceDE w:val="0"/>
        <w:autoSpaceDN w:val="0"/>
        <w:adjustRightInd w:val="0"/>
        <w:ind w:firstLine="709"/>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lang w:eastAsia="ru-RU"/>
        </w:rPr>
        <w:t>аукциона/конкурса/продаже посредством публичного предложения</w:t>
      </w:r>
      <w:r w:rsidRPr="00404133">
        <w:rPr>
          <w:rFonts w:ascii="Times New Roman" w:eastAsia="Times New Roman" w:hAnsi="Times New Roman" w:cs="Times New Roman"/>
          <w:lang w:eastAsia="ru-RU"/>
        </w:rPr>
        <w:t xml:space="preserve">) при уклонении или отказе от заключения договора </w:t>
      </w:r>
      <w:r w:rsidR="007F24D3">
        <w:rPr>
          <w:rFonts w:ascii="Times New Roman" w:eastAsia="Times New Roman" w:hAnsi="Times New Roman" w:cs="Times New Roman"/>
          <w:color w:val="auto"/>
          <w:lang w:eastAsia="ru-RU"/>
        </w:rPr>
        <w:t xml:space="preserve">уступки прав требования (цессии) </w:t>
      </w:r>
      <w:r w:rsidRPr="00404133">
        <w:rPr>
          <w:rFonts w:ascii="Times New Roman" w:eastAsia="Times New Roman" w:hAnsi="Times New Roman" w:cs="Times New Roman"/>
          <w:lang w:eastAsia="ru-RU"/>
        </w:rPr>
        <w:t xml:space="preserve">он утрачивает право на заключение указанного договора </w:t>
      </w:r>
      <w:r w:rsidR="007F24D3">
        <w:rPr>
          <w:rFonts w:ascii="Times New Roman" w:eastAsia="Times New Roman" w:hAnsi="Times New Roman" w:cs="Times New Roman"/>
          <w:color w:val="auto"/>
          <w:lang w:eastAsia="ru-RU"/>
        </w:rPr>
        <w:t>уступки прав требования (цессии)</w:t>
      </w:r>
      <w:r w:rsidRPr="00404133">
        <w:rPr>
          <w:rFonts w:ascii="Times New Roman" w:eastAsia="Times New Roman" w:hAnsi="Times New Roman" w:cs="Times New Roman"/>
          <w:lang w:eastAsia="ru-RU"/>
        </w:rPr>
        <w:t>без возвращения задатка.</w:t>
      </w:r>
    </w:p>
    <w:p w14:paraId="51AA83E9"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Ответственность за достоверность представленной информации несет Претендент.</w:t>
      </w:r>
    </w:p>
    <w:p w14:paraId="1593568B" w14:textId="77777777" w:rsidR="00BB0848" w:rsidRPr="00404133" w:rsidRDefault="00BB0848" w:rsidP="00BB0848">
      <w:pPr>
        <w:keepNext/>
        <w:widowControl/>
        <w:autoSpaceDE w:val="0"/>
        <w:autoSpaceDN w:val="0"/>
        <w:adjustRightInd w:val="0"/>
        <w:spacing w:before="12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506BBE41"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506EA073"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3F0E37A4"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B0848" w:rsidRPr="00404133" w14:paraId="58375DA7" w14:textId="77777777" w:rsidTr="00E42225">
        <w:tc>
          <w:tcPr>
            <w:tcW w:w="4176" w:type="dxa"/>
            <w:gridSpan w:val="2"/>
            <w:shd w:val="clear" w:color="auto" w:fill="auto"/>
          </w:tcPr>
          <w:p w14:paraId="1F795C95" w14:textId="77777777" w:rsidR="00BB0848" w:rsidRPr="00404133" w:rsidRDefault="00BB0848" w:rsidP="00E42225">
            <w:pPr>
              <w:keepNext/>
              <w:widowControl/>
              <w:rPr>
                <w:rFonts w:ascii="Times New Roman" w:eastAsia="Times New Roman" w:hAnsi="Times New Roman" w:cs="Times New Roman"/>
                <w:sz w:val="20"/>
                <w:szCs w:val="20"/>
                <w:lang w:eastAsia="ru-RU"/>
              </w:rPr>
            </w:pPr>
          </w:p>
        </w:tc>
        <w:tc>
          <w:tcPr>
            <w:tcW w:w="2976" w:type="dxa"/>
            <w:gridSpan w:val="2"/>
            <w:shd w:val="clear" w:color="auto" w:fill="auto"/>
          </w:tcPr>
          <w:p w14:paraId="0DE176FB" w14:textId="77777777" w:rsidR="00BB0848" w:rsidRPr="00404133" w:rsidRDefault="00BB0848" w:rsidP="00E42225">
            <w:pPr>
              <w:keepNext/>
              <w:widowControl/>
              <w:rPr>
                <w:rFonts w:ascii="Times New Roman" w:eastAsia="Times New Roman" w:hAnsi="Times New Roman" w:cs="Times New Roman"/>
                <w:sz w:val="20"/>
                <w:szCs w:val="20"/>
                <w:lang w:eastAsia="ru-RU"/>
              </w:rPr>
            </w:pPr>
          </w:p>
        </w:tc>
        <w:tc>
          <w:tcPr>
            <w:tcW w:w="2985" w:type="dxa"/>
            <w:gridSpan w:val="2"/>
            <w:shd w:val="clear" w:color="auto" w:fill="auto"/>
          </w:tcPr>
          <w:p w14:paraId="1D9E2D2A" w14:textId="77777777" w:rsidR="00BB0848" w:rsidRPr="00404133" w:rsidRDefault="00BB0848" w:rsidP="00E42225">
            <w:pPr>
              <w:keepNext/>
              <w:widowControl/>
              <w:rPr>
                <w:rFonts w:ascii="Times New Roman" w:eastAsia="Times New Roman" w:hAnsi="Times New Roman" w:cs="Times New Roman"/>
                <w:sz w:val="20"/>
                <w:szCs w:val="20"/>
                <w:lang w:eastAsia="ru-RU"/>
              </w:rPr>
            </w:pPr>
          </w:p>
        </w:tc>
      </w:tr>
      <w:tr w:rsidR="00BB0848" w:rsidRPr="00404133" w14:paraId="6AF20955" w14:textId="77777777" w:rsidTr="00E42225">
        <w:tc>
          <w:tcPr>
            <w:tcW w:w="4176" w:type="dxa"/>
            <w:gridSpan w:val="2"/>
            <w:shd w:val="clear" w:color="auto" w:fill="auto"/>
          </w:tcPr>
          <w:p w14:paraId="5F10AEC0" w14:textId="77777777" w:rsidR="00BB0848" w:rsidRPr="00404133" w:rsidRDefault="00BB0848" w:rsidP="00E42225">
            <w:pPr>
              <w:keepNext/>
              <w:widowControl/>
              <w:autoSpaceDE w:val="0"/>
              <w:autoSpaceDN w:val="0"/>
              <w:adjustRightInd w:val="0"/>
              <w:jc w:val="center"/>
              <w:rPr>
                <w:rFonts w:ascii="Times New Roman" w:eastAsia="Times New Roman" w:hAnsi="Times New Roman" w:cs="Times New Roman"/>
                <w:sz w:val="20"/>
                <w:szCs w:val="20"/>
                <w:lang w:eastAsia="ru-RU"/>
              </w:rPr>
            </w:pPr>
          </w:p>
        </w:tc>
        <w:tc>
          <w:tcPr>
            <w:tcW w:w="2976" w:type="dxa"/>
            <w:gridSpan w:val="2"/>
            <w:shd w:val="clear" w:color="auto" w:fill="auto"/>
          </w:tcPr>
          <w:p w14:paraId="1E0CE8D9" w14:textId="77777777" w:rsidR="00BB0848" w:rsidRPr="00404133" w:rsidRDefault="00BB0848" w:rsidP="00E42225">
            <w:pPr>
              <w:keepNext/>
              <w:widowControl/>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04D924A" w14:textId="77777777" w:rsidR="00BB0848" w:rsidRPr="00404133" w:rsidRDefault="00BB0848" w:rsidP="00E42225">
            <w:pPr>
              <w:keepNext/>
              <w:widowControl/>
              <w:jc w:val="center"/>
              <w:rPr>
                <w:rFonts w:ascii="Times New Roman" w:eastAsia="Times New Roman" w:hAnsi="Times New Roman" w:cs="Times New Roman"/>
                <w:sz w:val="20"/>
                <w:szCs w:val="20"/>
                <w:lang w:eastAsia="ru-RU"/>
              </w:rPr>
            </w:pPr>
          </w:p>
        </w:tc>
      </w:tr>
      <w:tr w:rsidR="00BB0848" w:rsidRPr="00404133" w14:paraId="58C585FB" w14:textId="77777777" w:rsidTr="00E42225">
        <w:trPr>
          <w:gridAfter w:val="1"/>
          <w:wAfter w:w="566" w:type="dxa"/>
        </w:trPr>
        <w:tc>
          <w:tcPr>
            <w:tcW w:w="3375" w:type="dxa"/>
            <w:shd w:val="clear" w:color="auto" w:fill="auto"/>
          </w:tcPr>
          <w:p w14:paraId="625CE3CF" w14:textId="77777777" w:rsidR="00BB0848" w:rsidRPr="00404133" w:rsidRDefault="00BB0848" w:rsidP="00E42225">
            <w:pPr>
              <w:keepNext/>
              <w:widowControl/>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209C65A0" w14:textId="77777777" w:rsidR="00BB0848" w:rsidRPr="00404133" w:rsidRDefault="00BB0848" w:rsidP="00E42225">
            <w:pPr>
              <w:keepNext/>
              <w:widowControl/>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2AF37468" w14:textId="77777777" w:rsidR="00BB0848" w:rsidRPr="00404133" w:rsidRDefault="00BB0848" w:rsidP="00E42225">
            <w:pPr>
              <w:keepNext/>
              <w:widowControl/>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BB0848" w:rsidRPr="00404133" w14:paraId="610CD23B" w14:textId="77777777" w:rsidTr="00E42225">
        <w:trPr>
          <w:gridAfter w:val="1"/>
          <w:wAfter w:w="566" w:type="dxa"/>
        </w:trPr>
        <w:tc>
          <w:tcPr>
            <w:tcW w:w="3375" w:type="dxa"/>
            <w:shd w:val="clear" w:color="auto" w:fill="auto"/>
          </w:tcPr>
          <w:p w14:paraId="2CB1E3F9" w14:textId="77777777" w:rsidR="00BB0848" w:rsidRPr="00404133" w:rsidRDefault="00BB0848" w:rsidP="00E42225">
            <w:pPr>
              <w:keepNext/>
              <w:widowControl/>
              <w:autoSpaceDE w:val="0"/>
              <w:autoSpaceDN w:val="0"/>
              <w:adjustRightInd w:val="0"/>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3F838F9D" w14:textId="77777777" w:rsidR="00BB0848" w:rsidRPr="00404133" w:rsidRDefault="00BB0848" w:rsidP="00E42225">
            <w:pPr>
              <w:keepNext/>
              <w:widowControl/>
              <w:autoSpaceDE w:val="0"/>
              <w:autoSpaceDN w:val="0"/>
              <w:adjustRightInd w:val="0"/>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52950CE" w14:textId="77777777" w:rsidR="00BB0848" w:rsidRPr="00404133" w:rsidRDefault="00BB0848" w:rsidP="00E42225">
            <w:pPr>
              <w:keepNext/>
              <w:widowControl/>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0D0DAF5A" w14:textId="77777777" w:rsidR="00BB0848" w:rsidRPr="00404133" w:rsidRDefault="00BB0848" w:rsidP="00E42225">
            <w:pPr>
              <w:keepNext/>
              <w:widowControl/>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43EA06A9" w14:textId="77777777" w:rsidR="00BB0848" w:rsidRPr="00404133" w:rsidRDefault="00BB0848" w:rsidP="00BB0848">
      <w:pPr>
        <w:keepNext/>
        <w:widowControl/>
        <w:autoSpaceDE w:val="0"/>
        <w:autoSpaceDN w:val="0"/>
        <w:adjustRightInd w:val="0"/>
        <w:spacing w:before="120"/>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040E6A73"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p>
    <w:p w14:paraId="38166437"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sz w:val="20"/>
          <w:szCs w:val="20"/>
          <w:lang w:eastAsia="ru-RU"/>
        </w:rPr>
      </w:pPr>
    </w:p>
    <w:p w14:paraId="4E0F72CA"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Заявка принята организатором торгов:</w:t>
      </w:r>
    </w:p>
    <w:p w14:paraId="41B37CEF"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____ ч ____ мин. «__» _______ 20__ г.</w:t>
      </w:r>
    </w:p>
    <w:p w14:paraId="1DCCB697"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5185898F"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Уполномоченный представитель</w:t>
      </w:r>
    </w:p>
    <w:p w14:paraId="0AFB1077" w14:textId="77777777" w:rsidR="00BB0848" w:rsidRPr="00404133"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404133">
        <w:rPr>
          <w:rFonts w:ascii="Times New Roman" w:eastAsia="Times New Roman" w:hAnsi="Times New Roman" w:cs="Times New Roman"/>
          <w:lang w:eastAsia="ru-RU"/>
        </w:rPr>
        <w:t xml:space="preserve">организатора торгов </w:t>
      </w:r>
    </w:p>
    <w:p w14:paraId="5CB34CB7" w14:textId="77777777" w:rsidR="00BB0848" w:rsidRPr="00404133" w:rsidRDefault="00BB0848" w:rsidP="00BB0848">
      <w:pPr>
        <w:keepNext/>
        <w:widowControl/>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592FE1E" w14:textId="77777777" w:rsidR="00BB0848" w:rsidRPr="00404133" w:rsidRDefault="00BB0848" w:rsidP="00BB0848">
      <w:pPr>
        <w:keepNext/>
        <w:widowControl/>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32BA57B" w14:textId="77777777" w:rsidR="00BB0848" w:rsidRPr="00404133" w:rsidRDefault="00BB0848" w:rsidP="00BB0848">
      <w:pPr>
        <w:keepNext/>
        <w:widowControl/>
        <w:rPr>
          <w:rFonts w:ascii="Times New Roman" w:eastAsia="Times New Roman" w:hAnsi="Times New Roman" w:cs="Times New Roman"/>
          <w:lang w:eastAsia="ru-RU"/>
        </w:rPr>
      </w:pPr>
    </w:p>
    <w:p w14:paraId="4C783EB1" w14:textId="77777777" w:rsidR="00BB0848" w:rsidRDefault="00BB0848" w:rsidP="00BB0848">
      <w:pPr>
        <w:keepNext/>
        <w:widowControl/>
        <w:rPr>
          <w:rFonts w:ascii="Times New Roman" w:eastAsia="Times New Roman" w:hAnsi="Times New Roman" w:cs="Times New Roman"/>
          <w:lang w:eastAsia="ru-RU"/>
        </w:rPr>
      </w:pPr>
    </w:p>
    <w:p w14:paraId="3C09F26E" w14:textId="77777777" w:rsidR="00BB0848" w:rsidRDefault="00BB0848" w:rsidP="00BB0848">
      <w:pPr>
        <w:keepNext/>
        <w:widowControl/>
        <w:rPr>
          <w:rFonts w:ascii="Times New Roman" w:eastAsia="Times New Roman" w:hAnsi="Times New Roman" w:cs="Times New Roman"/>
          <w:lang w:eastAsia="ru-RU"/>
        </w:rPr>
      </w:pPr>
    </w:p>
    <w:p w14:paraId="64A62F8A" w14:textId="77777777" w:rsidR="00BB0848" w:rsidRDefault="00BB0848" w:rsidP="00BB0848">
      <w:pPr>
        <w:keepNext/>
        <w:widowControl/>
        <w:rPr>
          <w:rFonts w:ascii="Times New Roman" w:eastAsia="Times New Roman" w:hAnsi="Times New Roman" w:cs="Times New Roman"/>
          <w:lang w:eastAsia="ru-RU"/>
        </w:rPr>
      </w:pPr>
    </w:p>
    <w:p w14:paraId="567AA935" w14:textId="77777777" w:rsidR="00BB0848" w:rsidRDefault="00BB0848" w:rsidP="00BB0848">
      <w:pPr>
        <w:keepNext/>
        <w:widowControl/>
        <w:rPr>
          <w:rFonts w:ascii="Times New Roman" w:eastAsia="Times New Roman" w:hAnsi="Times New Roman" w:cs="Times New Roman"/>
          <w:lang w:eastAsia="ru-RU"/>
        </w:rPr>
      </w:pPr>
    </w:p>
    <w:p w14:paraId="3ABA3B8F" w14:textId="77777777" w:rsidR="00BB0848" w:rsidRDefault="00BB0848" w:rsidP="00BB0848">
      <w:pPr>
        <w:keepNext/>
        <w:widowControl/>
        <w:rPr>
          <w:rFonts w:ascii="Times New Roman" w:eastAsia="Times New Roman" w:hAnsi="Times New Roman" w:cs="Times New Roman"/>
          <w:lang w:eastAsia="ru-RU"/>
        </w:rPr>
      </w:pPr>
    </w:p>
    <w:p w14:paraId="158BA69B" w14:textId="77777777" w:rsidR="00BB0848" w:rsidRDefault="00BB0848" w:rsidP="00BB0848">
      <w:pPr>
        <w:keepNext/>
        <w:widowControl/>
        <w:rPr>
          <w:rFonts w:ascii="Times New Roman" w:eastAsia="Times New Roman" w:hAnsi="Times New Roman" w:cs="Times New Roman"/>
          <w:lang w:eastAsia="ru-RU"/>
        </w:rPr>
      </w:pPr>
    </w:p>
    <w:p w14:paraId="298350FE" w14:textId="77777777" w:rsidR="00BB0848" w:rsidRDefault="00BB0848" w:rsidP="00BB0848">
      <w:pPr>
        <w:keepNext/>
        <w:widowControl/>
        <w:rPr>
          <w:rFonts w:ascii="Times New Roman" w:eastAsia="Times New Roman" w:hAnsi="Times New Roman" w:cs="Times New Roman"/>
          <w:lang w:eastAsia="ru-RU"/>
        </w:rPr>
      </w:pPr>
    </w:p>
    <w:p w14:paraId="2DC6DB18" w14:textId="77777777" w:rsidR="00BB0848" w:rsidRDefault="00BB0848" w:rsidP="00BB0848">
      <w:pPr>
        <w:keepNext/>
        <w:widowControl/>
        <w:rPr>
          <w:rFonts w:ascii="Times New Roman" w:eastAsia="Times New Roman" w:hAnsi="Times New Roman" w:cs="Times New Roman"/>
          <w:lang w:eastAsia="ru-RU"/>
        </w:rPr>
      </w:pPr>
    </w:p>
    <w:p w14:paraId="40CFF1C0" w14:textId="77777777" w:rsidR="00BB0848" w:rsidRDefault="00BB0848" w:rsidP="00BB0848">
      <w:pPr>
        <w:keepNext/>
        <w:widowControl/>
        <w:rPr>
          <w:rFonts w:ascii="Times New Roman" w:eastAsia="Times New Roman" w:hAnsi="Times New Roman" w:cs="Times New Roman"/>
          <w:lang w:eastAsia="ru-RU"/>
        </w:rPr>
      </w:pPr>
    </w:p>
    <w:p w14:paraId="047A17EA" w14:textId="77777777" w:rsidR="00BB0848" w:rsidRDefault="00BB0848" w:rsidP="00BB0848">
      <w:pPr>
        <w:keepNext/>
        <w:widowControl/>
        <w:rPr>
          <w:rFonts w:ascii="Times New Roman" w:eastAsia="Times New Roman" w:hAnsi="Times New Roman" w:cs="Times New Roman"/>
          <w:lang w:eastAsia="ru-RU"/>
        </w:rPr>
      </w:pPr>
    </w:p>
    <w:p w14:paraId="5AF41238" w14:textId="77777777" w:rsidR="00BB0848" w:rsidRDefault="00BB0848" w:rsidP="00BB0848">
      <w:pPr>
        <w:keepNext/>
        <w:widowControl/>
        <w:rPr>
          <w:rFonts w:ascii="Times New Roman" w:eastAsia="Times New Roman" w:hAnsi="Times New Roman" w:cs="Times New Roman"/>
          <w:lang w:eastAsia="ru-RU"/>
        </w:rPr>
      </w:pPr>
    </w:p>
    <w:p w14:paraId="606BE09C" w14:textId="77777777" w:rsidR="00BB0848" w:rsidRDefault="00BB0848" w:rsidP="00BB0848">
      <w:pPr>
        <w:keepNext/>
        <w:widowControl/>
        <w:rPr>
          <w:rFonts w:ascii="Times New Roman" w:eastAsia="Times New Roman" w:hAnsi="Times New Roman" w:cs="Times New Roman"/>
          <w:lang w:eastAsia="ru-RU"/>
        </w:rPr>
      </w:pPr>
    </w:p>
    <w:p w14:paraId="25949A96" w14:textId="77777777" w:rsidR="00BB0848" w:rsidRDefault="00BB0848" w:rsidP="00BB0848">
      <w:pPr>
        <w:keepNext/>
        <w:widowControl/>
        <w:rPr>
          <w:rFonts w:ascii="Times New Roman" w:eastAsia="Times New Roman" w:hAnsi="Times New Roman" w:cs="Times New Roman"/>
          <w:lang w:eastAsia="ru-RU"/>
        </w:rPr>
      </w:pPr>
    </w:p>
    <w:p w14:paraId="50FB4522" w14:textId="77777777" w:rsidR="00BB0848" w:rsidRDefault="00BB0848" w:rsidP="00BB0848">
      <w:pPr>
        <w:keepNext/>
        <w:widowControl/>
        <w:rPr>
          <w:rFonts w:ascii="Times New Roman" w:eastAsia="Times New Roman" w:hAnsi="Times New Roman" w:cs="Times New Roman"/>
          <w:lang w:eastAsia="ru-RU"/>
        </w:rPr>
      </w:pPr>
    </w:p>
    <w:p w14:paraId="5297FE9F" w14:textId="77777777" w:rsidR="00BB0848" w:rsidRDefault="00BB0848" w:rsidP="00BB0848">
      <w:pPr>
        <w:keepNext/>
        <w:widowControl/>
        <w:rPr>
          <w:rFonts w:ascii="Times New Roman" w:eastAsia="Times New Roman" w:hAnsi="Times New Roman" w:cs="Times New Roman"/>
          <w:lang w:eastAsia="ru-RU"/>
        </w:rPr>
      </w:pPr>
    </w:p>
    <w:p w14:paraId="2C0FE85D" w14:textId="77777777" w:rsidR="00BB0848" w:rsidRDefault="00BB0848" w:rsidP="00BB0848">
      <w:pPr>
        <w:keepNext/>
        <w:widowControl/>
        <w:rPr>
          <w:rFonts w:ascii="Times New Roman" w:eastAsia="Times New Roman" w:hAnsi="Times New Roman" w:cs="Times New Roman"/>
          <w:lang w:eastAsia="ru-RU"/>
        </w:rPr>
      </w:pPr>
    </w:p>
    <w:p w14:paraId="79520003" w14:textId="77777777" w:rsidR="00BB0848" w:rsidRDefault="00BB0848" w:rsidP="00BB0848">
      <w:pPr>
        <w:keepNext/>
        <w:widowControl/>
        <w:rPr>
          <w:rFonts w:ascii="Times New Roman" w:eastAsia="Times New Roman" w:hAnsi="Times New Roman" w:cs="Times New Roman"/>
          <w:lang w:eastAsia="ru-RU"/>
        </w:rPr>
      </w:pPr>
    </w:p>
    <w:p w14:paraId="59D77730" w14:textId="77777777" w:rsidR="00BB0848" w:rsidRDefault="00BB0848" w:rsidP="00BB0848">
      <w:pPr>
        <w:keepNext/>
        <w:widowControl/>
        <w:rPr>
          <w:rFonts w:ascii="Times New Roman" w:eastAsia="Times New Roman" w:hAnsi="Times New Roman" w:cs="Times New Roman"/>
          <w:lang w:eastAsia="ru-RU"/>
        </w:rPr>
      </w:pPr>
    </w:p>
    <w:p w14:paraId="3A044F45" w14:textId="77777777" w:rsidR="00BB0848" w:rsidRDefault="00BB0848" w:rsidP="00BB0848">
      <w:pPr>
        <w:keepNext/>
        <w:widowControl/>
        <w:rPr>
          <w:rFonts w:ascii="Times New Roman" w:eastAsia="Times New Roman" w:hAnsi="Times New Roman" w:cs="Times New Roman"/>
          <w:lang w:eastAsia="ru-RU"/>
        </w:rPr>
      </w:pPr>
    </w:p>
    <w:p w14:paraId="5261D3F2" w14:textId="77777777" w:rsidR="00BB0848" w:rsidRDefault="00BB0848" w:rsidP="00BB0848">
      <w:pPr>
        <w:keepNext/>
        <w:widowControl/>
        <w:rPr>
          <w:rFonts w:ascii="Times New Roman" w:eastAsia="Times New Roman" w:hAnsi="Times New Roman" w:cs="Times New Roman"/>
          <w:lang w:eastAsia="ru-RU"/>
        </w:rPr>
      </w:pPr>
    </w:p>
    <w:p w14:paraId="0E0CC881" w14:textId="77777777" w:rsidR="00BB0848" w:rsidRDefault="00BB0848" w:rsidP="00BB0848">
      <w:pPr>
        <w:keepNext/>
        <w:widowControl/>
        <w:rPr>
          <w:rFonts w:ascii="Times New Roman" w:eastAsia="Times New Roman" w:hAnsi="Times New Roman" w:cs="Times New Roman"/>
          <w:lang w:eastAsia="ru-RU"/>
        </w:rPr>
      </w:pPr>
    </w:p>
    <w:p w14:paraId="1F9AD0F6" w14:textId="77777777" w:rsidR="00BB0848" w:rsidRDefault="00BB0848" w:rsidP="00BB0848">
      <w:pPr>
        <w:keepNext/>
        <w:widowControl/>
        <w:rPr>
          <w:rFonts w:ascii="Times New Roman" w:eastAsia="Times New Roman" w:hAnsi="Times New Roman" w:cs="Times New Roman"/>
          <w:lang w:eastAsia="ru-RU"/>
        </w:rPr>
      </w:pPr>
    </w:p>
    <w:p w14:paraId="256CBD85" w14:textId="77777777" w:rsidR="00BB0848" w:rsidRDefault="00BB0848" w:rsidP="00BB0848">
      <w:pPr>
        <w:keepNext/>
        <w:widowControl/>
        <w:rPr>
          <w:rFonts w:ascii="Times New Roman" w:eastAsia="Times New Roman" w:hAnsi="Times New Roman" w:cs="Times New Roman"/>
          <w:lang w:eastAsia="ru-RU"/>
        </w:rPr>
      </w:pPr>
    </w:p>
    <w:p w14:paraId="114F3E25" w14:textId="77777777" w:rsidR="00BB0848" w:rsidRDefault="00BB0848" w:rsidP="00BB0848">
      <w:pPr>
        <w:keepNext/>
        <w:widowControl/>
        <w:rPr>
          <w:rFonts w:ascii="Times New Roman" w:eastAsia="Times New Roman" w:hAnsi="Times New Roman" w:cs="Times New Roman"/>
          <w:lang w:eastAsia="ru-RU"/>
        </w:rPr>
      </w:pPr>
    </w:p>
    <w:p w14:paraId="280FBD93" w14:textId="77777777" w:rsidR="00BB0848" w:rsidRDefault="00BB0848" w:rsidP="00BB0848">
      <w:pPr>
        <w:keepNext/>
        <w:widowControl/>
        <w:rPr>
          <w:rFonts w:ascii="Times New Roman" w:eastAsia="Times New Roman" w:hAnsi="Times New Roman" w:cs="Times New Roman"/>
          <w:lang w:eastAsia="ru-RU"/>
        </w:rPr>
      </w:pPr>
    </w:p>
    <w:p w14:paraId="7EE889B7" w14:textId="77777777" w:rsidR="00BB0848" w:rsidRDefault="00BB0848" w:rsidP="00BB0848">
      <w:pPr>
        <w:keepNext/>
        <w:widowControl/>
        <w:rPr>
          <w:rFonts w:ascii="Times New Roman" w:eastAsia="Times New Roman" w:hAnsi="Times New Roman" w:cs="Times New Roman"/>
          <w:lang w:eastAsia="ru-RU"/>
        </w:rPr>
      </w:pPr>
    </w:p>
    <w:p w14:paraId="39F81F1A" w14:textId="77777777" w:rsidR="00BB0848" w:rsidRDefault="00BB0848" w:rsidP="00BB0848">
      <w:pPr>
        <w:keepNext/>
        <w:widowControl/>
        <w:rPr>
          <w:rFonts w:ascii="Times New Roman" w:eastAsia="Times New Roman" w:hAnsi="Times New Roman" w:cs="Times New Roman"/>
          <w:lang w:eastAsia="ru-RU"/>
        </w:rPr>
      </w:pPr>
    </w:p>
    <w:p w14:paraId="7ECDF864" w14:textId="77777777" w:rsidR="00BB0848" w:rsidRDefault="00BB0848" w:rsidP="00BB0848">
      <w:pPr>
        <w:keepNext/>
        <w:widowControl/>
        <w:rPr>
          <w:rFonts w:ascii="Times New Roman" w:eastAsia="Times New Roman" w:hAnsi="Times New Roman" w:cs="Times New Roman"/>
          <w:lang w:eastAsia="ru-RU"/>
        </w:rPr>
      </w:pPr>
    </w:p>
    <w:p w14:paraId="3EBF0D43" w14:textId="77777777" w:rsidR="00BB0848" w:rsidRDefault="00BB0848" w:rsidP="00BB0848">
      <w:pPr>
        <w:keepNext/>
        <w:widowControl/>
        <w:rPr>
          <w:rFonts w:ascii="Times New Roman" w:eastAsia="Times New Roman" w:hAnsi="Times New Roman" w:cs="Times New Roman"/>
          <w:lang w:eastAsia="ru-RU"/>
        </w:rPr>
      </w:pPr>
    </w:p>
    <w:p w14:paraId="40AD525F" w14:textId="77777777" w:rsidR="00BB0848" w:rsidRDefault="00BB0848" w:rsidP="00BB0848">
      <w:pPr>
        <w:keepNext/>
        <w:widowControl/>
        <w:rPr>
          <w:rFonts w:ascii="Times New Roman" w:eastAsia="Times New Roman" w:hAnsi="Times New Roman" w:cs="Times New Roman"/>
          <w:lang w:eastAsia="ru-RU"/>
        </w:rPr>
      </w:pPr>
    </w:p>
    <w:p w14:paraId="58ACABFF" w14:textId="77777777" w:rsidR="00BB0848" w:rsidRDefault="00BB0848" w:rsidP="00BB0848">
      <w:pPr>
        <w:keepNext/>
        <w:widowControl/>
        <w:rPr>
          <w:rFonts w:ascii="Times New Roman" w:eastAsia="Times New Roman" w:hAnsi="Times New Roman" w:cs="Times New Roman"/>
          <w:lang w:eastAsia="ru-RU"/>
        </w:rPr>
      </w:pPr>
    </w:p>
    <w:p w14:paraId="543DCF57" w14:textId="77777777" w:rsidR="00BB0848" w:rsidRPr="00394896" w:rsidRDefault="00BB0848" w:rsidP="00BB0848">
      <w:pPr>
        <w:keepNext/>
        <w:widowControl/>
        <w:rPr>
          <w:rFonts w:ascii="Times New Roman" w:eastAsia="Times New Roman" w:hAnsi="Times New Roman" w:cs="Times New Roman"/>
          <w:lang w:eastAsia="ru-RU"/>
        </w:rPr>
      </w:pPr>
    </w:p>
    <w:p w14:paraId="60A00D40" w14:textId="77777777" w:rsidR="00FC5B98" w:rsidRDefault="00FC5B98" w:rsidP="00BB0848">
      <w:pPr>
        <w:keepNext/>
        <w:widowControl/>
        <w:ind w:left="6980" w:right="20"/>
        <w:jc w:val="right"/>
        <w:rPr>
          <w:rFonts w:ascii="Times New Roman" w:eastAsia="Times New Roman" w:hAnsi="Times New Roman" w:cs="Times New Roman"/>
        </w:rPr>
      </w:pPr>
    </w:p>
    <w:p w14:paraId="62482BB9" w14:textId="0217A84C" w:rsidR="00BB0848" w:rsidRPr="00394896" w:rsidRDefault="00BB0848" w:rsidP="00BB0848">
      <w:pPr>
        <w:keepNext/>
        <w:widowControl/>
        <w:ind w:left="6980" w:right="20"/>
        <w:jc w:val="right"/>
        <w:rPr>
          <w:rFonts w:ascii="Times New Roman" w:eastAsia="Times New Roman" w:hAnsi="Times New Roman" w:cs="Times New Roman"/>
        </w:rPr>
      </w:pPr>
      <w:r w:rsidRPr="00394896">
        <w:rPr>
          <w:rFonts w:ascii="Times New Roman" w:eastAsia="Times New Roman" w:hAnsi="Times New Roman" w:cs="Times New Roman"/>
        </w:rPr>
        <w:t>Приложени</w:t>
      </w:r>
      <w:r>
        <w:rPr>
          <w:rFonts w:ascii="Times New Roman" w:eastAsia="Times New Roman" w:hAnsi="Times New Roman" w:cs="Times New Roman"/>
        </w:rPr>
        <w:t>е 2</w:t>
      </w:r>
    </w:p>
    <w:p w14:paraId="05C2405C" w14:textId="77777777" w:rsidR="00BB0848" w:rsidRPr="00394896" w:rsidRDefault="00BB0848" w:rsidP="00BB0848">
      <w:pPr>
        <w:keepNext/>
        <w:widowControl/>
        <w:ind w:right="20"/>
        <w:jc w:val="right"/>
        <w:rPr>
          <w:rFonts w:ascii="Times New Roman" w:eastAsia="Times New Roman" w:hAnsi="Times New Roman" w:cs="Times New Roman"/>
        </w:rPr>
      </w:pPr>
      <w:r w:rsidRPr="00394896">
        <w:rPr>
          <w:rFonts w:ascii="Times New Roman" w:eastAsia="Times New Roman" w:hAnsi="Times New Roman" w:cs="Times New Roman"/>
        </w:rPr>
        <w:t>К торговой документации</w:t>
      </w:r>
    </w:p>
    <w:p w14:paraId="082BCF55" w14:textId="77777777" w:rsidR="00BB0848" w:rsidRPr="00394896" w:rsidRDefault="00BB0848" w:rsidP="00BB0848">
      <w:pPr>
        <w:keepNext/>
        <w:widowControl/>
        <w:autoSpaceDE w:val="0"/>
        <w:autoSpaceDN w:val="0"/>
        <w:adjustRightInd w:val="0"/>
        <w:spacing w:before="260"/>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13BDB56A" w14:textId="77777777" w:rsidR="00BB0848" w:rsidRPr="00394896" w:rsidRDefault="00BB0848" w:rsidP="00BB0848">
      <w:pPr>
        <w:keepNext/>
        <w:widowControl/>
        <w:autoSpaceDE w:val="0"/>
        <w:autoSpaceDN w:val="0"/>
        <w:adjustRightInd w:val="0"/>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6FE56C8F"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4F82ADF9"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63590564"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6930C8A8"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0F8ED47D"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757A71C2"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756B2213"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2A0723D2"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6EF5FEEF"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E421A3F"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78F5D3CD"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09CB557D"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589B532E"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59D30372"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0F38104C"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74D5EBF4"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i/>
          <w:iCs/>
          <w:lang w:eastAsia="ru-RU"/>
        </w:rPr>
      </w:pPr>
    </w:p>
    <w:p w14:paraId="4DC9E042"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w:t>
      </w:r>
    </w:p>
    <w:p w14:paraId="54AD1E1D"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Pr>
          <w:rFonts w:ascii="Times New Roman" w:eastAsia="Times New Roman" w:hAnsi="Times New Roman" w:cs="Times New Roman"/>
          <w:lang w:eastAsia="ru-RU"/>
        </w:rPr>
        <w:t>офис 13 этаж 13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10692C15"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2DCCEA89"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294E597F"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3DCC1ACE"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5A2D171E"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0EDCC247"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p>
    <w:p w14:paraId="4615D23E"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4E2F740E" w14:textId="77777777" w:rsidR="00BB0848" w:rsidRPr="00394896" w:rsidRDefault="00BB0848" w:rsidP="00BB0848">
      <w:pPr>
        <w:keepNext/>
        <w:widowControl/>
        <w:autoSpaceDE w:val="0"/>
        <w:autoSpaceDN w:val="0"/>
        <w:adjustRightInd w:val="0"/>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0E4AADDF" w14:textId="77777777" w:rsidR="0009478C" w:rsidRDefault="0009478C" w:rsidP="00BB0848">
      <w:pPr>
        <w:pStyle w:val="5"/>
        <w:keepNext/>
        <w:keepLines/>
        <w:tabs>
          <w:tab w:val="right" w:leader="underscore" w:pos="8286"/>
        </w:tabs>
        <w:spacing w:after="0" w:line="264" w:lineRule="auto"/>
        <w:jc w:val="center"/>
        <w:rPr>
          <w:color w:val="auto"/>
          <w:lang w:eastAsia="ru-RU"/>
        </w:rPr>
      </w:pPr>
    </w:p>
    <w:sectPr w:rsidR="0009478C" w:rsidSect="00E55B12">
      <w:headerReference w:type="default" r:id="rId1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C5A7" w14:textId="77777777" w:rsidR="00B01C56" w:rsidRDefault="00B01C56">
      <w:r>
        <w:separator/>
      </w:r>
    </w:p>
  </w:endnote>
  <w:endnote w:type="continuationSeparator" w:id="0">
    <w:p w14:paraId="3D7594FC" w14:textId="77777777" w:rsidR="00B01C56" w:rsidRDefault="00B0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D1A" w14:textId="77777777" w:rsidR="00B01C56" w:rsidRDefault="00B01C56">
      <w:r>
        <w:separator/>
      </w:r>
    </w:p>
  </w:footnote>
  <w:footnote w:type="continuationSeparator" w:id="0">
    <w:p w14:paraId="473BF032" w14:textId="77777777" w:rsidR="00B01C56" w:rsidRDefault="00B0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F4E3" w14:textId="32D2EFB9" w:rsidR="00F64E82" w:rsidRDefault="00F64E82">
    <w:pPr>
      <w:pStyle w:val="af2"/>
      <w:jc w:val="right"/>
    </w:pPr>
  </w:p>
  <w:p w14:paraId="31996E60" w14:textId="77777777" w:rsidR="00F64E82" w:rsidRDefault="00F64E8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15:restartNumberingAfterBreak="0">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15:restartNumberingAfterBreak="0">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15:restartNumberingAfterBreak="0">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1" w15:restartNumberingAfterBreak="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3" w15:restartNumberingAfterBreak="0">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9" w15:restartNumberingAfterBreak="0">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5141BCD"/>
    <w:multiLevelType w:val="hybridMultilevel"/>
    <w:tmpl w:val="6106B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3" w15:restartNumberingAfterBreak="0">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1"/>
  </w:num>
  <w:num w:numId="3">
    <w:abstractNumId w:val="18"/>
  </w:num>
  <w:num w:numId="4">
    <w:abstractNumId w:val="38"/>
  </w:num>
  <w:num w:numId="5">
    <w:abstractNumId w:val="44"/>
  </w:num>
  <w:num w:numId="6">
    <w:abstractNumId w:val="14"/>
  </w:num>
  <w:num w:numId="7">
    <w:abstractNumId w:val="21"/>
  </w:num>
  <w:num w:numId="8">
    <w:abstractNumId w:val="10"/>
  </w:num>
  <w:num w:numId="9">
    <w:abstractNumId w:val="26"/>
  </w:num>
  <w:num w:numId="10">
    <w:abstractNumId w:val="1"/>
  </w:num>
  <w:num w:numId="11">
    <w:abstractNumId w:val="24"/>
  </w:num>
  <w:num w:numId="12">
    <w:abstractNumId w:val="20"/>
  </w:num>
  <w:num w:numId="13">
    <w:abstractNumId w:val="16"/>
  </w:num>
  <w:num w:numId="14">
    <w:abstractNumId w:val="3"/>
  </w:num>
  <w:num w:numId="15">
    <w:abstractNumId w:val="32"/>
  </w:num>
  <w:num w:numId="16">
    <w:abstractNumId w:val="15"/>
  </w:num>
  <w:num w:numId="17">
    <w:abstractNumId w:val="46"/>
  </w:num>
  <w:num w:numId="18">
    <w:abstractNumId w:val="9"/>
  </w:num>
  <w:num w:numId="19">
    <w:abstractNumId w:val="43"/>
  </w:num>
  <w:num w:numId="20">
    <w:abstractNumId w:val="2"/>
  </w:num>
  <w:num w:numId="21">
    <w:abstractNumId w:val="37"/>
  </w:num>
  <w:num w:numId="22">
    <w:abstractNumId w:val="33"/>
  </w:num>
  <w:num w:numId="23">
    <w:abstractNumId w:val="12"/>
  </w:num>
  <w:num w:numId="24">
    <w:abstractNumId w:val="25"/>
  </w:num>
  <w:num w:numId="25">
    <w:abstractNumId w:val="30"/>
  </w:num>
  <w:num w:numId="26">
    <w:abstractNumId w:val="41"/>
  </w:num>
  <w:num w:numId="27">
    <w:abstractNumId w:val="7"/>
  </w:num>
  <w:num w:numId="28">
    <w:abstractNumId w:val="35"/>
  </w:num>
  <w:num w:numId="29">
    <w:abstractNumId w:val="5"/>
  </w:num>
  <w:num w:numId="30">
    <w:abstractNumId w:val="11"/>
  </w:num>
  <w:num w:numId="31">
    <w:abstractNumId w:val="29"/>
  </w:num>
  <w:num w:numId="32">
    <w:abstractNumId w:val="22"/>
  </w:num>
  <w:num w:numId="33">
    <w:abstractNumId w:val="42"/>
  </w:num>
  <w:num w:numId="34">
    <w:abstractNumId w:val="39"/>
  </w:num>
  <w:num w:numId="35">
    <w:abstractNumId w:val="6"/>
  </w:num>
  <w:num w:numId="36">
    <w:abstractNumId w:val="34"/>
  </w:num>
  <w:num w:numId="37">
    <w:abstractNumId w:val="28"/>
  </w:num>
  <w:num w:numId="38">
    <w:abstractNumId w:val="45"/>
  </w:num>
  <w:num w:numId="39">
    <w:abstractNumId w:val="27"/>
  </w:num>
  <w:num w:numId="40">
    <w:abstractNumId w:val="17"/>
  </w:num>
  <w:num w:numId="41">
    <w:abstractNumId w:val="23"/>
  </w:num>
  <w:num w:numId="42">
    <w:abstractNumId w:val="40"/>
  </w:num>
  <w:num w:numId="43">
    <w:abstractNumId w:val="3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6C"/>
    <w:rsid w:val="00000378"/>
    <w:rsid w:val="00001264"/>
    <w:rsid w:val="00012A73"/>
    <w:rsid w:val="00016DEB"/>
    <w:rsid w:val="000201AC"/>
    <w:rsid w:val="00020F1F"/>
    <w:rsid w:val="00023AB7"/>
    <w:rsid w:val="00023C59"/>
    <w:rsid w:val="00027212"/>
    <w:rsid w:val="00030FF3"/>
    <w:rsid w:val="0003203D"/>
    <w:rsid w:val="00032E93"/>
    <w:rsid w:val="0003330B"/>
    <w:rsid w:val="00036DA3"/>
    <w:rsid w:val="00037ADE"/>
    <w:rsid w:val="0004349C"/>
    <w:rsid w:val="00050FCE"/>
    <w:rsid w:val="00055D4F"/>
    <w:rsid w:val="00060DA8"/>
    <w:rsid w:val="00061FF2"/>
    <w:rsid w:val="00063A4A"/>
    <w:rsid w:val="00063E8C"/>
    <w:rsid w:val="00067D57"/>
    <w:rsid w:val="00067E06"/>
    <w:rsid w:val="000707A2"/>
    <w:rsid w:val="0007131A"/>
    <w:rsid w:val="00073312"/>
    <w:rsid w:val="00074B12"/>
    <w:rsid w:val="00075715"/>
    <w:rsid w:val="00076571"/>
    <w:rsid w:val="0008131B"/>
    <w:rsid w:val="00082FFD"/>
    <w:rsid w:val="0008433D"/>
    <w:rsid w:val="00090CD5"/>
    <w:rsid w:val="00090F61"/>
    <w:rsid w:val="000922EE"/>
    <w:rsid w:val="00093945"/>
    <w:rsid w:val="0009478C"/>
    <w:rsid w:val="000A4226"/>
    <w:rsid w:val="000B121D"/>
    <w:rsid w:val="000B23E7"/>
    <w:rsid w:val="000B2C20"/>
    <w:rsid w:val="000B3950"/>
    <w:rsid w:val="000B3A3A"/>
    <w:rsid w:val="000B691F"/>
    <w:rsid w:val="000C3075"/>
    <w:rsid w:val="000C4A4A"/>
    <w:rsid w:val="000C4D6D"/>
    <w:rsid w:val="000C5441"/>
    <w:rsid w:val="000D061F"/>
    <w:rsid w:val="000D3C62"/>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3671"/>
    <w:rsid w:val="001665D4"/>
    <w:rsid w:val="00171928"/>
    <w:rsid w:val="00172175"/>
    <w:rsid w:val="00174A61"/>
    <w:rsid w:val="00176325"/>
    <w:rsid w:val="0017727A"/>
    <w:rsid w:val="0018151F"/>
    <w:rsid w:val="00191DB5"/>
    <w:rsid w:val="001943A8"/>
    <w:rsid w:val="00195FB1"/>
    <w:rsid w:val="0019725B"/>
    <w:rsid w:val="001A33CF"/>
    <w:rsid w:val="001B2C15"/>
    <w:rsid w:val="001B44B1"/>
    <w:rsid w:val="001B7E0B"/>
    <w:rsid w:val="001C0B16"/>
    <w:rsid w:val="001C0F6A"/>
    <w:rsid w:val="001C1DA6"/>
    <w:rsid w:val="001C2052"/>
    <w:rsid w:val="001C40BA"/>
    <w:rsid w:val="001C42AD"/>
    <w:rsid w:val="001C52A4"/>
    <w:rsid w:val="001C5591"/>
    <w:rsid w:val="001D08C7"/>
    <w:rsid w:val="001D33D2"/>
    <w:rsid w:val="001D38B2"/>
    <w:rsid w:val="001D38F0"/>
    <w:rsid w:val="001D609F"/>
    <w:rsid w:val="001D6ACA"/>
    <w:rsid w:val="001D7FB2"/>
    <w:rsid w:val="001E1F78"/>
    <w:rsid w:val="001E44DD"/>
    <w:rsid w:val="001E55F4"/>
    <w:rsid w:val="001E5685"/>
    <w:rsid w:val="001F0BAE"/>
    <w:rsid w:val="001F1BBA"/>
    <w:rsid w:val="001F2269"/>
    <w:rsid w:val="00200468"/>
    <w:rsid w:val="0020183A"/>
    <w:rsid w:val="00202CD9"/>
    <w:rsid w:val="00206240"/>
    <w:rsid w:val="00212173"/>
    <w:rsid w:val="00213787"/>
    <w:rsid w:val="00217A13"/>
    <w:rsid w:val="00220765"/>
    <w:rsid w:val="00220BCD"/>
    <w:rsid w:val="00222F0F"/>
    <w:rsid w:val="0022406D"/>
    <w:rsid w:val="00235F79"/>
    <w:rsid w:val="00237D0E"/>
    <w:rsid w:val="0024619F"/>
    <w:rsid w:val="00251232"/>
    <w:rsid w:val="00251A81"/>
    <w:rsid w:val="00253FC2"/>
    <w:rsid w:val="0025574C"/>
    <w:rsid w:val="00256170"/>
    <w:rsid w:val="002568A9"/>
    <w:rsid w:val="00257407"/>
    <w:rsid w:val="00264545"/>
    <w:rsid w:val="00266054"/>
    <w:rsid w:val="00270815"/>
    <w:rsid w:val="00270CD9"/>
    <w:rsid w:val="00271160"/>
    <w:rsid w:val="00272B24"/>
    <w:rsid w:val="00273ADE"/>
    <w:rsid w:val="00273D5A"/>
    <w:rsid w:val="002740DF"/>
    <w:rsid w:val="00275EEB"/>
    <w:rsid w:val="00280A96"/>
    <w:rsid w:val="00283383"/>
    <w:rsid w:val="0028543A"/>
    <w:rsid w:val="0028577A"/>
    <w:rsid w:val="00286679"/>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5112"/>
    <w:rsid w:val="002D6202"/>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5A1"/>
    <w:rsid w:val="003679C8"/>
    <w:rsid w:val="003733A2"/>
    <w:rsid w:val="003757C8"/>
    <w:rsid w:val="00376475"/>
    <w:rsid w:val="00380243"/>
    <w:rsid w:val="00385070"/>
    <w:rsid w:val="003855FF"/>
    <w:rsid w:val="00385D9A"/>
    <w:rsid w:val="00391973"/>
    <w:rsid w:val="003A0F96"/>
    <w:rsid w:val="003A245C"/>
    <w:rsid w:val="003A2E2E"/>
    <w:rsid w:val="003A43D0"/>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1D29"/>
    <w:rsid w:val="00421E56"/>
    <w:rsid w:val="0042518A"/>
    <w:rsid w:val="00434120"/>
    <w:rsid w:val="00436EA1"/>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52C3"/>
    <w:rsid w:val="004B6258"/>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5928"/>
    <w:rsid w:val="004F7781"/>
    <w:rsid w:val="004F7953"/>
    <w:rsid w:val="00503301"/>
    <w:rsid w:val="0050506F"/>
    <w:rsid w:val="00506EA5"/>
    <w:rsid w:val="00510180"/>
    <w:rsid w:val="005170FD"/>
    <w:rsid w:val="00521571"/>
    <w:rsid w:val="00523E4A"/>
    <w:rsid w:val="00524DA3"/>
    <w:rsid w:val="00525975"/>
    <w:rsid w:val="00526104"/>
    <w:rsid w:val="00533E63"/>
    <w:rsid w:val="0053433A"/>
    <w:rsid w:val="0053477C"/>
    <w:rsid w:val="0053675E"/>
    <w:rsid w:val="00536958"/>
    <w:rsid w:val="005440EE"/>
    <w:rsid w:val="00544D89"/>
    <w:rsid w:val="00546559"/>
    <w:rsid w:val="005521F5"/>
    <w:rsid w:val="005527B0"/>
    <w:rsid w:val="00553164"/>
    <w:rsid w:val="00556132"/>
    <w:rsid w:val="005565CC"/>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B7B9A"/>
    <w:rsid w:val="005C25D4"/>
    <w:rsid w:val="005C4EC3"/>
    <w:rsid w:val="005C5E7E"/>
    <w:rsid w:val="005C6CBE"/>
    <w:rsid w:val="005D11C6"/>
    <w:rsid w:val="005D3648"/>
    <w:rsid w:val="005D47D0"/>
    <w:rsid w:val="005D4A98"/>
    <w:rsid w:val="005D6D5B"/>
    <w:rsid w:val="005D7B9C"/>
    <w:rsid w:val="005E08DD"/>
    <w:rsid w:val="005E245C"/>
    <w:rsid w:val="005E356E"/>
    <w:rsid w:val="005E6302"/>
    <w:rsid w:val="005E644B"/>
    <w:rsid w:val="005E6DA2"/>
    <w:rsid w:val="005E78A0"/>
    <w:rsid w:val="005F06B4"/>
    <w:rsid w:val="005F085E"/>
    <w:rsid w:val="005F3B5C"/>
    <w:rsid w:val="005F4E5D"/>
    <w:rsid w:val="0060136E"/>
    <w:rsid w:val="00604E7F"/>
    <w:rsid w:val="00605D3B"/>
    <w:rsid w:val="00606D65"/>
    <w:rsid w:val="00610052"/>
    <w:rsid w:val="00613D68"/>
    <w:rsid w:val="00616AFE"/>
    <w:rsid w:val="00621096"/>
    <w:rsid w:val="00621AA9"/>
    <w:rsid w:val="00621F98"/>
    <w:rsid w:val="006241B1"/>
    <w:rsid w:val="00624A36"/>
    <w:rsid w:val="00635230"/>
    <w:rsid w:val="00635ECA"/>
    <w:rsid w:val="00641EC5"/>
    <w:rsid w:val="006438AB"/>
    <w:rsid w:val="00644D5B"/>
    <w:rsid w:val="00645476"/>
    <w:rsid w:val="00645EEE"/>
    <w:rsid w:val="0065435F"/>
    <w:rsid w:val="00654B24"/>
    <w:rsid w:val="006559D0"/>
    <w:rsid w:val="00660A96"/>
    <w:rsid w:val="00664ECA"/>
    <w:rsid w:val="00665EF5"/>
    <w:rsid w:val="00667B49"/>
    <w:rsid w:val="0067074F"/>
    <w:rsid w:val="00673FF8"/>
    <w:rsid w:val="00674DD8"/>
    <w:rsid w:val="00676B86"/>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75"/>
    <w:rsid w:val="006E0440"/>
    <w:rsid w:val="006E09C0"/>
    <w:rsid w:val="006E2CB9"/>
    <w:rsid w:val="006E3245"/>
    <w:rsid w:val="006E3801"/>
    <w:rsid w:val="006E41C6"/>
    <w:rsid w:val="006E5EAE"/>
    <w:rsid w:val="006F1696"/>
    <w:rsid w:val="006F1ACC"/>
    <w:rsid w:val="006F3FF9"/>
    <w:rsid w:val="006F6F56"/>
    <w:rsid w:val="00701619"/>
    <w:rsid w:val="00702317"/>
    <w:rsid w:val="00704458"/>
    <w:rsid w:val="007069C1"/>
    <w:rsid w:val="00710764"/>
    <w:rsid w:val="00711B11"/>
    <w:rsid w:val="00711B62"/>
    <w:rsid w:val="007136EC"/>
    <w:rsid w:val="0071528C"/>
    <w:rsid w:val="00715FBE"/>
    <w:rsid w:val="00716BF0"/>
    <w:rsid w:val="00716C24"/>
    <w:rsid w:val="007175AF"/>
    <w:rsid w:val="00717EF6"/>
    <w:rsid w:val="00720E81"/>
    <w:rsid w:val="00722718"/>
    <w:rsid w:val="00722754"/>
    <w:rsid w:val="007250D8"/>
    <w:rsid w:val="00726B2D"/>
    <w:rsid w:val="00726DA2"/>
    <w:rsid w:val="00732493"/>
    <w:rsid w:val="007340AF"/>
    <w:rsid w:val="0074323C"/>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4D3"/>
    <w:rsid w:val="007F2F55"/>
    <w:rsid w:val="007F3DC6"/>
    <w:rsid w:val="007F52FD"/>
    <w:rsid w:val="007F546E"/>
    <w:rsid w:val="0080254D"/>
    <w:rsid w:val="00803EEB"/>
    <w:rsid w:val="008110D1"/>
    <w:rsid w:val="008112A1"/>
    <w:rsid w:val="00813563"/>
    <w:rsid w:val="00813CCF"/>
    <w:rsid w:val="00817CB0"/>
    <w:rsid w:val="00820804"/>
    <w:rsid w:val="00822C59"/>
    <w:rsid w:val="008341E0"/>
    <w:rsid w:val="00834FE6"/>
    <w:rsid w:val="00835792"/>
    <w:rsid w:val="00835DC0"/>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4D53"/>
    <w:rsid w:val="00864DFE"/>
    <w:rsid w:val="008737DB"/>
    <w:rsid w:val="0087582F"/>
    <w:rsid w:val="00877CE2"/>
    <w:rsid w:val="00880314"/>
    <w:rsid w:val="00881E1C"/>
    <w:rsid w:val="0088341E"/>
    <w:rsid w:val="00885402"/>
    <w:rsid w:val="008A37EA"/>
    <w:rsid w:val="008A40F7"/>
    <w:rsid w:val="008A4604"/>
    <w:rsid w:val="008A4E64"/>
    <w:rsid w:val="008A6D6E"/>
    <w:rsid w:val="008A78F0"/>
    <w:rsid w:val="008B01BA"/>
    <w:rsid w:val="008B20AE"/>
    <w:rsid w:val="008B32A2"/>
    <w:rsid w:val="008B53B0"/>
    <w:rsid w:val="008C1CCA"/>
    <w:rsid w:val="008C6B29"/>
    <w:rsid w:val="008C6F81"/>
    <w:rsid w:val="008D02B0"/>
    <w:rsid w:val="008D0AF3"/>
    <w:rsid w:val="008D2214"/>
    <w:rsid w:val="008D3D6D"/>
    <w:rsid w:val="008D5B7E"/>
    <w:rsid w:val="008D7D5F"/>
    <w:rsid w:val="008E2907"/>
    <w:rsid w:val="008E4725"/>
    <w:rsid w:val="008E76FF"/>
    <w:rsid w:val="008F1029"/>
    <w:rsid w:val="008F11FD"/>
    <w:rsid w:val="008F2BB2"/>
    <w:rsid w:val="008F2EFE"/>
    <w:rsid w:val="008F4AA6"/>
    <w:rsid w:val="008F711F"/>
    <w:rsid w:val="00900F00"/>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82A00"/>
    <w:rsid w:val="00982DB9"/>
    <w:rsid w:val="00984295"/>
    <w:rsid w:val="009842CF"/>
    <w:rsid w:val="009900BF"/>
    <w:rsid w:val="009901EA"/>
    <w:rsid w:val="0099562C"/>
    <w:rsid w:val="00996DF7"/>
    <w:rsid w:val="009A396F"/>
    <w:rsid w:val="009A3DD3"/>
    <w:rsid w:val="009A4175"/>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92242"/>
    <w:rsid w:val="00AA1E27"/>
    <w:rsid w:val="00AA7A23"/>
    <w:rsid w:val="00AB07EE"/>
    <w:rsid w:val="00AB0EFF"/>
    <w:rsid w:val="00AB1309"/>
    <w:rsid w:val="00AB42DF"/>
    <w:rsid w:val="00AB69D9"/>
    <w:rsid w:val="00AC43D5"/>
    <w:rsid w:val="00AC4DBC"/>
    <w:rsid w:val="00AC6A73"/>
    <w:rsid w:val="00AD3DDD"/>
    <w:rsid w:val="00AD5997"/>
    <w:rsid w:val="00AD6C86"/>
    <w:rsid w:val="00AD753E"/>
    <w:rsid w:val="00AE1B15"/>
    <w:rsid w:val="00AF234F"/>
    <w:rsid w:val="00AF670A"/>
    <w:rsid w:val="00AF7ACD"/>
    <w:rsid w:val="00B01C56"/>
    <w:rsid w:val="00B02AA0"/>
    <w:rsid w:val="00B05EF3"/>
    <w:rsid w:val="00B06F40"/>
    <w:rsid w:val="00B07CCC"/>
    <w:rsid w:val="00B103D0"/>
    <w:rsid w:val="00B116D4"/>
    <w:rsid w:val="00B11AA1"/>
    <w:rsid w:val="00B126FC"/>
    <w:rsid w:val="00B14086"/>
    <w:rsid w:val="00B140E6"/>
    <w:rsid w:val="00B14836"/>
    <w:rsid w:val="00B14DF5"/>
    <w:rsid w:val="00B2066A"/>
    <w:rsid w:val="00B2483F"/>
    <w:rsid w:val="00B30803"/>
    <w:rsid w:val="00B32C7E"/>
    <w:rsid w:val="00B379EE"/>
    <w:rsid w:val="00B41AD5"/>
    <w:rsid w:val="00B46AF1"/>
    <w:rsid w:val="00B51533"/>
    <w:rsid w:val="00B51D29"/>
    <w:rsid w:val="00B52F83"/>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B0848"/>
    <w:rsid w:val="00BB0ADF"/>
    <w:rsid w:val="00BB3A85"/>
    <w:rsid w:val="00BB680B"/>
    <w:rsid w:val="00BB690A"/>
    <w:rsid w:val="00BC0075"/>
    <w:rsid w:val="00BC3BBD"/>
    <w:rsid w:val="00BC43D5"/>
    <w:rsid w:val="00BC7416"/>
    <w:rsid w:val="00BD1D55"/>
    <w:rsid w:val="00BD2113"/>
    <w:rsid w:val="00BD30EB"/>
    <w:rsid w:val="00BD5819"/>
    <w:rsid w:val="00BD5CA0"/>
    <w:rsid w:val="00BE2157"/>
    <w:rsid w:val="00BE4263"/>
    <w:rsid w:val="00BE5432"/>
    <w:rsid w:val="00BE653F"/>
    <w:rsid w:val="00BF58F5"/>
    <w:rsid w:val="00C00572"/>
    <w:rsid w:val="00C015DC"/>
    <w:rsid w:val="00C0206A"/>
    <w:rsid w:val="00C02A40"/>
    <w:rsid w:val="00C0302E"/>
    <w:rsid w:val="00C03C8E"/>
    <w:rsid w:val="00C0518C"/>
    <w:rsid w:val="00C0520B"/>
    <w:rsid w:val="00C05A86"/>
    <w:rsid w:val="00C07EF8"/>
    <w:rsid w:val="00C11B91"/>
    <w:rsid w:val="00C1206C"/>
    <w:rsid w:val="00C13083"/>
    <w:rsid w:val="00C132E1"/>
    <w:rsid w:val="00C22D31"/>
    <w:rsid w:val="00C24C89"/>
    <w:rsid w:val="00C27A9B"/>
    <w:rsid w:val="00C300FB"/>
    <w:rsid w:val="00C303D2"/>
    <w:rsid w:val="00C30864"/>
    <w:rsid w:val="00C335FB"/>
    <w:rsid w:val="00C336CA"/>
    <w:rsid w:val="00C34B13"/>
    <w:rsid w:val="00C35BF0"/>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6DD6"/>
    <w:rsid w:val="00CA216F"/>
    <w:rsid w:val="00CA2620"/>
    <w:rsid w:val="00CA31E0"/>
    <w:rsid w:val="00CA40E8"/>
    <w:rsid w:val="00CA506D"/>
    <w:rsid w:val="00CB0BC6"/>
    <w:rsid w:val="00CB117B"/>
    <w:rsid w:val="00CB58E4"/>
    <w:rsid w:val="00CC0355"/>
    <w:rsid w:val="00CC1A57"/>
    <w:rsid w:val="00CC2862"/>
    <w:rsid w:val="00CC2E2D"/>
    <w:rsid w:val="00CC3579"/>
    <w:rsid w:val="00CC5A09"/>
    <w:rsid w:val="00CC5C46"/>
    <w:rsid w:val="00CD1019"/>
    <w:rsid w:val="00CD4E3D"/>
    <w:rsid w:val="00CE40CA"/>
    <w:rsid w:val="00CF09CC"/>
    <w:rsid w:val="00CF1BD9"/>
    <w:rsid w:val="00CF714D"/>
    <w:rsid w:val="00CF771D"/>
    <w:rsid w:val="00D0309E"/>
    <w:rsid w:val="00D0390A"/>
    <w:rsid w:val="00D054CC"/>
    <w:rsid w:val="00D066D0"/>
    <w:rsid w:val="00D07238"/>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6A22"/>
    <w:rsid w:val="00E31109"/>
    <w:rsid w:val="00E31505"/>
    <w:rsid w:val="00E32333"/>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7AE4"/>
    <w:rsid w:val="00E8101D"/>
    <w:rsid w:val="00E852AA"/>
    <w:rsid w:val="00E92BE3"/>
    <w:rsid w:val="00E94A4E"/>
    <w:rsid w:val="00E94D0F"/>
    <w:rsid w:val="00E9711D"/>
    <w:rsid w:val="00EA71AE"/>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2D9"/>
    <w:rsid w:val="00F1116D"/>
    <w:rsid w:val="00F11A12"/>
    <w:rsid w:val="00F1280C"/>
    <w:rsid w:val="00F12FC7"/>
    <w:rsid w:val="00F13869"/>
    <w:rsid w:val="00F1427D"/>
    <w:rsid w:val="00F1544C"/>
    <w:rsid w:val="00F223CD"/>
    <w:rsid w:val="00F23C23"/>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6387"/>
    <w:rsid w:val="00F60174"/>
    <w:rsid w:val="00F64E82"/>
    <w:rsid w:val="00F659F2"/>
    <w:rsid w:val="00F6754B"/>
    <w:rsid w:val="00F74F6A"/>
    <w:rsid w:val="00F769D2"/>
    <w:rsid w:val="00F76EEF"/>
    <w:rsid w:val="00F7766C"/>
    <w:rsid w:val="00F8355E"/>
    <w:rsid w:val="00F83700"/>
    <w:rsid w:val="00F848D5"/>
    <w:rsid w:val="00F8700F"/>
    <w:rsid w:val="00F92B17"/>
    <w:rsid w:val="00F93F58"/>
    <w:rsid w:val="00F97E92"/>
    <w:rsid w:val="00FA433E"/>
    <w:rsid w:val="00FA48A9"/>
    <w:rsid w:val="00FA4DB6"/>
    <w:rsid w:val="00FB03FC"/>
    <w:rsid w:val="00FB079F"/>
    <w:rsid w:val="00FB0AB5"/>
    <w:rsid w:val="00FB2C73"/>
    <w:rsid w:val="00FB410C"/>
    <w:rsid w:val="00FB5736"/>
    <w:rsid w:val="00FB65E9"/>
    <w:rsid w:val="00FC4C37"/>
    <w:rsid w:val="00FC5B98"/>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54A3A"/>
  <w15:docId w15:val="{706026C1-6249-432A-888C-7AD2B243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 w:type="table" w:styleId="afb">
    <w:name w:val="Table Grid"/>
    <w:basedOn w:val="a1"/>
    <w:uiPriority w:val="39"/>
    <w:rsid w:val="001F0BAE"/>
    <w:pPr>
      <w:widowControl/>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lfalo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854FC-ED64-41C1-ACDE-E25F67DF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2639</Words>
  <Characters>15047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User</cp:lastModifiedBy>
  <cp:revision>2</cp:revision>
  <cp:lastPrinted>2025-02-12T08:43:00Z</cp:lastPrinted>
  <dcterms:created xsi:type="dcterms:W3CDTF">2026-05-14T07:18:00Z</dcterms:created>
  <dcterms:modified xsi:type="dcterms:W3CDTF">2026-05-14T07:18:00Z</dcterms:modified>
</cp:coreProperties>
</file>