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7D5" w:rsidRPr="00304766" w:rsidRDefault="00D827D5" w:rsidP="00D827D5">
      <w:pPr>
        <w:ind w:left="7788"/>
        <w:rPr>
          <w:i/>
          <w:u w:val="single"/>
        </w:rPr>
      </w:pPr>
      <w:r w:rsidRPr="00304766">
        <w:rPr>
          <w:i/>
          <w:u w:val="single"/>
        </w:rPr>
        <w:t>ПРОЕКТ</w:t>
      </w:r>
    </w:p>
    <w:p w:rsidR="00D827D5" w:rsidRPr="00304766" w:rsidRDefault="00D827D5" w:rsidP="00E24574">
      <w:pPr>
        <w:jc w:val="center"/>
        <w:rPr>
          <w:b/>
        </w:rPr>
      </w:pPr>
    </w:p>
    <w:p w:rsidR="00E53A66" w:rsidRPr="00304766" w:rsidRDefault="00E24574" w:rsidP="00E24574">
      <w:pPr>
        <w:jc w:val="center"/>
        <w:rPr>
          <w:b/>
        </w:rPr>
      </w:pPr>
      <w:r w:rsidRPr="00304766">
        <w:rPr>
          <w:b/>
        </w:rPr>
        <w:t>ДОГОВОР КУПЛИ-ПРОДАЖИ</w:t>
      </w:r>
    </w:p>
    <w:p w:rsidR="00E24574" w:rsidRPr="00304766" w:rsidRDefault="00996139" w:rsidP="00E24574">
      <w:pPr>
        <w:jc w:val="center"/>
        <w:rPr>
          <w:b/>
        </w:rPr>
      </w:pPr>
      <w:r w:rsidRPr="00304766">
        <w:rPr>
          <w:b/>
        </w:rPr>
        <w:t xml:space="preserve">№ </w:t>
      </w:r>
      <w:r w:rsidR="00D827D5" w:rsidRPr="00304766">
        <w:rPr>
          <w:b/>
        </w:rPr>
        <w:t>________</w:t>
      </w:r>
    </w:p>
    <w:p w:rsidR="006A726E" w:rsidRPr="00304766" w:rsidRDefault="006A726E" w:rsidP="005C64D5"/>
    <w:p w:rsidR="00E24574" w:rsidRPr="00304766" w:rsidRDefault="00D827D5" w:rsidP="00E24574">
      <w:pPr>
        <w:jc w:val="both"/>
      </w:pPr>
      <w:r w:rsidRPr="00304766">
        <w:t xml:space="preserve">г. </w:t>
      </w:r>
      <w:r w:rsidR="00CA56EC">
        <w:t xml:space="preserve">Воронеж                    </w:t>
      </w:r>
      <w:r w:rsidRPr="00304766">
        <w:tab/>
      </w:r>
      <w:r w:rsidRPr="00304766">
        <w:tab/>
      </w:r>
      <w:r w:rsidRPr="00304766">
        <w:tab/>
      </w:r>
      <w:r w:rsidRPr="00304766">
        <w:tab/>
      </w:r>
      <w:r w:rsidRPr="00304766">
        <w:tab/>
      </w:r>
      <w:r w:rsidRPr="00304766">
        <w:tab/>
      </w:r>
      <w:r w:rsidR="00A16D93" w:rsidRPr="00304766">
        <w:t>«</w:t>
      </w:r>
      <w:r w:rsidRPr="00304766">
        <w:t>____</w:t>
      </w:r>
      <w:r w:rsidR="00A16D93" w:rsidRPr="00304766">
        <w:t>»</w:t>
      </w:r>
      <w:r w:rsidRPr="00304766">
        <w:t>_____________</w:t>
      </w:r>
      <w:r w:rsidR="00E24574" w:rsidRPr="00304766">
        <w:t>20</w:t>
      </w:r>
      <w:r w:rsidR="0087549A">
        <w:t>2</w:t>
      </w:r>
      <w:r w:rsidR="007F6F1C" w:rsidRPr="007F6F1C">
        <w:t>6</w:t>
      </w:r>
      <w:r w:rsidR="00E24574" w:rsidRPr="00304766">
        <w:t xml:space="preserve"> года</w:t>
      </w:r>
    </w:p>
    <w:p w:rsidR="00D827D5" w:rsidRPr="00304766" w:rsidRDefault="00D827D5" w:rsidP="00D827D5">
      <w:pPr>
        <w:ind w:firstLine="708"/>
        <w:jc w:val="both"/>
      </w:pPr>
    </w:p>
    <w:p w:rsidR="00D827D5" w:rsidRPr="00304766" w:rsidRDefault="00834166" w:rsidP="00D827D5">
      <w:pPr>
        <w:ind w:firstLine="708"/>
        <w:jc w:val="both"/>
      </w:pPr>
      <w:r>
        <w:t>Арбитражный управляющий ООО «</w:t>
      </w:r>
      <w:r w:rsidR="007F6F1C">
        <w:t>ПАНДАУРА</w:t>
      </w:r>
      <w:r>
        <w:t>»</w:t>
      </w:r>
      <w:r w:rsidR="0087549A" w:rsidRPr="00304766">
        <w:t xml:space="preserve"> </w:t>
      </w:r>
      <w:r w:rsidR="0087549A">
        <w:t>Федосеев Серге</w:t>
      </w:r>
      <w:r>
        <w:t>й</w:t>
      </w:r>
      <w:r w:rsidR="0087549A" w:rsidRPr="00304766">
        <w:t xml:space="preserve"> Викторович, действующ</w:t>
      </w:r>
      <w:r>
        <w:t>ий</w:t>
      </w:r>
      <w:r w:rsidR="0087549A" w:rsidRPr="00304766">
        <w:t xml:space="preserve"> на основании </w:t>
      </w:r>
      <w:r w:rsidRPr="00834166">
        <w:t xml:space="preserve">решения Арбитражного суда Воронежской области </w:t>
      </w:r>
      <w:r w:rsidR="007F6F1C" w:rsidRPr="00C20373">
        <w:t>от 25.02.2026г. по делу №А14-11301/2025</w:t>
      </w:r>
      <w:r w:rsidRPr="00834166">
        <w:t>,</w:t>
      </w:r>
      <w:r w:rsidR="00D827D5" w:rsidRPr="00834166">
        <w:t xml:space="preserve"> </w:t>
      </w:r>
      <w:r w:rsidR="00D827D5" w:rsidRPr="00304766">
        <w:t>именуем</w:t>
      </w:r>
      <w:r w:rsidR="00CA56EC">
        <w:t>ый</w:t>
      </w:r>
      <w:r w:rsidR="006819BA" w:rsidRPr="00304766">
        <w:t xml:space="preserve"> </w:t>
      </w:r>
      <w:r w:rsidR="00D827D5" w:rsidRPr="00304766">
        <w:t>в дальнейшем «Продавец», с одной стороны, и</w:t>
      </w:r>
      <w:r w:rsidR="00C14F8E">
        <w:t xml:space="preserve"> </w:t>
      </w:r>
      <w:r w:rsidR="00D827D5" w:rsidRPr="00304766">
        <w:t xml:space="preserve">___________________, в лице ___________________________________________, действующего на основании </w:t>
      </w:r>
      <w:r w:rsidR="00D827D5" w:rsidRPr="00834166">
        <w:t xml:space="preserve">_________________, именуемое в дальнейшем «Покупатель», с другой стороны, руководствуясь Протоколом № ___ рассмотрения заявок на приобретение имущества </w:t>
      </w:r>
      <w:r w:rsidRPr="00834166">
        <w:t xml:space="preserve">ликвидированного юридического лица общества с ограниченной ответственностью </w:t>
      </w:r>
      <w:r w:rsidR="007F6F1C" w:rsidRPr="00C20373">
        <w:t>«ПАНДАУРА» (394036, Воронежская область, г. Воронеж, ул. Кольцовская, д. 36, ОГРН 1033600062924, ИНН 3666075540), исключено из ЕГРЮЛ 16.12.2022</w:t>
      </w:r>
      <w:r w:rsidR="007F6F1C">
        <w:t>г.)</w:t>
      </w:r>
      <w:r w:rsidRPr="00834166">
        <w:t xml:space="preserve">, </w:t>
      </w:r>
      <w:r w:rsidR="00D827D5" w:rsidRPr="00834166">
        <w:t>реализуемого</w:t>
      </w:r>
      <w:r w:rsidR="00D827D5" w:rsidRPr="00304766">
        <w:t xml:space="preserve"> на</w:t>
      </w:r>
      <w:r w:rsidR="00304766" w:rsidRPr="00304766">
        <w:t xml:space="preserve"> </w:t>
      </w:r>
      <w:r w:rsidR="00D827D5" w:rsidRPr="00304766">
        <w:t xml:space="preserve">торгах в форме </w:t>
      </w:r>
      <w:r>
        <w:t>публичного предложения</w:t>
      </w:r>
      <w:r w:rsidR="00D827D5" w:rsidRPr="00304766">
        <w:t xml:space="preserve">, открытого по составу участников и </w:t>
      </w:r>
      <w:r w:rsidR="00DD5D73" w:rsidRPr="00304766">
        <w:t>открытого</w:t>
      </w:r>
      <w:r w:rsidR="00D827D5" w:rsidRPr="00304766">
        <w:t xml:space="preserve"> по форме представления предложений о цене, заключили настоящий договор о нижеследующем:</w:t>
      </w:r>
    </w:p>
    <w:p w:rsidR="00E24574" w:rsidRPr="00304766" w:rsidRDefault="00E24574" w:rsidP="00E24574">
      <w:pPr>
        <w:ind w:firstLine="708"/>
        <w:jc w:val="both"/>
      </w:pPr>
    </w:p>
    <w:p w:rsidR="00EE13F9" w:rsidRPr="00304766" w:rsidRDefault="001E3516" w:rsidP="00FF0AF4">
      <w:pPr>
        <w:numPr>
          <w:ilvl w:val="0"/>
          <w:numId w:val="1"/>
        </w:numPr>
        <w:jc w:val="center"/>
        <w:rPr>
          <w:b/>
        </w:rPr>
      </w:pPr>
      <w:r w:rsidRPr="00304766">
        <w:rPr>
          <w:b/>
        </w:rPr>
        <w:t>Предмет договора</w:t>
      </w:r>
      <w:r w:rsidR="00381286" w:rsidRPr="00304766">
        <w:rPr>
          <w:b/>
        </w:rPr>
        <w:t>.</w:t>
      </w:r>
    </w:p>
    <w:p w:rsidR="00FF0AF4" w:rsidRPr="00304766" w:rsidRDefault="00FF0AF4" w:rsidP="00FF0AF4">
      <w:pPr>
        <w:ind w:firstLine="708"/>
        <w:jc w:val="both"/>
      </w:pPr>
      <w:r w:rsidRPr="00304766">
        <w:t xml:space="preserve">1.1. Настоящий договор заключен </w:t>
      </w:r>
      <w:r w:rsidR="00D827D5" w:rsidRPr="00304766">
        <w:t xml:space="preserve">по результатам торгов в форме </w:t>
      </w:r>
      <w:r w:rsidR="0087549A">
        <w:t>публичного предложения по лоту №1</w:t>
      </w:r>
      <w:r w:rsidR="00D827D5" w:rsidRPr="00304766">
        <w:t xml:space="preserve">, принадлежащего </w:t>
      </w:r>
      <w:r w:rsidR="00834166">
        <w:t>ООО «Строй - Комплект</w:t>
      </w:r>
      <w:r w:rsidR="0087549A">
        <w:t>»</w:t>
      </w:r>
      <w:r w:rsidR="0087549A" w:rsidRPr="00940CAD">
        <w:t>.</w:t>
      </w:r>
      <w:r w:rsidR="00D827D5" w:rsidRPr="00304766">
        <w:t xml:space="preserve"> а именно</w:t>
      </w:r>
      <w:r w:rsidRPr="00304766">
        <w:t>:</w:t>
      </w:r>
    </w:p>
    <w:p w:rsidR="007F6F1C" w:rsidRPr="007F6F1C" w:rsidRDefault="00D827D5" w:rsidP="007F6F1C">
      <w:pPr>
        <w:ind w:firstLine="567"/>
        <w:jc w:val="both"/>
      </w:pPr>
      <w:r w:rsidRPr="00304766">
        <w:t>1.1.1.</w:t>
      </w:r>
      <w:r w:rsidR="007F6F1C" w:rsidRPr="007F6F1C">
        <w:t xml:space="preserve"> </w:t>
      </w:r>
      <w:r w:rsidR="007F6F1C">
        <w:t>О</w:t>
      </w:r>
      <w:r w:rsidR="007F6F1C" w:rsidRPr="007F6F1C">
        <w:t>тдельно стоящее здания (гаража), общей площадью 299,3 кв.м, кадастровый номер 36:34:0305002:109, расположенное по адресу: Воронежская обл., г.Воронеж, ул. Димитрова, д.124.</w:t>
      </w:r>
    </w:p>
    <w:p w:rsidR="00333F1A" w:rsidRDefault="00FF0AF4" w:rsidP="00333F1A">
      <w:pPr>
        <w:ind w:firstLine="709"/>
        <w:jc w:val="both"/>
      </w:pPr>
      <w:r w:rsidRPr="00304766">
        <w:t>1.2. В соответствии с условиями настоящего договора Продавец обязуется передать в собственность, а Покупатель обязуется принять и оплатить имущество, указанное в п. 1.1 настоящего договора.</w:t>
      </w:r>
    </w:p>
    <w:p w:rsidR="00333F1A" w:rsidRPr="00304766" w:rsidRDefault="00333F1A" w:rsidP="00333F1A">
      <w:pPr>
        <w:ind w:firstLine="709"/>
        <w:jc w:val="both"/>
      </w:pPr>
      <w:r>
        <w:t>1.3. Покупатель подтверждает, что он извещен о том, что О</w:t>
      </w:r>
      <w:r w:rsidRPr="00887249">
        <w:t>борудование находится в неудовлетво</w:t>
      </w:r>
      <w:r>
        <w:t>рительном техническом состоянии, ему т</w:t>
      </w:r>
      <w:r w:rsidRPr="00887249">
        <w:t>ребуется капитальный ремонт и доукомплектование</w:t>
      </w:r>
      <w:r>
        <w:t>, в связи с чем претензии по его внешнему виду, комплектности, техническому состоянию, любым иным качествам, Продавцом не принимаются.</w:t>
      </w:r>
    </w:p>
    <w:p w:rsidR="00FF0AF4" w:rsidRPr="00304766" w:rsidRDefault="00FF0AF4" w:rsidP="00FF0AF4">
      <w:pPr>
        <w:jc w:val="both"/>
      </w:pPr>
      <w:r w:rsidRPr="00304766">
        <w:tab/>
      </w:r>
    </w:p>
    <w:p w:rsidR="00FF0AF4" w:rsidRPr="00304766" w:rsidRDefault="00FF0AF4" w:rsidP="005C64D5">
      <w:pPr>
        <w:numPr>
          <w:ilvl w:val="0"/>
          <w:numId w:val="1"/>
        </w:numPr>
        <w:jc w:val="center"/>
        <w:rPr>
          <w:b/>
        </w:rPr>
      </w:pPr>
      <w:r w:rsidRPr="00304766">
        <w:rPr>
          <w:b/>
        </w:rPr>
        <w:t>Цена и порядок расчетов</w:t>
      </w:r>
    </w:p>
    <w:p w:rsidR="00D827D5" w:rsidRPr="00304766" w:rsidRDefault="00FF0AF4" w:rsidP="004C6918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304766">
        <w:rPr>
          <w:rFonts w:ascii="Times New Roman" w:hAnsi="Times New Roman"/>
          <w:sz w:val="24"/>
          <w:szCs w:val="24"/>
        </w:rPr>
        <w:t xml:space="preserve">2.1. Общая стоимость </w:t>
      </w:r>
      <w:r w:rsidRPr="00333F1A">
        <w:rPr>
          <w:rFonts w:ascii="Times New Roman" w:hAnsi="Times New Roman"/>
          <w:sz w:val="24"/>
          <w:szCs w:val="24"/>
        </w:rPr>
        <w:t>указанного в пункте 1.1 имущества составляет</w:t>
      </w:r>
      <w:r w:rsidR="0087549A" w:rsidRPr="00333F1A">
        <w:rPr>
          <w:rFonts w:ascii="Times New Roman" w:hAnsi="Times New Roman"/>
          <w:sz w:val="24"/>
          <w:szCs w:val="24"/>
        </w:rPr>
        <w:t xml:space="preserve"> (__________</w:t>
      </w:r>
      <w:r w:rsidR="00D827D5" w:rsidRPr="00333F1A">
        <w:rPr>
          <w:rFonts w:ascii="Times New Roman" w:hAnsi="Times New Roman"/>
          <w:sz w:val="24"/>
          <w:szCs w:val="24"/>
        </w:rPr>
        <w:t>____________)</w:t>
      </w:r>
      <w:r w:rsidR="0087549A" w:rsidRPr="00333F1A">
        <w:rPr>
          <w:rFonts w:ascii="Times New Roman" w:hAnsi="Times New Roman"/>
          <w:sz w:val="24"/>
          <w:szCs w:val="24"/>
        </w:rPr>
        <w:t xml:space="preserve"> </w:t>
      </w:r>
      <w:r w:rsidR="00D827D5" w:rsidRPr="00333F1A">
        <w:rPr>
          <w:rFonts w:ascii="Times New Roman" w:hAnsi="Times New Roman"/>
          <w:sz w:val="24"/>
          <w:szCs w:val="24"/>
        </w:rPr>
        <w:t xml:space="preserve"> рублей _____ коп.</w:t>
      </w:r>
      <w:r w:rsidR="0087549A" w:rsidRPr="00333F1A">
        <w:rPr>
          <w:rFonts w:ascii="Times New Roman" w:hAnsi="Times New Roman"/>
          <w:sz w:val="24"/>
          <w:szCs w:val="24"/>
        </w:rPr>
        <w:t xml:space="preserve"> без</w:t>
      </w:r>
      <w:r w:rsidR="0087549A" w:rsidRPr="00304766">
        <w:rPr>
          <w:rFonts w:ascii="Times New Roman" w:hAnsi="Times New Roman"/>
          <w:sz w:val="24"/>
          <w:szCs w:val="24"/>
        </w:rPr>
        <w:t xml:space="preserve"> НДС,</w:t>
      </w:r>
      <w:r w:rsidR="00D827D5" w:rsidRPr="00304766">
        <w:rPr>
          <w:rFonts w:ascii="Times New Roman" w:hAnsi="Times New Roman"/>
          <w:sz w:val="24"/>
          <w:szCs w:val="24"/>
        </w:rPr>
        <w:t>, является окончательной и не подлежащей изменению в дальнейшем, в том числе:</w:t>
      </w:r>
    </w:p>
    <w:p w:rsidR="004B4A2A" w:rsidRPr="00304766" w:rsidRDefault="004B4A2A" w:rsidP="0087549A">
      <w:pPr>
        <w:ind w:firstLine="680"/>
        <w:jc w:val="both"/>
      </w:pPr>
      <w:r w:rsidRPr="00304766">
        <w:t>Сумма внесенного Покупателем задатка в размере ____________(_______________) рублей ___ коп.</w:t>
      </w:r>
      <w:r w:rsidR="00456822" w:rsidRPr="00304766">
        <w:t>,</w:t>
      </w:r>
      <w:r w:rsidR="0087549A">
        <w:t xml:space="preserve"> </w:t>
      </w:r>
      <w:r w:rsidRPr="00304766">
        <w:t>без НДС, перечисленного Покупателем платежным поручением № ___</w:t>
      </w:r>
      <w:r w:rsidR="0087549A">
        <w:t xml:space="preserve"> </w:t>
      </w:r>
      <w:r w:rsidRPr="00304766">
        <w:t>от __________ г., засчитывается в счет оплаты имущества, указанного в п. ____ Договора.</w:t>
      </w:r>
    </w:p>
    <w:p w:rsidR="004B4A2A" w:rsidRPr="00304766" w:rsidRDefault="004B4A2A" w:rsidP="00DE3A8B">
      <w:pPr>
        <w:ind w:firstLine="680"/>
        <w:jc w:val="both"/>
      </w:pPr>
      <w:r w:rsidRPr="00304766">
        <w:t xml:space="preserve">За вычетом суммы задатка, Покупатель обязан уплатить </w:t>
      </w:r>
      <w:r w:rsidR="00333F1A">
        <w:t>по реквизитам а</w:t>
      </w:r>
      <w:r w:rsidR="00834166">
        <w:t>рбитражного управляющего ООО «</w:t>
      </w:r>
      <w:r w:rsidR="007F6F1C">
        <w:t>ПАНДАУРА</w:t>
      </w:r>
      <w:r w:rsidR="00834166">
        <w:t xml:space="preserve">» </w:t>
      </w:r>
      <w:r w:rsidRPr="00304766">
        <w:t>денежную сумму в размере _____________ (____________________________) рублей ___ коп.</w:t>
      </w:r>
      <w:r w:rsidR="0087549A">
        <w:t xml:space="preserve"> </w:t>
      </w:r>
      <w:r w:rsidR="00456822" w:rsidRPr="00304766">
        <w:t>,</w:t>
      </w:r>
      <w:r w:rsidR="0087549A">
        <w:t xml:space="preserve"> </w:t>
      </w:r>
      <w:r w:rsidRPr="00304766">
        <w:t>без НДС</w:t>
      </w:r>
      <w:r w:rsidR="00456822" w:rsidRPr="00304766">
        <w:t>,</w:t>
      </w:r>
      <w:r w:rsidRPr="00304766">
        <w:t xml:space="preserve"> не позднее 30 </w:t>
      </w:r>
      <w:r w:rsidR="00490D55" w:rsidRPr="00304766">
        <w:t>календарных</w:t>
      </w:r>
      <w:r w:rsidRPr="00304766">
        <w:t xml:space="preserve"> дней со дня подписания договора купли-продажи.</w:t>
      </w:r>
    </w:p>
    <w:p w:rsidR="00FF0AF4" w:rsidRPr="00304766" w:rsidRDefault="00FF0AF4" w:rsidP="004C6918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304766">
        <w:rPr>
          <w:rFonts w:ascii="Times New Roman" w:hAnsi="Times New Roman"/>
          <w:sz w:val="24"/>
          <w:szCs w:val="24"/>
        </w:rPr>
        <w:t xml:space="preserve">2.2. В случае нарушения срока оплаты имущества Продавец вправе </w:t>
      </w:r>
      <w:r w:rsidR="007F18DB" w:rsidRPr="00304766">
        <w:rPr>
          <w:rFonts w:ascii="Times New Roman" w:hAnsi="Times New Roman"/>
          <w:sz w:val="24"/>
          <w:szCs w:val="24"/>
        </w:rPr>
        <w:t>р</w:t>
      </w:r>
      <w:r w:rsidRPr="00304766">
        <w:rPr>
          <w:rFonts w:ascii="Times New Roman" w:hAnsi="Times New Roman"/>
          <w:sz w:val="24"/>
          <w:szCs w:val="24"/>
        </w:rPr>
        <w:t>асторгнуть в одностороннем порядке договор купли-продажи путем направления письменного уведомления. После направления вышеуказанного уведомления все обязательства сторон по договору</w:t>
      </w:r>
      <w:r w:rsidR="007F18DB" w:rsidRPr="00304766">
        <w:rPr>
          <w:rFonts w:ascii="Times New Roman" w:hAnsi="Times New Roman"/>
          <w:sz w:val="24"/>
          <w:szCs w:val="24"/>
        </w:rPr>
        <w:t xml:space="preserve"> купли-продажи прекращаются</w:t>
      </w:r>
      <w:r w:rsidRPr="00304766">
        <w:rPr>
          <w:rFonts w:ascii="Times New Roman" w:hAnsi="Times New Roman"/>
          <w:sz w:val="24"/>
          <w:szCs w:val="24"/>
        </w:rPr>
        <w:t xml:space="preserve">. </w:t>
      </w:r>
      <w:r w:rsidR="004B4A2A" w:rsidRPr="00304766">
        <w:rPr>
          <w:rFonts w:ascii="Times New Roman" w:hAnsi="Times New Roman"/>
          <w:sz w:val="24"/>
          <w:szCs w:val="24"/>
        </w:rPr>
        <w:t xml:space="preserve">В случае расторжения договора в одностороннем порядке задаток, внесенный Покупателем, ему не возвращается, а </w:t>
      </w:r>
      <w:r w:rsidR="004B4A2A" w:rsidRPr="00834166">
        <w:rPr>
          <w:rFonts w:ascii="Times New Roman" w:hAnsi="Times New Roman"/>
          <w:sz w:val="24"/>
          <w:szCs w:val="24"/>
        </w:rPr>
        <w:t xml:space="preserve">включается в состав имущества </w:t>
      </w:r>
      <w:r w:rsidR="00834166" w:rsidRPr="00834166">
        <w:rPr>
          <w:rFonts w:ascii="Times New Roman" w:hAnsi="Times New Roman"/>
          <w:sz w:val="24"/>
          <w:szCs w:val="24"/>
        </w:rPr>
        <w:t>ликвидированного юридического лица ООО «</w:t>
      </w:r>
      <w:r w:rsidR="007F6F1C">
        <w:rPr>
          <w:rFonts w:ascii="Times New Roman" w:hAnsi="Times New Roman"/>
          <w:sz w:val="24"/>
          <w:szCs w:val="24"/>
        </w:rPr>
        <w:t>ПАНДАУРА</w:t>
      </w:r>
      <w:r w:rsidR="00834166" w:rsidRPr="00834166">
        <w:rPr>
          <w:rFonts w:ascii="Times New Roman" w:hAnsi="Times New Roman"/>
          <w:sz w:val="24"/>
          <w:szCs w:val="24"/>
        </w:rPr>
        <w:t>».</w:t>
      </w:r>
      <w:r w:rsidR="00834166">
        <w:t xml:space="preserve"> </w:t>
      </w:r>
      <w:r w:rsidR="004B4A2A" w:rsidRPr="00940CAD">
        <w:rPr>
          <w:rFonts w:ascii="Times New Roman" w:hAnsi="Times New Roman"/>
          <w:sz w:val="24"/>
          <w:szCs w:val="24"/>
        </w:rPr>
        <w:t>При этом оформление сторонами дополнительного соглашения</w:t>
      </w:r>
      <w:r w:rsidR="004B4A2A" w:rsidRPr="00304766">
        <w:rPr>
          <w:rFonts w:ascii="Times New Roman" w:hAnsi="Times New Roman"/>
          <w:sz w:val="24"/>
          <w:szCs w:val="24"/>
        </w:rPr>
        <w:t xml:space="preserve"> о прекращении действия договора не требуется.</w:t>
      </w:r>
    </w:p>
    <w:p w:rsidR="00FF0AF4" w:rsidRPr="00304766" w:rsidRDefault="00FF0AF4" w:rsidP="00FF0AF4">
      <w:pPr>
        <w:pStyle w:val="Con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 w:rsidRPr="00304766">
        <w:rPr>
          <w:rFonts w:ascii="Times New Roman" w:hAnsi="Times New Roman"/>
          <w:sz w:val="24"/>
          <w:szCs w:val="24"/>
        </w:rPr>
        <w:tab/>
        <w:t xml:space="preserve">2.3. Факт оплаты имущества удостоверяется выпиской с соответствующего счета, подтверждающей поступление денежных средств за продаваемое имущество. </w:t>
      </w:r>
    </w:p>
    <w:p w:rsidR="005C64D5" w:rsidRPr="00304766" w:rsidRDefault="005C64D5" w:rsidP="00FF0AF4">
      <w:pPr>
        <w:jc w:val="both"/>
      </w:pPr>
    </w:p>
    <w:p w:rsidR="00FF0AF4" w:rsidRPr="00304766" w:rsidRDefault="007F6F1C" w:rsidP="005C64D5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lastRenderedPageBreak/>
        <w:t xml:space="preserve">Право собственности и передача </w:t>
      </w:r>
      <w:r w:rsidR="00FF0AF4" w:rsidRPr="00304766">
        <w:rPr>
          <w:b/>
        </w:rPr>
        <w:t>имущества</w:t>
      </w:r>
    </w:p>
    <w:p w:rsidR="00FF0AF4" w:rsidRPr="00304766" w:rsidRDefault="00FF0AF4" w:rsidP="00FF0AF4">
      <w:pPr>
        <w:jc w:val="both"/>
      </w:pPr>
      <w:r w:rsidRPr="00304766">
        <w:tab/>
        <w:t xml:space="preserve">3.1. Право собственности на имущество возникает у Покупателя только после </w:t>
      </w:r>
      <w:r w:rsidR="007F18DB" w:rsidRPr="00304766">
        <w:t>подписания сторонами Акта приемки-передачи</w:t>
      </w:r>
    </w:p>
    <w:p w:rsidR="00FF0AF4" w:rsidRPr="00304766" w:rsidRDefault="00FF0AF4" w:rsidP="00FF0AF4">
      <w:pPr>
        <w:pStyle w:val="2"/>
        <w:tabs>
          <w:tab w:val="left" w:pos="720"/>
        </w:tabs>
        <w:spacing w:after="0" w:line="240" w:lineRule="auto"/>
        <w:jc w:val="both"/>
        <w:rPr>
          <w:sz w:val="24"/>
          <w:szCs w:val="24"/>
        </w:rPr>
      </w:pPr>
      <w:r w:rsidRPr="00304766">
        <w:rPr>
          <w:sz w:val="24"/>
          <w:szCs w:val="24"/>
        </w:rPr>
        <w:tab/>
        <w:t xml:space="preserve">3.2. Продавец  передает Покупателю по Акту приемки-передачи имущество в течение 10 (Десяти) дней с момента поступления денежных средств в полном объеме на счет Продавца. </w:t>
      </w:r>
    </w:p>
    <w:p w:rsidR="00FF0AF4" w:rsidRPr="00304766" w:rsidRDefault="00FF0AF4" w:rsidP="00FF0AF4">
      <w:pPr>
        <w:jc w:val="both"/>
      </w:pPr>
      <w:r w:rsidRPr="00304766">
        <w:tab/>
        <w:t>3.3. Акт приемки-передачи подписывается уполномоченными представителями Продавца и Покупателя (собственноручные подписи которых удостоверя</w:t>
      </w:r>
      <w:r w:rsidR="007F18DB" w:rsidRPr="00304766">
        <w:t>ю</w:t>
      </w:r>
      <w:r w:rsidRPr="00304766">
        <w:t xml:space="preserve">тся печатями сторон). </w:t>
      </w:r>
    </w:p>
    <w:p w:rsidR="00FF0AF4" w:rsidRPr="00304766" w:rsidRDefault="00FF0AF4" w:rsidP="00FF0AF4">
      <w:pPr>
        <w:jc w:val="both"/>
      </w:pPr>
      <w:r w:rsidRPr="00304766">
        <w:tab/>
        <w:t>3.4. Покупатель несет риск случайной гибели или случайного повреждения имущества с момента передачи имущества.</w:t>
      </w:r>
    </w:p>
    <w:p w:rsidR="00FF0AF4" w:rsidRPr="00304766" w:rsidRDefault="00FF0AF4" w:rsidP="00FF0AF4">
      <w:pPr>
        <w:ind w:firstLine="708"/>
        <w:jc w:val="both"/>
      </w:pPr>
      <w:r w:rsidRPr="00304766">
        <w:t>3.5. Расходы,  прямо или косвенно связанные с исполнением настоящего договора</w:t>
      </w:r>
      <w:r w:rsidR="00333F1A">
        <w:t xml:space="preserve">, </w:t>
      </w:r>
      <w:r w:rsidRPr="00304766">
        <w:t>возлагаются на Покупателя.</w:t>
      </w:r>
    </w:p>
    <w:p w:rsidR="005C64D5" w:rsidRPr="00304766" w:rsidRDefault="005C64D5" w:rsidP="00FF0AF4">
      <w:pPr>
        <w:ind w:firstLine="708"/>
        <w:jc w:val="both"/>
      </w:pPr>
    </w:p>
    <w:p w:rsidR="00FF0AF4" w:rsidRPr="00304766" w:rsidRDefault="00FF0AF4" w:rsidP="005C64D5">
      <w:pPr>
        <w:numPr>
          <w:ilvl w:val="0"/>
          <w:numId w:val="1"/>
        </w:numPr>
        <w:jc w:val="center"/>
        <w:rPr>
          <w:b/>
        </w:rPr>
      </w:pPr>
      <w:r w:rsidRPr="00304766">
        <w:rPr>
          <w:b/>
        </w:rPr>
        <w:t>Дополнительные условия</w:t>
      </w:r>
    </w:p>
    <w:p w:rsidR="00FF0AF4" w:rsidRPr="00304766" w:rsidRDefault="00FF0AF4" w:rsidP="00FF0AF4">
      <w:pPr>
        <w:ind w:firstLine="709"/>
        <w:jc w:val="both"/>
      </w:pPr>
      <w:r w:rsidRPr="00304766">
        <w:t xml:space="preserve">4.1. В случае нарушения срока оплаты проданного имущества, договор купли-продажи расторгается Продавцом в одностороннем внесудебном порядке путем направления письменного уведомления. С момента получения Покупателем такого уведомления договор считается расторгнутым.  </w:t>
      </w:r>
    </w:p>
    <w:p w:rsidR="00FF0AF4" w:rsidRPr="00304766" w:rsidRDefault="00FF0AF4" w:rsidP="00FF0AF4">
      <w:pPr>
        <w:ind w:firstLine="709"/>
        <w:jc w:val="both"/>
      </w:pPr>
      <w:r w:rsidRPr="00304766">
        <w:t>4.2. Настоящий договор вступает в силу с момента его подписания Сторонами, причем их подписи должны быть удостоверены печатями сторон.</w:t>
      </w:r>
    </w:p>
    <w:p w:rsidR="00FF0AF4" w:rsidRPr="00304766" w:rsidRDefault="00FF0AF4" w:rsidP="00FF0AF4">
      <w:pPr>
        <w:ind w:firstLine="709"/>
        <w:jc w:val="both"/>
      </w:pPr>
      <w:r w:rsidRPr="00304766">
        <w:t>4.3. Все изменения, дополнения Договора действительны лишь в том случае, если они оформлены в письменной форме и подписаны всеми сторонами.</w:t>
      </w:r>
    </w:p>
    <w:p w:rsidR="00FF0AF4" w:rsidRPr="00304766" w:rsidRDefault="00FF0AF4" w:rsidP="00FF0AF4">
      <w:pPr>
        <w:ind w:firstLine="708"/>
        <w:jc w:val="both"/>
      </w:pPr>
      <w:r w:rsidRPr="00304766">
        <w:t>4.4. Стороны принимают все меры по урегулированию спора путем переговоров. При невозможности решения спора путем переговоров он разрешается в суде после соблюдения претензионного порядка. Ответ на претензию должен быть направлен в течение одного месяца с даты направления претензии заказным почтовым отправлением.</w:t>
      </w:r>
    </w:p>
    <w:p w:rsidR="00FF0AF4" w:rsidRPr="00304766" w:rsidRDefault="00FF0AF4" w:rsidP="008F64F8">
      <w:pPr>
        <w:jc w:val="both"/>
      </w:pPr>
      <w:r w:rsidRPr="00304766">
        <w:tab/>
        <w:t>4.6. Настоящий Договор содержит и выражает все договорные условия и понимание между Сторонами в отношении всех упомянутых здесь вопросов, при этом все предыдущие обсуждения, обещания и представления между Сторонами, если таковые имелись, теряют силу.</w:t>
      </w:r>
    </w:p>
    <w:p w:rsidR="008D4553" w:rsidRPr="00304766" w:rsidRDefault="00FF0AF4" w:rsidP="00BF01BB">
      <w:pPr>
        <w:ind w:firstLine="709"/>
        <w:jc w:val="both"/>
      </w:pPr>
      <w:r w:rsidRPr="00304766">
        <w:t xml:space="preserve">4.7. Настоящий договор составлен в </w:t>
      </w:r>
      <w:r w:rsidR="008F64F8" w:rsidRPr="00304766">
        <w:t xml:space="preserve">двух </w:t>
      </w:r>
      <w:r w:rsidRPr="00304766">
        <w:t>экземплярах, имеющих равную юридическую силу, по одному д</w:t>
      </w:r>
      <w:r w:rsidR="008F64F8" w:rsidRPr="00304766">
        <w:t>ля каждой из сторон.</w:t>
      </w:r>
    </w:p>
    <w:p w:rsidR="00BF01BB" w:rsidRPr="00304766" w:rsidRDefault="00BF01BB" w:rsidP="00BF01BB">
      <w:pPr>
        <w:ind w:firstLine="709"/>
        <w:jc w:val="both"/>
      </w:pPr>
    </w:p>
    <w:p w:rsidR="00D86C3B" w:rsidRPr="00304766" w:rsidRDefault="002505B6" w:rsidP="002505B6">
      <w:pPr>
        <w:jc w:val="center"/>
        <w:rPr>
          <w:b/>
        </w:rPr>
      </w:pPr>
      <w:r w:rsidRPr="00304766">
        <w:rPr>
          <w:b/>
        </w:rPr>
        <w:t>Р</w:t>
      </w:r>
      <w:r w:rsidR="00D86C3B" w:rsidRPr="00304766">
        <w:rPr>
          <w:b/>
        </w:rPr>
        <w:t>еквизиты сторон:</w:t>
      </w:r>
    </w:p>
    <w:p w:rsidR="005C64D5" w:rsidRPr="00304766" w:rsidRDefault="005C64D5" w:rsidP="005C64D5">
      <w:pPr>
        <w:ind w:left="1068"/>
        <w:rPr>
          <w:b/>
        </w:rPr>
      </w:pPr>
    </w:p>
    <w:tbl>
      <w:tblPr>
        <w:tblW w:w="0" w:type="auto"/>
        <w:tblLook w:val="04A0"/>
      </w:tblPr>
      <w:tblGrid>
        <w:gridCol w:w="4928"/>
        <w:gridCol w:w="5076"/>
      </w:tblGrid>
      <w:tr w:rsidR="00456822" w:rsidRPr="00304766" w:rsidTr="0087549A">
        <w:tc>
          <w:tcPr>
            <w:tcW w:w="4928" w:type="dxa"/>
          </w:tcPr>
          <w:p w:rsidR="00456822" w:rsidRPr="00304766" w:rsidRDefault="00456822" w:rsidP="00095A03">
            <w:pPr>
              <w:pStyle w:val="ab"/>
              <w:jc w:val="both"/>
              <w:rPr>
                <w:lang w:bidi="he-IL"/>
              </w:rPr>
            </w:pPr>
            <w:r w:rsidRPr="00304766">
              <w:rPr>
                <w:b/>
              </w:rPr>
              <w:t>Продавец:</w:t>
            </w:r>
          </w:p>
        </w:tc>
        <w:tc>
          <w:tcPr>
            <w:tcW w:w="5076" w:type="dxa"/>
          </w:tcPr>
          <w:p w:rsidR="00456822" w:rsidRPr="00304766" w:rsidRDefault="00456822" w:rsidP="00095A03">
            <w:pPr>
              <w:pStyle w:val="ab"/>
              <w:jc w:val="both"/>
              <w:rPr>
                <w:lang w:bidi="he-IL"/>
              </w:rPr>
            </w:pPr>
            <w:r w:rsidRPr="00304766">
              <w:rPr>
                <w:b/>
              </w:rPr>
              <w:t>Покупатель:</w:t>
            </w:r>
          </w:p>
        </w:tc>
      </w:tr>
      <w:tr w:rsidR="00456822" w:rsidRPr="00304766" w:rsidTr="0087549A">
        <w:tc>
          <w:tcPr>
            <w:tcW w:w="4928" w:type="dxa"/>
          </w:tcPr>
          <w:p w:rsidR="003D6707" w:rsidRPr="00A103A2" w:rsidRDefault="003D6707" w:rsidP="003D6707"/>
          <w:p w:rsidR="00834166" w:rsidRDefault="00834166" w:rsidP="00834166">
            <w:pPr>
              <w:pStyle w:val="ab"/>
              <w:jc w:val="both"/>
              <w:rPr>
                <w:b/>
              </w:rPr>
            </w:pPr>
            <w:r w:rsidRPr="00834166">
              <w:rPr>
                <w:b/>
              </w:rPr>
              <w:t>Арбитражный управляющий ООО «</w:t>
            </w:r>
            <w:r w:rsidR="007F6F1C">
              <w:rPr>
                <w:b/>
              </w:rPr>
              <w:t>ПАНДАУРА</w:t>
            </w:r>
            <w:r w:rsidRPr="00834166">
              <w:rPr>
                <w:b/>
              </w:rPr>
              <w:t>»</w:t>
            </w:r>
          </w:p>
          <w:p w:rsidR="00834166" w:rsidRDefault="00834166" w:rsidP="00834166">
            <w:pPr>
              <w:pStyle w:val="ab"/>
              <w:jc w:val="both"/>
            </w:pPr>
            <w:r>
              <w:t>Федосеев Сергей Викторович</w:t>
            </w:r>
          </w:p>
          <w:p w:rsidR="00834166" w:rsidRDefault="00834166" w:rsidP="00834166">
            <w:pPr>
              <w:pStyle w:val="ab"/>
              <w:jc w:val="both"/>
            </w:pPr>
            <w:r w:rsidRPr="00834166">
              <w:t xml:space="preserve">ИНН 366312900124, СНИЛС 049-182-108-59, адрес: 394030 г.Воронеж, а/я 27, </w:t>
            </w:r>
          </w:p>
          <w:p w:rsidR="00834166" w:rsidRDefault="00834166" w:rsidP="00834166">
            <w:pPr>
              <w:pStyle w:val="ab"/>
              <w:jc w:val="both"/>
            </w:pPr>
            <w:r w:rsidRPr="00834166">
              <w:t>телефон 8-919-186</w:t>
            </w:r>
            <w:r>
              <w:t>-26-25</w:t>
            </w:r>
          </w:p>
          <w:p w:rsidR="00834166" w:rsidRPr="00834166" w:rsidRDefault="00834166" w:rsidP="00834166">
            <w:pPr>
              <w:pStyle w:val="ab"/>
              <w:jc w:val="both"/>
            </w:pPr>
            <w:r>
              <w:t>email: smanovar@mail.ru</w:t>
            </w:r>
          </w:p>
          <w:p w:rsidR="00565CC0" w:rsidRDefault="00565CC0" w:rsidP="00095A03">
            <w:pPr>
              <w:pStyle w:val="ab"/>
              <w:jc w:val="both"/>
            </w:pPr>
          </w:p>
          <w:p w:rsidR="00834166" w:rsidRDefault="00834166" w:rsidP="00095A03">
            <w:pPr>
              <w:pStyle w:val="ab"/>
              <w:jc w:val="both"/>
            </w:pPr>
          </w:p>
          <w:p w:rsidR="0087549A" w:rsidRDefault="0087549A" w:rsidP="00095A03">
            <w:pPr>
              <w:pStyle w:val="ab"/>
              <w:jc w:val="both"/>
            </w:pPr>
          </w:p>
          <w:p w:rsidR="00565CC0" w:rsidRPr="00A103A2" w:rsidRDefault="00565CC0" w:rsidP="00095A03">
            <w:pPr>
              <w:pStyle w:val="ab"/>
              <w:jc w:val="both"/>
              <w:rPr>
                <w:lang w:bidi="he-IL"/>
              </w:rPr>
            </w:pPr>
          </w:p>
        </w:tc>
        <w:tc>
          <w:tcPr>
            <w:tcW w:w="5076" w:type="dxa"/>
          </w:tcPr>
          <w:p w:rsidR="00456822" w:rsidRPr="00304766" w:rsidRDefault="00456822" w:rsidP="00095A03">
            <w:pPr>
              <w:pStyle w:val="ab"/>
              <w:jc w:val="both"/>
              <w:rPr>
                <w:lang w:bidi="he-IL"/>
              </w:rPr>
            </w:pPr>
          </w:p>
        </w:tc>
      </w:tr>
      <w:tr w:rsidR="00456822" w:rsidRPr="00304766" w:rsidTr="0087549A">
        <w:tc>
          <w:tcPr>
            <w:tcW w:w="4928" w:type="dxa"/>
          </w:tcPr>
          <w:p w:rsidR="00456822" w:rsidRDefault="00456822" w:rsidP="00095A03">
            <w:pPr>
              <w:pStyle w:val="ab"/>
              <w:jc w:val="both"/>
            </w:pPr>
          </w:p>
          <w:p w:rsidR="00834166" w:rsidRPr="00304766" w:rsidRDefault="00834166" w:rsidP="00095A03">
            <w:pPr>
              <w:pStyle w:val="ab"/>
              <w:jc w:val="both"/>
            </w:pPr>
          </w:p>
          <w:p w:rsidR="00456822" w:rsidRPr="00304766" w:rsidRDefault="00456822" w:rsidP="003D6707">
            <w:pPr>
              <w:pStyle w:val="ab"/>
              <w:jc w:val="right"/>
              <w:rPr>
                <w:lang w:bidi="he-IL"/>
              </w:rPr>
            </w:pPr>
            <w:r w:rsidRPr="00304766">
              <w:t xml:space="preserve">_____________________ </w:t>
            </w:r>
            <w:r w:rsidR="003D6707" w:rsidRPr="00304766">
              <w:t>С. В. Федосеев</w:t>
            </w:r>
          </w:p>
        </w:tc>
        <w:tc>
          <w:tcPr>
            <w:tcW w:w="5076" w:type="dxa"/>
          </w:tcPr>
          <w:p w:rsidR="00456822" w:rsidRPr="00304766" w:rsidRDefault="00456822" w:rsidP="00095A03">
            <w:pPr>
              <w:pStyle w:val="ab"/>
              <w:jc w:val="both"/>
            </w:pPr>
          </w:p>
          <w:p w:rsidR="0087549A" w:rsidRDefault="0087549A" w:rsidP="00095A03">
            <w:pPr>
              <w:pStyle w:val="ab"/>
              <w:jc w:val="both"/>
            </w:pPr>
          </w:p>
          <w:p w:rsidR="00456822" w:rsidRPr="00304766" w:rsidRDefault="00456822" w:rsidP="00095A03">
            <w:pPr>
              <w:pStyle w:val="ab"/>
              <w:jc w:val="both"/>
              <w:rPr>
                <w:lang w:bidi="he-IL"/>
              </w:rPr>
            </w:pPr>
            <w:r w:rsidRPr="00304766">
              <w:t>________________________ /___________/</w:t>
            </w:r>
          </w:p>
        </w:tc>
      </w:tr>
    </w:tbl>
    <w:p w:rsidR="00456822" w:rsidRPr="00304766" w:rsidRDefault="00456822" w:rsidP="005C64D5">
      <w:pPr>
        <w:ind w:left="1068"/>
        <w:rPr>
          <w:b/>
        </w:rPr>
      </w:pPr>
    </w:p>
    <w:p w:rsidR="001C5683" w:rsidRPr="00304766" w:rsidRDefault="001C5683" w:rsidP="005C64D5">
      <w:pPr>
        <w:ind w:firstLine="708"/>
        <w:jc w:val="both"/>
      </w:pPr>
    </w:p>
    <w:sectPr w:rsidR="001C5683" w:rsidRPr="00304766" w:rsidSect="0087549A">
      <w:headerReference w:type="even" r:id="rId7"/>
      <w:headerReference w:type="default" r:id="rId8"/>
      <w:pgSz w:w="11906" w:h="16838"/>
      <w:pgMar w:top="683" w:right="851" w:bottom="1134" w:left="1134" w:header="720" w:footer="542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0C4C" w:rsidRDefault="001E0C4C">
      <w:r>
        <w:separator/>
      </w:r>
    </w:p>
  </w:endnote>
  <w:endnote w:type="continuationSeparator" w:id="1">
    <w:p w:rsidR="001E0C4C" w:rsidRDefault="001E0C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0C4C" w:rsidRDefault="001E0C4C">
      <w:r>
        <w:separator/>
      </w:r>
    </w:p>
  </w:footnote>
  <w:footnote w:type="continuationSeparator" w:id="1">
    <w:p w:rsidR="001E0C4C" w:rsidRDefault="001E0C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A8B" w:rsidRDefault="00447370" w:rsidP="00642BF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E3A8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E3A8B" w:rsidRDefault="00DE3A8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A8B" w:rsidRDefault="00DE3A8B" w:rsidP="007F6F1C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4970DEF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D2D6C40"/>
    <w:multiLevelType w:val="hybridMultilevel"/>
    <w:tmpl w:val="BE48886A"/>
    <w:lvl w:ilvl="0" w:tplc="41C0CEA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stylePaneFormatFilter w:val="3F01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12E5"/>
    <w:rsid w:val="00026BA3"/>
    <w:rsid w:val="000350D6"/>
    <w:rsid w:val="00037DC6"/>
    <w:rsid w:val="00047212"/>
    <w:rsid w:val="0007374A"/>
    <w:rsid w:val="0008477B"/>
    <w:rsid w:val="000952C9"/>
    <w:rsid w:val="00097C61"/>
    <w:rsid w:val="000A5050"/>
    <w:rsid w:val="000C0705"/>
    <w:rsid w:val="000E5C87"/>
    <w:rsid w:val="000F3A5B"/>
    <w:rsid w:val="001237EF"/>
    <w:rsid w:val="00125FAC"/>
    <w:rsid w:val="00133C8E"/>
    <w:rsid w:val="0016008F"/>
    <w:rsid w:val="00174790"/>
    <w:rsid w:val="001858D2"/>
    <w:rsid w:val="001A3839"/>
    <w:rsid w:val="001B45B3"/>
    <w:rsid w:val="001C5683"/>
    <w:rsid w:val="001E0C4C"/>
    <w:rsid w:val="001E3516"/>
    <w:rsid w:val="001E72A5"/>
    <w:rsid w:val="001F5B49"/>
    <w:rsid w:val="002134A1"/>
    <w:rsid w:val="00236E82"/>
    <w:rsid w:val="002505B6"/>
    <w:rsid w:val="002613ED"/>
    <w:rsid w:val="0026245F"/>
    <w:rsid w:val="0028641E"/>
    <w:rsid w:val="002971A3"/>
    <w:rsid w:val="002A5459"/>
    <w:rsid w:val="002B1DFC"/>
    <w:rsid w:val="002B3B0C"/>
    <w:rsid w:val="002B41BC"/>
    <w:rsid w:val="002C27E1"/>
    <w:rsid w:val="002D25F4"/>
    <w:rsid w:val="002D6770"/>
    <w:rsid w:val="002E3950"/>
    <w:rsid w:val="002E503C"/>
    <w:rsid w:val="002F34DE"/>
    <w:rsid w:val="00304766"/>
    <w:rsid w:val="003123FF"/>
    <w:rsid w:val="00333F1A"/>
    <w:rsid w:val="00342ED3"/>
    <w:rsid w:val="0034399D"/>
    <w:rsid w:val="003474C0"/>
    <w:rsid w:val="00381286"/>
    <w:rsid w:val="003B4E17"/>
    <w:rsid w:val="003C700E"/>
    <w:rsid w:val="003D6707"/>
    <w:rsid w:val="0040080C"/>
    <w:rsid w:val="00411DEA"/>
    <w:rsid w:val="004260D0"/>
    <w:rsid w:val="00436988"/>
    <w:rsid w:val="00443BA4"/>
    <w:rsid w:val="00447370"/>
    <w:rsid w:val="00456822"/>
    <w:rsid w:val="004621C6"/>
    <w:rsid w:val="0046531A"/>
    <w:rsid w:val="00470D36"/>
    <w:rsid w:val="00473249"/>
    <w:rsid w:val="00481B33"/>
    <w:rsid w:val="00490D55"/>
    <w:rsid w:val="00493B88"/>
    <w:rsid w:val="004A25D8"/>
    <w:rsid w:val="004A290C"/>
    <w:rsid w:val="004B4A2A"/>
    <w:rsid w:val="004C38FF"/>
    <w:rsid w:val="004C6918"/>
    <w:rsid w:val="004E458A"/>
    <w:rsid w:val="00534BC0"/>
    <w:rsid w:val="005404DC"/>
    <w:rsid w:val="00542989"/>
    <w:rsid w:val="00565CC0"/>
    <w:rsid w:val="00580C2E"/>
    <w:rsid w:val="005932E3"/>
    <w:rsid w:val="005A12E5"/>
    <w:rsid w:val="005A295B"/>
    <w:rsid w:val="005A6632"/>
    <w:rsid w:val="005B10FD"/>
    <w:rsid w:val="005C3463"/>
    <w:rsid w:val="005C64D5"/>
    <w:rsid w:val="005E5D2C"/>
    <w:rsid w:val="0060098A"/>
    <w:rsid w:val="00612E03"/>
    <w:rsid w:val="00621D7C"/>
    <w:rsid w:val="00631130"/>
    <w:rsid w:val="00635143"/>
    <w:rsid w:val="00642BF3"/>
    <w:rsid w:val="006819BA"/>
    <w:rsid w:val="006A726E"/>
    <w:rsid w:val="006C3C5D"/>
    <w:rsid w:val="006D0F50"/>
    <w:rsid w:val="006D0F9D"/>
    <w:rsid w:val="006D2698"/>
    <w:rsid w:val="006D3EA4"/>
    <w:rsid w:val="006F615D"/>
    <w:rsid w:val="0070254A"/>
    <w:rsid w:val="0070788D"/>
    <w:rsid w:val="007250D3"/>
    <w:rsid w:val="00740DE2"/>
    <w:rsid w:val="00742C89"/>
    <w:rsid w:val="007430AA"/>
    <w:rsid w:val="00754304"/>
    <w:rsid w:val="007654FB"/>
    <w:rsid w:val="0078463D"/>
    <w:rsid w:val="00785117"/>
    <w:rsid w:val="00785407"/>
    <w:rsid w:val="007D7012"/>
    <w:rsid w:val="007E6E51"/>
    <w:rsid w:val="007E7833"/>
    <w:rsid w:val="007F18DB"/>
    <w:rsid w:val="007F6E43"/>
    <w:rsid w:val="007F6F1C"/>
    <w:rsid w:val="0082450F"/>
    <w:rsid w:val="00834166"/>
    <w:rsid w:val="00853AF2"/>
    <w:rsid w:val="0087549A"/>
    <w:rsid w:val="00881B3A"/>
    <w:rsid w:val="008961FC"/>
    <w:rsid w:val="008B7095"/>
    <w:rsid w:val="008C1D6E"/>
    <w:rsid w:val="008C2402"/>
    <w:rsid w:val="008C5CC9"/>
    <w:rsid w:val="008D3D97"/>
    <w:rsid w:val="008D4553"/>
    <w:rsid w:val="008D7756"/>
    <w:rsid w:val="008E492B"/>
    <w:rsid w:val="008F2894"/>
    <w:rsid w:val="008F64F8"/>
    <w:rsid w:val="008F6D70"/>
    <w:rsid w:val="00926E77"/>
    <w:rsid w:val="00940CAD"/>
    <w:rsid w:val="00957C08"/>
    <w:rsid w:val="00960431"/>
    <w:rsid w:val="00974BA8"/>
    <w:rsid w:val="00996139"/>
    <w:rsid w:val="009A6270"/>
    <w:rsid w:val="009E46DC"/>
    <w:rsid w:val="009E48C4"/>
    <w:rsid w:val="009F2233"/>
    <w:rsid w:val="00A103A2"/>
    <w:rsid w:val="00A16D93"/>
    <w:rsid w:val="00A23E96"/>
    <w:rsid w:val="00A36CF7"/>
    <w:rsid w:val="00A376B8"/>
    <w:rsid w:val="00A41368"/>
    <w:rsid w:val="00A4316F"/>
    <w:rsid w:val="00A502AD"/>
    <w:rsid w:val="00A87344"/>
    <w:rsid w:val="00AA41AC"/>
    <w:rsid w:val="00AB7AF3"/>
    <w:rsid w:val="00AC0600"/>
    <w:rsid w:val="00AD65BB"/>
    <w:rsid w:val="00B0438A"/>
    <w:rsid w:val="00B10E2C"/>
    <w:rsid w:val="00B22C63"/>
    <w:rsid w:val="00B24A1F"/>
    <w:rsid w:val="00B27DDC"/>
    <w:rsid w:val="00B37D68"/>
    <w:rsid w:val="00B7429A"/>
    <w:rsid w:val="00B86FEB"/>
    <w:rsid w:val="00BB00F2"/>
    <w:rsid w:val="00BC03B8"/>
    <w:rsid w:val="00BD2619"/>
    <w:rsid w:val="00BD5FC9"/>
    <w:rsid w:val="00BE28C2"/>
    <w:rsid w:val="00BE7501"/>
    <w:rsid w:val="00BF01BB"/>
    <w:rsid w:val="00BF05CF"/>
    <w:rsid w:val="00BF6483"/>
    <w:rsid w:val="00C12B2C"/>
    <w:rsid w:val="00C14134"/>
    <w:rsid w:val="00C14F8E"/>
    <w:rsid w:val="00C37892"/>
    <w:rsid w:val="00C55FB0"/>
    <w:rsid w:val="00C86367"/>
    <w:rsid w:val="00C86414"/>
    <w:rsid w:val="00C92293"/>
    <w:rsid w:val="00C95451"/>
    <w:rsid w:val="00CA56EC"/>
    <w:rsid w:val="00CC5749"/>
    <w:rsid w:val="00CD081F"/>
    <w:rsid w:val="00CE7423"/>
    <w:rsid w:val="00CF15CD"/>
    <w:rsid w:val="00D04348"/>
    <w:rsid w:val="00D122AD"/>
    <w:rsid w:val="00D13FC6"/>
    <w:rsid w:val="00D17E08"/>
    <w:rsid w:val="00D35148"/>
    <w:rsid w:val="00D35589"/>
    <w:rsid w:val="00D3773F"/>
    <w:rsid w:val="00D42046"/>
    <w:rsid w:val="00D426C6"/>
    <w:rsid w:val="00D5538B"/>
    <w:rsid w:val="00D55681"/>
    <w:rsid w:val="00D647CD"/>
    <w:rsid w:val="00D813B6"/>
    <w:rsid w:val="00D827D5"/>
    <w:rsid w:val="00D86C3B"/>
    <w:rsid w:val="00DA406A"/>
    <w:rsid w:val="00DC00AE"/>
    <w:rsid w:val="00DC113E"/>
    <w:rsid w:val="00DC1C77"/>
    <w:rsid w:val="00DD5D73"/>
    <w:rsid w:val="00DE3A8B"/>
    <w:rsid w:val="00E00DE2"/>
    <w:rsid w:val="00E03C0A"/>
    <w:rsid w:val="00E07032"/>
    <w:rsid w:val="00E12A15"/>
    <w:rsid w:val="00E24574"/>
    <w:rsid w:val="00E33952"/>
    <w:rsid w:val="00E452FE"/>
    <w:rsid w:val="00E53A66"/>
    <w:rsid w:val="00E733A0"/>
    <w:rsid w:val="00E73F3C"/>
    <w:rsid w:val="00EB4AEF"/>
    <w:rsid w:val="00EC0B44"/>
    <w:rsid w:val="00EE13F9"/>
    <w:rsid w:val="00EE4A4F"/>
    <w:rsid w:val="00F0748E"/>
    <w:rsid w:val="00F3002B"/>
    <w:rsid w:val="00F35C6F"/>
    <w:rsid w:val="00F3788A"/>
    <w:rsid w:val="00F37E08"/>
    <w:rsid w:val="00F674DC"/>
    <w:rsid w:val="00F72F3D"/>
    <w:rsid w:val="00F80FF0"/>
    <w:rsid w:val="00F936C4"/>
    <w:rsid w:val="00F93E1F"/>
    <w:rsid w:val="00F964CB"/>
    <w:rsid w:val="00F97C22"/>
    <w:rsid w:val="00FA49F4"/>
    <w:rsid w:val="00FC7C9F"/>
    <w:rsid w:val="00FC7D1B"/>
    <w:rsid w:val="00FE1C75"/>
    <w:rsid w:val="00FF0AF4"/>
    <w:rsid w:val="00FF20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2F34DE"/>
    <w:rPr>
      <w:rFonts w:ascii="Courier New" w:hAnsi="Courier New"/>
      <w:sz w:val="20"/>
      <w:szCs w:val="20"/>
    </w:rPr>
  </w:style>
  <w:style w:type="paragraph" w:styleId="a4">
    <w:name w:val="header"/>
    <w:basedOn w:val="a"/>
    <w:rsid w:val="00926E7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26E77"/>
  </w:style>
  <w:style w:type="paragraph" w:styleId="a6">
    <w:name w:val="Balloon Text"/>
    <w:basedOn w:val="a"/>
    <w:semiHidden/>
    <w:rsid w:val="00BF05CF"/>
    <w:rPr>
      <w:rFonts w:ascii="Tahoma" w:hAnsi="Tahoma" w:cs="Tahoma"/>
      <w:sz w:val="16"/>
      <w:szCs w:val="16"/>
    </w:rPr>
  </w:style>
  <w:style w:type="paragraph" w:customStyle="1" w:styleId="a7">
    <w:name w:val="Знак"/>
    <w:basedOn w:val="a"/>
    <w:rsid w:val="001B45B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FF0AF4"/>
    <w:pPr>
      <w:widowControl w:val="0"/>
      <w:ind w:firstLine="720"/>
    </w:pPr>
    <w:rPr>
      <w:rFonts w:ascii="Arial" w:hAnsi="Arial"/>
      <w:snapToGrid w:val="0"/>
    </w:rPr>
  </w:style>
  <w:style w:type="paragraph" w:styleId="2">
    <w:name w:val="Body Text 2"/>
    <w:basedOn w:val="a"/>
    <w:rsid w:val="00FF0AF4"/>
    <w:pPr>
      <w:spacing w:after="120" w:line="480" w:lineRule="auto"/>
    </w:pPr>
    <w:rPr>
      <w:sz w:val="20"/>
      <w:szCs w:val="20"/>
    </w:rPr>
  </w:style>
  <w:style w:type="paragraph" w:styleId="a8">
    <w:name w:val="Body Text Indent"/>
    <w:basedOn w:val="a"/>
    <w:link w:val="a9"/>
    <w:rsid w:val="008F64F8"/>
    <w:pPr>
      <w:spacing w:after="120"/>
      <w:ind w:left="283"/>
    </w:pPr>
  </w:style>
  <w:style w:type="character" w:customStyle="1" w:styleId="a9">
    <w:name w:val="Основной текст с отступом Знак"/>
    <w:link w:val="a8"/>
    <w:rsid w:val="008F64F8"/>
    <w:rPr>
      <w:sz w:val="24"/>
      <w:szCs w:val="24"/>
    </w:rPr>
  </w:style>
  <w:style w:type="paragraph" w:customStyle="1" w:styleId="aa">
    <w:name w:val="Знак Знак Знак Знак"/>
    <w:basedOn w:val="a"/>
    <w:rsid w:val="00D827D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ab">
    <w:name w:val="Стиль"/>
    <w:rsid w:val="0045682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c">
    <w:name w:val="footer"/>
    <w:basedOn w:val="a"/>
    <w:link w:val="ad"/>
    <w:semiHidden/>
    <w:unhideWhenUsed/>
    <w:rsid w:val="008754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87549A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7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РАССМОТРЕНИЯ</vt:lpstr>
    </vt:vector>
  </TitlesOfParts>
  <Company>***</Company>
  <LinksUpToDate>false</LinksUpToDate>
  <CharactersWithSpaces>5586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РАССМОТРЕНИЯ</dc:title>
  <dc:subject/>
  <dc:creator>***</dc:creator>
  <cp:keywords/>
  <cp:lastModifiedBy>Ini</cp:lastModifiedBy>
  <cp:revision>9</cp:revision>
  <cp:lastPrinted>2010-08-04T11:53:00Z</cp:lastPrinted>
  <dcterms:created xsi:type="dcterms:W3CDTF">2018-01-14T18:09:00Z</dcterms:created>
  <dcterms:modified xsi:type="dcterms:W3CDTF">2026-08-24T13:45:00Z</dcterms:modified>
</cp:coreProperties>
</file>